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Default Extension="jpeg" ContentType="image/jpeg"/>
  <Override PartName="/word/header2.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9"/>
        <w:rPr>
          <w:rFonts w:ascii="Times New Roman"/>
          <w:sz w:val="4"/>
        </w:rPr>
      </w:pPr>
    </w:p>
    <w:tbl>
      <w:tblPr>
        <w:tblW w:w="0" w:type="auto"/>
        <w:jc w:val="left"/>
        <w:tblInd w:w="126"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CellMar>
          <w:top w:w="0" w:type="dxa"/>
          <w:left w:w="0" w:type="dxa"/>
          <w:bottom w:w="0" w:type="dxa"/>
          <w:right w:w="0" w:type="dxa"/>
        </w:tblCellMar>
        <w:tblLook w:val="01E0"/>
      </w:tblPr>
      <w:tblGrid>
        <w:gridCol w:w="1800"/>
        <w:gridCol w:w="3000"/>
        <w:gridCol w:w="1800"/>
        <w:gridCol w:w="2331"/>
      </w:tblGrid>
      <w:tr>
        <w:trPr>
          <w:trHeight w:val="1098" w:hRule="atLeast"/>
        </w:trPr>
        <w:tc>
          <w:tcPr>
            <w:tcW w:w="1800" w:type="dxa"/>
            <w:shd w:val="clear" w:color="auto" w:fill="D9D9D9"/>
          </w:tcPr>
          <w:p>
            <w:pPr>
              <w:pStyle w:val="TableParagraph"/>
              <w:spacing w:before="152"/>
              <w:jc w:val="left"/>
              <w:rPr>
                <w:rFonts w:ascii="Times New Roman"/>
                <w:sz w:val="22"/>
              </w:rPr>
            </w:pPr>
          </w:p>
          <w:p>
            <w:pPr>
              <w:pStyle w:val="TableParagraph"/>
              <w:spacing w:before="0"/>
              <w:ind w:left="74"/>
              <w:jc w:val="left"/>
              <w:rPr>
                <w:b/>
                <w:sz w:val="22"/>
              </w:rPr>
            </w:pPr>
            <w:r>
              <w:rPr>
                <w:b/>
                <w:sz w:val="22"/>
              </w:rPr>
              <w:t>Group</w:t>
            </w:r>
            <w:r>
              <w:rPr>
                <w:b/>
                <w:spacing w:val="-2"/>
                <w:sz w:val="22"/>
              </w:rPr>
              <w:t> </w:t>
            </w:r>
            <w:r>
              <w:rPr>
                <w:b/>
                <w:spacing w:val="-4"/>
                <w:sz w:val="22"/>
              </w:rPr>
              <w:t>name</w:t>
            </w:r>
          </w:p>
        </w:tc>
        <w:tc>
          <w:tcPr>
            <w:tcW w:w="3000" w:type="dxa"/>
            <w:shd w:val="clear" w:color="auto" w:fill="F1F1F1"/>
          </w:tcPr>
          <w:p>
            <w:pPr>
              <w:pStyle w:val="TableParagraph"/>
              <w:spacing w:line="276" w:lineRule="auto" w:before="108"/>
              <w:ind w:left="74" w:right="46"/>
              <w:jc w:val="left"/>
              <w:rPr>
                <w:sz w:val="22"/>
              </w:rPr>
            </w:pPr>
            <w:r>
              <w:rPr>
                <w:sz w:val="22"/>
              </w:rPr>
              <w:t>EUROPEAN TARRIF - </w:t>
            </w:r>
            <w:r>
              <w:rPr>
                <w:spacing w:val="-2"/>
                <w:sz w:val="22"/>
              </w:rPr>
              <w:t>LVCLA17-2025-2026-EUR- </w:t>
            </w:r>
            <w:r>
              <w:rPr>
                <w:sz w:val="22"/>
              </w:rPr>
              <w:t>18D17N-BEST</w:t>
            </w:r>
            <w:r>
              <w:rPr>
                <w:spacing w:val="-13"/>
                <w:sz w:val="22"/>
              </w:rPr>
              <w:t> </w:t>
            </w:r>
            <w:r>
              <w:rPr>
                <w:sz w:val="22"/>
              </w:rPr>
              <w:t>OF</w:t>
            </w:r>
            <w:r>
              <w:rPr>
                <w:spacing w:val="-12"/>
                <w:sz w:val="22"/>
              </w:rPr>
              <w:t> </w:t>
            </w:r>
            <w:r>
              <w:rPr>
                <w:sz w:val="22"/>
              </w:rPr>
              <w:t>INDOCHINA</w:t>
            </w:r>
          </w:p>
        </w:tc>
        <w:tc>
          <w:tcPr>
            <w:tcW w:w="1800" w:type="dxa"/>
            <w:shd w:val="clear" w:color="auto" w:fill="D9D9D9"/>
          </w:tcPr>
          <w:p>
            <w:pPr>
              <w:pStyle w:val="TableParagraph"/>
              <w:spacing w:before="152"/>
              <w:jc w:val="left"/>
              <w:rPr>
                <w:rFonts w:ascii="Times New Roman"/>
                <w:sz w:val="22"/>
              </w:rPr>
            </w:pPr>
          </w:p>
          <w:p>
            <w:pPr>
              <w:pStyle w:val="TableParagraph"/>
              <w:spacing w:before="0"/>
              <w:ind w:left="75"/>
              <w:jc w:val="left"/>
              <w:rPr>
                <w:b/>
                <w:sz w:val="22"/>
              </w:rPr>
            </w:pPr>
            <w:r>
              <w:rPr>
                <w:b/>
                <w:spacing w:val="-4"/>
                <w:sz w:val="22"/>
              </w:rPr>
              <w:t>Code</w:t>
            </w:r>
          </w:p>
        </w:tc>
        <w:tc>
          <w:tcPr>
            <w:tcW w:w="2331" w:type="dxa"/>
            <w:shd w:val="clear" w:color="auto" w:fill="F1F1F1"/>
          </w:tcPr>
          <w:p>
            <w:pPr>
              <w:pStyle w:val="TableParagraph"/>
              <w:spacing w:before="152"/>
              <w:jc w:val="left"/>
              <w:rPr>
                <w:rFonts w:ascii="Times New Roman"/>
                <w:sz w:val="22"/>
              </w:rPr>
            </w:pPr>
          </w:p>
          <w:p>
            <w:pPr>
              <w:pStyle w:val="TableParagraph"/>
              <w:spacing w:before="0"/>
              <w:ind w:left="75"/>
              <w:jc w:val="left"/>
              <w:rPr>
                <w:sz w:val="22"/>
              </w:rPr>
            </w:pPr>
            <w:r>
              <w:rPr>
                <w:spacing w:val="-2"/>
                <w:sz w:val="22"/>
              </w:rPr>
              <w:t>240925134759</w:t>
            </w:r>
          </w:p>
        </w:tc>
      </w:tr>
      <w:tr>
        <w:trPr>
          <w:trHeight w:val="508" w:hRule="atLeast"/>
        </w:trPr>
        <w:tc>
          <w:tcPr>
            <w:tcW w:w="1800" w:type="dxa"/>
            <w:shd w:val="clear" w:color="auto" w:fill="D9D9D9"/>
          </w:tcPr>
          <w:p>
            <w:pPr>
              <w:pStyle w:val="TableParagraph"/>
              <w:spacing w:before="107"/>
              <w:ind w:left="74"/>
              <w:jc w:val="left"/>
              <w:rPr>
                <w:b/>
                <w:sz w:val="22"/>
              </w:rPr>
            </w:pPr>
            <w:r>
              <w:rPr>
                <w:b/>
                <w:spacing w:val="-2"/>
                <w:sz w:val="22"/>
              </w:rPr>
              <w:t>Version</w:t>
            </w:r>
          </w:p>
        </w:tc>
        <w:tc>
          <w:tcPr>
            <w:tcW w:w="3000" w:type="dxa"/>
            <w:shd w:val="clear" w:color="auto" w:fill="F1F1F1"/>
          </w:tcPr>
          <w:p>
            <w:pPr>
              <w:pStyle w:val="TableParagraph"/>
              <w:spacing w:before="107"/>
              <w:ind w:left="74"/>
              <w:jc w:val="left"/>
              <w:rPr>
                <w:sz w:val="22"/>
              </w:rPr>
            </w:pPr>
            <w:r>
              <w:rPr>
                <w:spacing w:val="-10"/>
                <w:sz w:val="22"/>
              </w:rPr>
              <w:t>1</w:t>
            </w:r>
          </w:p>
        </w:tc>
        <w:tc>
          <w:tcPr>
            <w:tcW w:w="1800" w:type="dxa"/>
            <w:shd w:val="clear" w:color="auto" w:fill="D9D9D9"/>
          </w:tcPr>
          <w:p>
            <w:pPr>
              <w:pStyle w:val="TableParagraph"/>
              <w:spacing w:before="107"/>
              <w:ind w:left="75"/>
              <w:jc w:val="left"/>
              <w:rPr>
                <w:b/>
                <w:sz w:val="22"/>
              </w:rPr>
            </w:pPr>
            <w:r>
              <w:rPr>
                <w:b/>
                <w:sz w:val="22"/>
              </w:rPr>
              <w:t>Sales</w:t>
            </w:r>
            <w:r>
              <w:rPr>
                <w:b/>
                <w:spacing w:val="-7"/>
                <w:sz w:val="22"/>
              </w:rPr>
              <w:t> </w:t>
            </w:r>
            <w:r>
              <w:rPr>
                <w:b/>
                <w:spacing w:val="-2"/>
                <w:sz w:val="22"/>
              </w:rPr>
              <w:t>consultant</w:t>
            </w:r>
          </w:p>
        </w:tc>
        <w:tc>
          <w:tcPr>
            <w:tcW w:w="2331" w:type="dxa"/>
            <w:shd w:val="clear" w:color="auto" w:fill="F1F1F1"/>
          </w:tcPr>
          <w:p>
            <w:pPr>
              <w:pStyle w:val="TableParagraph"/>
              <w:spacing w:before="107"/>
              <w:ind w:left="75"/>
              <w:jc w:val="left"/>
              <w:rPr>
                <w:sz w:val="22"/>
              </w:rPr>
            </w:pPr>
            <w:r>
              <w:rPr>
                <w:sz w:val="22"/>
              </w:rPr>
              <w:t>Sales</w:t>
            </w:r>
            <w:r>
              <w:rPr>
                <w:spacing w:val="-2"/>
                <w:sz w:val="22"/>
              </w:rPr>
              <w:t> </w:t>
            </w:r>
            <w:r>
              <w:rPr>
                <w:spacing w:val="-4"/>
                <w:sz w:val="22"/>
              </w:rPr>
              <w:t>Team</w:t>
            </w:r>
          </w:p>
        </w:tc>
      </w:tr>
      <w:tr>
        <w:trPr>
          <w:trHeight w:val="505" w:hRule="atLeast"/>
        </w:trPr>
        <w:tc>
          <w:tcPr>
            <w:tcW w:w="1800" w:type="dxa"/>
            <w:shd w:val="clear" w:color="auto" w:fill="D9D9D9"/>
          </w:tcPr>
          <w:p>
            <w:pPr>
              <w:pStyle w:val="TableParagraph"/>
              <w:spacing w:before="107"/>
              <w:ind w:left="74"/>
              <w:jc w:val="left"/>
              <w:rPr>
                <w:b/>
                <w:sz w:val="22"/>
              </w:rPr>
            </w:pPr>
            <w:r>
              <w:rPr>
                <w:b/>
                <w:sz w:val="22"/>
              </w:rPr>
              <w:t>Group</w:t>
            </w:r>
            <w:r>
              <w:rPr>
                <w:b/>
                <w:spacing w:val="-4"/>
                <w:sz w:val="22"/>
              </w:rPr>
              <w:t> size</w:t>
            </w:r>
          </w:p>
        </w:tc>
        <w:tc>
          <w:tcPr>
            <w:tcW w:w="3000" w:type="dxa"/>
            <w:shd w:val="clear" w:color="auto" w:fill="F1F1F1"/>
          </w:tcPr>
          <w:p>
            <w:pPr>
              <w:pStyle w:val="TableParagraph"/>
              <w:spacing w:before="107"/>
              <w:ind w:left="74"/>
              <w:jc w:val="left"/>
              <w:rPr>
                <w:sz w:val="22"/>
              </w:rPr>
            </w:pPr>
            <w:r>
              <w:rPr>
                <w:sz w:val="22"/>
              </w:rPr>
              <w:t>2</w:t>
            </w:r>
            <w:r>
              <w:rPr>
                <w:spacing w:val="-1"/>
                <w:sz w:val="22"/>
              </w:rPr>
              <w:t> </w:t>
            </w:r>
            <w:r>
              <w:rPr>
                <w:sz w:val="22"/>
              </w:rPr>
              <w:t>- 20 </w:t>
            </w:r>
            <w:r>
              <w:rPr>
                <w:spacing w:val="-2"/>
                <w:sz w:val="22"/>
              </w:rPr>
              <w:t>pax(s)</w:t>
            </w:r>
          </w:p>
        </w:tc>
        <w:tc>
          <w:tcPr>
            <w:tcW w:w="1800" w:type="dxa"/>
            <w:shd w:val="clear" w:color="auto" w:fill="D9D9D9"/>
          </w:tcPr>
          <w:p>
            <w:pPr>
              <w:pStyle w:val="TableParagraph"/>
              <w:spacing w:before="107"/>
              <w:ind w:left="75"/>
              <w:jc w:val="left"/>
              <w:rPr>
                <w:b/>
                <w:sz w:val="22"/>
              </w:rPr>
            </w:pPr>
            <w:r>
              <w:rPr>
                <w:b/>
                <w:spacing w:val="-2"/>
                <w:sz w:val="22"/>
              </w:rPr>
              <w:t>Validity</w:t>
            </w:r>
          </w:p>
        </w:tc>
        <w:tc>
          <w:tcPr>
            <w:tcW w:w="2331" w:type="dxa"/>
            <w:shd w:val="clear" w:color="auto" w:fill="F1F1F1"/>
          </w:tcPr>
          <w:p>
            <w:pPr>
              <w:pStyle w:val="TableParagraph"/>
              <w:spacing w:before="107"/>
              <w:ind w:left="75" w:right="-29"/>
              <w:jc w:val="left"/>
              <w:rPr>
                <w:sz w:val="22"/>
              </w:rPr>
            </w:pPr>
            <w:r>
              <w:rPr>
                <w:sz w:val="22"/>
              </w:rPr>
              <w:t>1</w:t>
            </w:r>
            <w:r>
              <w:rPr>
                <w:spacing w:val="-3"/>
                <w:sz w:val="22"/>
              </w:rPr>
              <w:t> </w:t>
            </w:r>
            <w:r>
              <w:rPr>
                <w:sz w:val="22"/>
              </w:rPr>
              <w:t>Jan</w:t>
            </w:r>
            <w:r>
              <w:rPr>
                <w:spacing w:val="-4"/>
                <w:sz w:val="22"/>
              </w:rPr>
              <w:t> </w:t>
            </w:r>
            <w:r>
              <w:rPr>
                <w:sz w:val="22"/>
              </w:rPr>
              <w:t>2025-31</w:t>
            </w:r>
            <w:r>
              <w:rPr>
                <w:spacing w:val="-2"/>
                <w:sz w:val="22"/>
              </w:rPr>
              <w:t> </w:t>
            </w:r>
            <w:r>
              <w:rPr>
                <w:sz w:val="22"/>
              </w:rPr>
              <w:t>Dec </w:t>
            </w:r>
            <w:r>
              <w:rPr>
                <w:spacing w:val="-4"/>
                <w:sz w:val="22"/>
              </w:rPr>
              <w:t>2026</w:t>
            </w:r>
          </w:p>
        </w:tc>
      </w:tr>
    </w:tbl>
    <w:p>
      <w:pPr>
        <w:pStyle w:val="BodyText"/>
        <w:rPr>
          <w:rFonts w:ascii="Times New Roman"/>
          <w:sz w:val="28"/>
        </w:rPr>
      </w:pPr>
    </w:p>
    <w:p>
      <w:pPr>
        <w:pStyle w:val="BodyText"/>
        <w:spacing w:before="15"/>
        <w:rPr>
          <w:rFonts w:ascii="Times New Roman"/>
          <w:sz w:val="28"/>
        </w:rPr>
      </w:pPr>
    </w:p>
    <w:p>
      <w:pPr>
        <w:pStyle w:val="Title"/>
      </w:pPr>
      <w:r>
        <w:rPr>
          <w:color w:val="730707"/>
        </w:rPr>
        <w:t>LVCLA17-2025-2026-EUR-18D17N-BEST</w:t>
      </w:r>
      <w:r>
        <w:rPr>
          <w:color w:val="730707"/>
          <w:spacing w:val="-17"/>
        </w:rPr>
        <w:t> </w:t>
      </w:r>
      <w:r>
        <w:rPr>
          <w:color w:val="730707"/>
        </w:rPr>
        <w:t>OF</w:t>
      </w:r>
      <w:r>
        <w:rPr>
          <w:color w:val="730707"/>
          <w:spacing w:val="-15"/>
        </w:rPr>
        <w:t> </w:t>
      </w:r>
      <w:r>
        <w:rPr>
          <w:color w:val="730707"/>
          <w:spacing w:val="-2"/>
        </w:rPr>
        <w:t>INDOCHINA</w:t>
      </w:r>
    </w:p>
    <w:p>
      <w:pPr>
        <w:pStyle w:val="BodyText"/>
        <w:spacing w:before="71"/>
        <w:rPr>
          <w:b/>
          <w:sz w:val="20"/>
        </w:rPr>
      </w:pPr>
      <w:r>
        <w:rPr/>
        <mc:AlternateContent>
          <mc:Choice Requires="wps">
            <w:drawing>
              <wp:anchor distT="0" distB="0" distL="0" distR="0" allowOverlap="1" layoutInCell="1" locked="0" behindDoc="1" simplePos="0" relativeHeight="487587840">
                <wp:simplePos x="0" y="0"/>
                <wp:positionH relativeFrom="page">
                  <wp:posOffset>743712</wp:posOffset>
                </wp:positionH>
                <wp:positionV relativeFrom="paragraph">
                  <wp:posOffset>209231</wp:posOffset>
                </wp:positionV>
                <wp:extent cx="6460490" cy="302260"/>
                <wp:effectExtent l="0" t="0" r="0" b="0"/>
                <wp:wrapTopAndBottom/>
                <wp:docPr id="5" name="Textbox 5"/>
                <wp:cNvGraphicFramePr>
                  <a:graphicFrameLocks/>
                </wp:cNvGraphicFramePr>
                <a:graphic>
                  <a:graphicData uri="http://schemas.microsoft.com/office/word/2010/wordprocessingShape">
                    <wps:wsp>
                      <wps:cNvPr id="5" name="Textbox 5"/>
                      <wps:cNvSpPr txBox="1"/>
                      <wps:spPr>
                        <a:xfrm>
                          <a:off x="0" y="0"/>
                          <a:ext cx="6460490" cy="302260"/>
                        </a:xfrm>
                        <a:prstGeom prst="rect">
                          <a:avLst/>
                        </a:prstGeom>
                        <a:solidFill>
                          <a:srgbClr val="730707"/>
                        </a:solidFill>
                      </wps:spPr>
                      <wps:txbx>
                        <w:txbxContent>
                          <w:p>
                            <w:pPr>
                              <w:spacing w:before="77"/>
                              <w:ind w:left="53" w:right="0" w:firstLine="0"/>
                              <w:jc w:val="left"/>
                              <w:rPr>
                                <w:b/>
                                <w:color w:val="000000"/>
                                <w:sz w:val="24"/>
                              </w:rPr>
                            </w:pPr>
                            <w:r>
                              <w:rPr>
                                <w:b/>
                                <w:color w:val="FFFFFF"/>
                                <w:sz w:val="24"/>
                              </w:rPr>
                              <w:t>Day</w:t>
                            </w:r>
                            <w:r>
                              <w:rPr>
                                <w:b/>
                                <w:color w:val="FFFFFF"/>
                                <w:spacing w:val="-9"/>
                                <w:sz w:val="24"/>
                              </w:rPr>
                              <w:t> </w:t>
                            </w:r>
                            <w:r>
                              <w:rPr>
                                <w:b/>
                                <w:color w:val="FFFFFF"/>
                                <w:sz w:val="24"/>
                              </w:rPr>
                              <w:t>1</w:t>
                            </w:r>
                            <w:r>
                              <w:rPr>
                                <w:color w:val="FFFFFF"/>
                                <w:sz w:val="24"/>
                              </w:rPr>
                              <w:t>:</w:t>
                            </w:r>
                            <w:r>
                              <w:rPr>
                                <w:color w:val="FFFFFF"/>
                                <w:spacing w:val="-10"/>
                                <w:sz w:val="24"/>
                              </w:rPr>
                              <w:t> </w:t>
                            </w:r>
                            <w:r>
                              <w:rPr>
                                <w:b/>
                                <w:color w:val="FFFFFF"/>
                                <w:sz w:val="24"/>
                              </w:rPr>
                              <w:t>VIENTIANE</w:t>
                            </w:r>
                            <w:r>
                              <w:rPr>
                                <w:b/>
                                <w:color w:val="FFFFFF"/>
                                <w:spacing w:val="-9"/>
                                <w:sz w:val="24"/>
                              </w:rPr>
                              <w:t> </w:t>
                            </w:r>
                            <w:r>
                              <w:rPr>
                                <w:b/>
                                <w:color w:val="FFFFFF"/>
                                <w:sz w:val="24"/>
                              </w:rPr>
                              <w:t>ARRIVAL</w:t>
                            </w:r>
                            <w:r>
                              <w:rPr>
                                <w:b/>
                                <w:color w:val="FFFFFF"/>
                                <w:spacing w:val="-9"/>
                                <w:sz w:val="24"/>
                              </w:rPr>
                              <w:t> </w:t>
                            </w:r>
                            <w:r>
                              <w:rPr>
                                <w:b/>
                                <w:color w:val="FFFFFF"/>
                                <w:sz w:val="24"/>
                              </w:rPr>
                              <w:t>(-/-/-</w:t>
                            </w:r>
                            <w:r>
                              <w:rPr>
                                <w:b/>
                                <w:color w:val="FFFFFF"/>
                                <w:spacing w:val="-10"/>
                                <w:sz w:val="24"/>
                              </w:rPr>
                              <w:t>)</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8.560001pt;margin-top:16.47493pt;width:508.7pt;height:23.8pt;mso-position-horizontal-relative:page;mso-position-vertical-relative:paragraph;z-index:-15728640;mso-wrap-distance-left:0;mso-wrap-distance-right:0" type="#_x0000_t202" id="docshape4" filled="true" fillcolor="#730707" stroked="false">
                <v:textbox inset="0,0,0,0">
                  <w:txbxContent>
                    <w:p>
                      <w:pPr>
                        <w:spacing w:before="77"/>
                        <w:ind w:left="53" w:right="0" w:firstLine="0"/>
                        <w:jc w:val="left"/>
                        <w:rPr>
                          <w:b/>
                          <w:color w:val="000000"/>
                          <w:sz w:val="24"/>
                        </w:rPr>
                      </w:pPr>
                      <w:r>
                        <w:rPr>
                          <w:b/>
                          <w:color w:val="FFFFFF"/>
                          <w:sz w:val="24"/>
                        </w:rPr>
                        <w:t>Day</w:t>
                      </w:r>
                      <w:r>
                        <w:rPr>
                          <w:b/>
                          <w:color w:val="FFFFFF"/>
                          <w:spacing w:val="-9"/>
                          <w:sz w:val="24"/>
                        </w:rPr>
                        <w:t> </w:t>
                      </w:r>
                      <w:r>
                        <w:rPr>
                          <w:b/>
                          <w:color w:val="FFFFFF"/>
                          <w:sz w:val="24"/>
                        </w:rPr>
                        <w:t>1</w:t>
                      </w:r>
                      <w:r>
                        <w:rPr>
                          <w:color w:val="FFFFFF"/>
                          <w:sz w:val="24"/>
                        </w:rPr>
                        <w:t>:</w:t>
                      </w:r>
                      <w:r>
                        <w:rPr>
                          <w:color w:val="FFFFFF"/>
                          <w:spacing w:val="-10"/>
                          <w:sz w:val="24"/>
                        </w:rPr>
                        <w:t> </w:t>
                      </w:r>
                      <w:r>
                        <w:rPr>
                          <w:b/>
                          <w:color w:val="FFFFFF"/>
                          <w:sz w:val="24"/>
                        </w:rPr>
                        <w:t>VIENTIANE</w:t>
                      </w:r>
                      <w:r>
                        <w:rPr>
                          <w:b/>
                          <w:color w:val="FFFFFF"/>
                          <w:spacing w:val="-9"/>
                          <w:sz w:val="24"/>
                        </w:rPr>
                        <w:t> </w:t>
                      </w:r>
                      <w:r>
                        <w:rPr>
                          <w:b/>
                          <w:color w:val="FFFFFF"/>
                          <w:sz w:val="24"/>
                        </w:rPr>
                        <w:t>ARRIVAL</w:t>
                      </w:r>
                      <w:r>
                        <w:rPr>
                          <w:b/>
                          <w:color w:val="FFFFFF"/>
                          <w:spacing w:val="-9"/>
                          <w:sz w:val="24"/>
                        </w:rPr>
                        <w:t> </w:t>
                      </w:r>
                      <w:r>
                        <w:rPr>
                          <w:b/>
                          <w:color w:val="FFFFFF"/>
                          <w:sz w:val="24"/>
                        </w:rPr>
                        <w:t>(-/-/-</w:t>
                      </w:r>
                      <w:r>
                        <w:rPr>
                          <w:b/>
                          <w:color w:val="FFFFFF"/>
                          <w:spacing w:val="-10"/>
                          <w:sz w:val="24"/>
                        </w:rPr>
                        <w:t>)</w:t>
                      </w:r>
                    </w:p>
                  </w:txbxContent>
                </v:textbox>
                <v:fill type="solid"/>
                <w10:wrap type="topAndBottom"/>
              </v:shape>
            </w:pict>
          </mc:Fallback>
        </mc:AlternateContent>
      </w:r>
    </w:p>
    <w:p>
      <w:pPr>
        <w:spacing w:line="273" w:lineRule="auto" w:before="0"/>
        <w:ind w:left="111" w:right="1476" w:firstLine="0"/>
        <w:jc w:val="left"/>
        <w:rPr>
          <w:sz w:val="24"/>
        </w:rPr>
      </w:pPr>
      <w:r>
        <w:rPr>
          <w:sz w:val="24"/>
        </w:rPr>
        <w:t>Upon</w:t>
      </w:r>
      <w:r>
        <w:rPr>
          <w:spacing w:val="-4"/>
          <w:sz w:val="24"/>
        </w:rPr>
        <w:t> </w:t>
      </w:r>
      <w:r>
        <w:rPr>
          <w:sz w:val="24"/>
        </w:rPr>
        <w:t>arrival</w:t>
      </w:r>
      <w:r>
        <w:rPr>
          <w:spacing w:val="-4"/>
          <w:sz w:val="24"/>
        </w:rPr>
        <w:t> </w:t>
      </w:r>
      <w:r>
        <w:rPr>
          <w:sz w:val="24"/>
        </w:rPr>
        <w:t>at</w:t>
      </w:r>
      <w:r>
        <w:rPr>
          <w:spacing w:val="-2"/>
          <w:sz w:val="24"/>
        </w:rPr>
        <w:t> </w:t>
      </w:r>
      <w:r>
        <w:rPr>
          <w:b/>
          <w:sz w:val="24"/>
        </w:rPr>
        <w:t>Vientiane</w:t>
      </w:r>
      <w:r>
        <w:rPr>
          <w:b/>
          <w:spacing w:val="-3"/>
          <w:sz w:val="24"/>
        </w:rPr>
        <w:t> </w:t>
      </w:r>
      <w:r>
        <w:rPr>
          <w:b/>
          <w:sz w:val="24"/>
        </w:rPr>
        <w:t>airport</w:t>
      </w:r>
      <w:r>
        <w:rPr>
          <w:sz w:val="24"/>
        </w:rPr>
        <w:t>,</w:t>
      </w:r>
      <w:r>
        <w:rPr>
          <w:spacing w:val="-3"/>
          <w:sz w:val="24"/>
        </w:rPr>
        <w:t> </w:t>
      </w:r>
      <w:r>
        <w:rPr>
          <w:sz w:val="24"/>
        </w:rPr>
        <w:t>transfer</w:t>
      </w:r>
      <w:r>
        <w:rPr>
          <w:spacing w:val="-4"/>
          <w:sz w:val="24"/>
        </w:rPr>
        <w:t> </w:t>
      </w:r>
      <w:r>
        <w:rPr>
          <w:sz w:val="24"/>
        </w:rPr>
        <w:t>to</w:t>
      </w:r>
      <w:r>
        <w:rPr>
          <w:spacing w:val="-3"/>
          <w:sz w:val="24"/>
        </w:rPr>
        <w:t> </w:t>
      </w:r>
      <w:r>
        <w:rPr>
          <w:sz w:val="24"/>
        </w:rPr>
        <w:t>your</w:t>
      </w:r>
      <w:r>
        <w:rPr>
          <w:spacing w:val="-4"/>
          <w:sz w:val="24"/>
        </w:rPr>
        <w:t> </w:t>
      </w:r>
      <w:r>
        <w:rPr>
          <w:sz w:val="24"/>
        </w:rPr>
        <w:t>hotel</w:t>
      </w:r>
      <w:r>
        <w:rPr>
          <w:spacing w:val="-4"/>
          <w:sz w:val="24"/>
        </w:rPr>
        <w:t> </w:t>
      </w:r>
      <w:r>
        <w:rPr>
          <w:sz w:val="24"/>
        </w:rPr>
        <w:t>for</w:t>
      </w:r>
      <w:r>
        <w:rPr>
          <w:spacing w:val="-5"/>
          <w:sz w:val="24"/>
        </w:rPr>
        <w:t> </w:t>
      </w:r>
      <w:r>
        <w:rPr>
          <w:sz w:val="24"/>
        </w:rPr>
        <w:t>check</w:t>
      </w:r>
      <w:r>
        <w:rPr>
          <w:spacing w:val="-2"/>
          <w:sz w:val="24"/>
        </w:rPr>
        <w:t> </w:t>
      </w:r>
      <w:r>
        <w:rPr>
          <w:sz w:val="24"/>
        </w:rPr>
        <w:t>in</w:t>
      </w:r>
      <w:r>
        <w:rPr>
          <w:spacing w:val="-3"/>
          <w:sz w:val="24"/>
        </w:rPr>
        <w:t> </w:t>
      </w:r>
      <w:r>
        <w:rPr>
          <w:sz w:val="24"/>
        </w:rPr>
        <w:t>(after</w:t>
      </w:r>
      <w:r>
        <w:rPr>
          <w:spacing w:val="-4"/>
          <w:sz w:val="24"/>
        </w:rPr>
        <w:t> </w:t>
      </w:r>
      <w:r>
        <w:rPr>
          <w:sz w:val="24"/>
        </w:rPr>
        <w:t>14:00) Free at leisure</w:t>
      </w:r>
    </w:p>
    <w:p>
      <w:pPr>
        <w:pStyle w:val="Heading1"/>
        <w:spacing w:before="4"/>
        <w:ind w:left="111"/>
      </w:pPr>
      <w:r>
        <w:rPr/>
        <w:t>Overnight</w:t>
      </w:r>
      <w:r>
        <w:rPr>
          <w:spacing w:val="-9"/>
        </w:rPr>
        <w:t> </w:t>
      </w:r>
      <w:r>
        <w:rPr/>
        <w:t>in</w:t>
      </w:r>
      <w:r>
        <w:rPr>
          <w:spacing w:val="-10"/>
        </w:rPr>
        <w:t> </w:t>
      </w:r>
      <w:r>
        <w:rPr>
          <w:spacing w:val="-2"/>
        </w:rPr>
        <w:t>Vientiane</w:t>
      </w:r>
    </w:p>
    <w:p>
      <w:pPr>
        <w:pStyle w:val="BodyText"/>
        <w:spacing w:before="108"/>
        <w:rPr>
          <w:b/>
          <w:sz w:val="20"/>
        </w:rPr>
      </w:pPr>
      <w:r>
        <w:rPr/>
        <mc:AlternateContent>
          <mc:Choice Requires="wps">
            <w:drawing>
              <wp:anchor distT="0" distB="0" distL="0" distR="0" allowOverlap="1" layoutInCell="1" locked="0" behindDoc="1" simplePos="0" relativeHeight="487588352">
                <wp:simplePos x="0" y="0"/>
                <wp:positionH relativeFrom="page">
                  <wp:posOffset>743712</wp:posOffset>
                </wp:positionH>
                <wp:positionV relativeFrom="paragraph">
                  <wp:posOffset>233046</wp:posOffset>
                </wp:positionV>
                <wp:extent cx="6460490" cy="300355"/>
                <wp:effectExtent l="0" t="0" r="0" b="0"/>
                <wp:wrapTopAndBottom/>
                <wp:docPr id="6" name="Textbox 6"/>
                <wp:cNvGraphicFramePr>
                  <a:graphicFrameLocks/>
                </wp:cNvGraphicFramePr>
                <a:graphic>
                  <a:graphicData uri="http://schemas.microsoft.com/office/word/2010/wordprocessingShape">
                    <wps:wsp>
                      <wps:cNvPr id="6" name="Textbox 6"/>
                      <wps:cNvSpPr txBox="1"/>
                      <wps:spPr>
                        <a:xfrm>
                          <a:off x="0" y="0"/>
                          <a:ext cx="6460490" cy="300355"/>
                        </a:xfrm>
                        <a:prstGeom prst="rect">
                          <a:avLst/>
                        </a:prstGeom>
                        <a:solidFill>
                          <a:srgbClr val="730707"/>
                        </a:solidFill>
                      </wps:spPr>
                      <wps:txbx>
                        <w:txbxContent>
                          <w:p>
                            <w:pPr>
                              <w:spacing w:before="74"/>
                              <w:ind w:left="53" w:right="0" w:firstLine="0"/>
                              <w:jc w:val="left"/>
                              <w:rPr>
                                <w:b/>
                                <w:color w:val="000000"/>
                                <w:sz w:val="24"/>
                              </w:rPr>
                            </w:pPr>
                            <w:r>
                              <w:rPr>
                                <w:b/>
                                <w:color w:val="FFFFFF"/>
                                <w:spacing w:val="-2"/>
                                <w:sz w:val="24"/>
                              </w:rPr>
                              <w:t>Day</w:t>
                            </w:r>
                            <w:r>
                              <w:rPr>
                                <w:b/>
                                <w:color w:val="FFFFFF"/>
                                <w:spacing w:val="-6"/>
                                <w:sz w:val="24"/>
                              </w:rPr>
                              <w:t> </w:t>
                            </w:r>
                            <w:r>
                              <w:rPr>
                                <w:b/>
                                <w:color w:val="FFFFFF"/>
                                <w:spacing w:val="-2"/>
                                <w:sz w:val="24"/>
                              </w:rPr>
                              <w:t>2</w:t>
                            </w:r>
                            <w:r>
                              <w:rPr>
                                <w:color w:val="FFFFFF"/>
                                <w:spacing w:val="-2"/>
                                <w:sz w:val="24"/>
                              </w:rPr>
                              <w:t>:</w:t>
                            </w:r>
                            <w:r>
                              <w:rPr>
                                <w:color w:val="FFFFFF"/>
                                <w:spacing w:val="-5"/>
                                <w:sz w:val="24"/>
                              </w:rPr>
                              <w:t> </w:t>
                            </w:r>
                            <w:r>
                              <w:rPr>
                                <w:b/>
                                <w:color w:val="FFFFFF"/>
                                <w:spacing w:val="-2"/>
                                <w:sz w:val="24"/>
                              </w:rPr>
                              <w:t>VIENTIANE</w:t>
                            </w:r>
                            <w:r>
                              <w:rPr>
                                <w:b/>
                                <w:color w:val="FFFFFF"/>
                                <w:spacing w:val="-3"/>
                                <w:sz w:val="24"/>
                              </w:rPr>
                              <w:t> </w:t>
                            </w:r>
                            <w:r>
                              <w:rPr>
                                <w:b/>
                                <w:color w:val="FFFFFF"/>
                                <w:spacing w:val="-2"/>
                                <w:sz w:val="24"/>
                              </w:rPr>
                              <w:t>TOUR</w:t>
                            </w:r>
                            <w:r>
                              <w:rPr>
                                <w:b/>
                                <w:color w:val="FFFFFF"/>
                                <w:spacing w:val="-4"/>
                                <w:sz w:val="24"/>
                              </w:rPr>
                              <w:t> </w:t>
                            </w:r>
                            <w:r>
                              <w:rPr>
                                <w:rFonts w:ascii="Georgia" w:hAnsi="Georgia"/>
                                <w:b/>
                                <w:color w:val="FFFFFF"/>
                                <w:spacing w:val="-2"/>
                                <w:sz w:val="24"/>
                              </w:rPr>
                              <w:t>–</w:t>
                            </w:r>
                            <w:r>
                              <w:rPr>
                                <w:rFonts w:ascii="Georgia" w:hAnsi="Georgia"/>
                                <w:b/>
                                <w:color w:val="FFFFFF"/>
                                <w:spacing w:val="-12"/>
                                <w:sz w:val="24"/>
                              </w:rPr>
                              <w:t> </w:t>
                            </w:r>
                            <w:r>
                              <w:rPr>
                                <w:b/>
                                <w:color w:val="FFFFFF"/>
                                <w:spacing w:val="-2"/>
                                <w:sz w:val="24"/>
                              </w:rPr>
                              <w:t>BUDHA</w:t>
                            </w:r>
                            <w:r>
                              <w:rPr>
                                <w:b/>
                                <w:color w:val="FFFFFF"/>
                                <w:spacing w:val="-5"/>
                                <w:sz w:val="24"/>
                              </w:rPr>
                              <w:t> </w:t>
                            </w:r>
                            <w:r>
                              <w:rPr>
                                <w:b/>
                                <w:color w:val="FFFFFF"/>
                                <w:spacing w:val="-2"/>
                                <w:sz w:val="24"/>
                              </w:rPr>
                              <w:t>PARK</w:t>
                            </w:r>
                            <w:r>
                              <w:rPr>
                                <w:b/>
                                <w:color w:val="FFFFFF"/>
                                <w:spacing w:val="-3"/>
                                <w:sz w:val="24"/>
                              </w:rPr>
                              <w:t> </w:t>
                            </w:r>
                            <w:r>
                              <w:rPr>
                                <w:b/>
                                <w:color w:val="FFFFFF"/>
                                <w:spacing w:val="-2"/>
                                <w:sz w:val="24"/>
                              </w:rPr>
                              <w:t>(B/-</w:t>
                            </w:r>
                            <w:r>
                              <w:rPr>
                                <w:b/>
                                <w:color w:val="FFFFFF"/>
                                <w:spacing w:val="-5"/>
                                <w:sz w:val="24"/>
                              </w:rPr>
                              <w:t>/D)</w:t>
                            </w:r>
                          </w:p>
                        </w:txbxContent>
                      </wps:txbx>
                      <wps:bodyPr wrap="square" lIns="0" tIns="0" rIns="0" bIns="0" rtlCol="0">
                        <a:noAutofit/>
                      </wps:bodyPr>
                    </wps:wsp>
                  </a:graphicData>
                </a:graphic>
              </wp:anchor>
            </w:drawing>
          </mc:Choice>
          <mc:Fallback>
            <w:pict>
              <v:shape style="position:absolute;margin-left:58.560001pt;margin-top:18.350080pt;width:508.7pt;height:23.65pt;mso-position-horizontal-relative:page;mso-position-vertical-relative:paragraph;z-index:-15728128;mso-wrap-distance-left:0;mso-wrap-distance-right:0" type="#_x0000_t202" id="docshape5" filled="true" fillcolor="#730707" stroked="false">
                <v:textbox inset="0,0,0,0">
                  <w:txbxContent>
                    <w:p>
                      <w:pPr>
                        <w:spacing w:before="74"/>
                        <w:ind w:left="53" w:right="0" w:firstLine="0"/>
                        <w:jc w:val="left"/>
                        <w:rPr>
                          <w:b/>
                          <w:color w:val="000000"/>
                          <w:sz w:val="24"/>
                        </w:rPr>
                      </w:pPr>
                      <w:r>
                        <w:rPr>
                          <w:b/>
                          <w:color w:val="FFFFFF"/>
                          <w:spacing w:val="-2"/>
                          <w:sz w:val="24"/>
                        </w:rPr>
                        <w:t>Day</w:t>
                      </w:r>
                      <w:r>
                        <w:rPr>
                          <w:b/>
                          <w:color w:val="FFFFFF"/>
                          <w:spacing w:val="-6"/>
                          <w:sz w:val="24"/>
                        </w:rPr>
                        <w:t> </w:t>
                      </w:r>
                      <w:r>
                        <w:rPr>
                          <w:b/>
                          <w:color w:val="FFFFFF"/>
                          <w:spacing w:val="-2"/>
                          <w:sz w:val="24"/>
                        </w:rPr>
                        <w:t>2</w:t>
                      </w:r>
                      <w:r>
                        <w:rPr>
                          <w:color w:val="FFFFFF"/>
                          <w:spacing w:val="-2"/>
                          <w:sz w:val="24"/>
                        </w:rPr>
                        <w:t>:</w:t>
                      </w:r>
                      <w:r>
                        <w:rPr>
                          <w:color w:val="FFFFFF"/>
                          <w:spacing w:val="-5"/>
                          <w:sz w:val="24"/>
                        </w:rPr>
                        <w:t> </w:t>
                      </w:r>
                      <w:r>
                        <w:rPr>
                          <w:b/>
                          <w:color w:val="FFFFFF"/>
                          <w:spacing w:val="-2"/>
                          <w:sz w:val="24"/>
                        </w:rPr>
                        <w:t>VIENTIANE</w:t>
                      </w:r>
                      <w:r>
                        <w:rPr>
                          <w:b/>
                          <w:color w:val="FFFFFF"/>
                          <w:spacing w:val="-3"/>
                          <w:sz w:val="24"/>
                        </w:rPr>
                        <w:t> </w:t>
                      </w:r>
                      <w:r>
                        <w:rPr>
                          <w:b/>
                          <w:color w:val="FFFFFF"/>
                          <w:spacing w:val="-2"/>
                          <w:sz w:val="24"/>
                        </w:rPr>
                        <w:t>TOUR</w:t>
                      </w:r>
                      <w:r>
                        <w:rPr>
                          <w:b/>
                          <w:color w:val="FFFFFF"/>
                          <w:spacing w:val="-4"/>
                          <w:sz w:val="24"/>
                        </w:rPr>
                        <w:t> </w:t>
                      </w:r>
                      <w:r>
                        <w:rPr>
                          <w:rFonts w:ascii="Georgia" w:hAnsi="Georgia"/>
                          <w:b/>
                          <w:color w:val="FFFFFF"/>
                          <w:spacing w:val="-2"/>
                          <w:sz w:val="24"/>
                        </w:rPr>
                        <w:t>–</w:t>
                      </w:r>
                      <w:r>
                        <w:rPr>
                          <w:rFonts w:ascii="Georgia" w:hAnsi="Georgia"/>
                          <w:b/>
                          <w:color w:val="FFFFFF"/>
                          <w:spacing w:val="-12"/>
                          <w:sz w:val="24"/>
                        </w:rPr>
                        <w:t> </w:t>
                      </w:r>
                      <w:r>
                        <w:rPr>
                          <w:b/>
                          <w:color w:val="FFFFFF"/>
                          <w:spacing w:val="-2"/>
                          <w:sz w:val="24"/>
                        </w:rPr>
                        <w:t>BUDHA</w:t>
                      </w:r>
                      <w:r>
                        <w:rPr>
                          <w:b/>
                          <w:color w:val="FFFFFF"/>
                          <w:spacing w:val="-5"/>
                          <w:sz w:val="24"/>
                        </w:rPr>
                        <w:t> </w:t>
                      </w:r>
                      <w:r>
                        <w:rPr>
                          <w:b/>
                          <w:color w:val="FFFFFF"/>
                          <w:spacing w:val="-2"/>
                          <w:sz w:val="24"/>
                        </w:rPr>
                        <w:t>PARK</w:t>
                      </w:r>
                      <w:r>
                        <w:rPr>
                          <w:b/>
                          <w:color w:val="FFFFFF"/>
                          <w:spacing w:val="-3"/>
                          <w:sz w:val="24"/>
                        </w:rPr>
                        <w:t> </w:t>
                      </w:r>
                      <w:r>
                        <w:rPr>
                          <w:b/>
                          <w:color w:val="FFFFFF"/>
                          <w:spacing w:val="-2"/>
                          <w:sz w:val="24"/>
                        </w:rPr>
                        <w:t>(B/-</w:t>
                      </w:r>
                      <w:r>
                        <w:rPr>
                          <w:b/>
                          <w:color w:val="FFFFFF"/>
                          <w:spacing w:val="-5"/>
                          <w:sz w:val="24"/>
                        </w:rPr>
                        <w:t>/D)</w:t>
                      </w:r>
                    </w:p>
                  </w:txbxContent>
                </v:textbox>
                <v:fill type="solid"/>
                <w10:wrap type="topAndBottom"/>
              </v:shape>
            </w:pict>
          </mc:Fallback>
        </mc:AlternateContent>
      </w:r>
    </w:p>
    <w:p>
      <w:pPr>
        <w:spacing w:line="276" w:lineRule="auto" w:before="0"/>
        <w:ind w:left="111" w:right="118" w:firstLine="0"/>
        <w:jc w:val="both"/>
        <w:rPr>
          <w:sz w:val="24"/>
        </w:rPr>
      </w:pPr>
      <w:r>
        <w:rPr>
          <w:sz w:val="24"/>
        </w:rPr>
        <w:t>In the morning, we will first visit </w:t>
      </w:r>
      <w:r>
        <w:rPr>
          <w:b/>
          <w:sz w:val="24"/>
        </w:rPr>
        <w:t>Wat Si Muang</w:t>
      </w:r>
      <w:r>
        <w:rPr>
          <w:sz w:val="24"/>
        </w:rPr>
        <w:t>, which is very famous for its supernatural power. We</w:t>
      </w:r>
      <w:r>
        <w:rPr>
          <w:spacing w:val="-14"/>
          <w:sz w:val="24"/>
        </w:rPr>
        <w:t> </w:t>
      </w:r>
      <w:r>
        <w:rPr>
          <w:sz w:val="24"/>
        </w:rPr>
        <w:t>then</w:t>
      </w:r>
      <w:r>
        <w:rPr>
          <w:spacing w:val="-13"/>
          <w:sz w:val="24"/>
        </w:rPr>
        <w:t> </w:t>
      </w:r>
      <w:r>
        <w:rPr>
          <w:sz w:val="24"/>
        </w:rPr>
        <w:t>transfer</w:t>
      </w:r>
      <w:r>
        <w:rPr>
          <w:spacing w:val="-13"/>
          <w:sz w:val="24"/>
        </w:rPr>
        <w:t> </w:t>
      </w:r>
      <w:r>
        <w:rPr>
          <w:sz w:val="24"/>
        </w:rPr>
        <w:t>out</w:t>
      </w:r>
      <w:r>
        <w:rPr>
          <w:spacing w:val="-13"/>
          <w:sz w:val="24"/>
        </w:rPr>
        <w:t> </w:t>
      </w:r>
      <w:r>
        <w:rPr>
          <w:sz w:val="24"/>
        </w:rPr>
        <w:t>to</w:t>
      </w:r>
      <w:r>
        <w:rPr>
          <w:spacing w:val="-13"/>
          <w:sz w:val="24"/>
        </w:rPr>
        <w:t> </w:t>
      </w:r>
      <w:r>
        <w:rPr>
          <w:sz w:val="24"/>
        </w:rPr>
        <w:t>see</w:t>
      </w:r>
      <w:r>
        <w:rPr>
          <w:spacing w:val="-14"/>
          <w:sz w:val="24"/>
        </w:rPr>
        <w:t> </w:t>
      </w:r>
      <w:r>
        <w:rPr>
          <w:b/>
          <w:sz w:val="24"/>
        </w:rPr>
        <w:t>Buddha</w:t>
      </w:r>
      <w:r>
        <w:rPr>
          <w:b/>
          <w:spacing w:val="-13"/>
          <w:sz w:val="24"/>
        </w:rPr>
        <w:t> </w:t>
      </w:r>
      <w:r>
        <w:rPr>
          <w:b/>
          <w:sz w:val="24"/>
        </w:rPr>
        <w:t>Park</w:t>
      </w:r>
      <w:r>
        <w:rPr>
          <w:sz w:val="24"/>
        </w:rPr>
        <w:t>,</w:t>
      </w:r>
      <w:r>
        <w:rPr>
          <w:spacing w:val="-13"/>
          <w:sz w:val="24"/>
        </w:rPr>
        <w:t> </w:t>
      </w:r>
      <w:r>
        <w:rPr>
          <w:sz w:val="24"/>
        </w:rPr>
        <w:t>an</w:t>
      </w:r>
      <w:r>
        <w:rPr>
          <w:spacing w:val="-13"/>
          <w:sz w:val="24"/>
        </w:rPr>
        <w:t> </w:t>
      </w:r>
      <w:r>
        <w:rPr>
          <w:sz w:val="24"/>
        </w:rPr>
        <w:t>enchanting</w:t>
      </w:r>
      <w:r>
        <w:rPr>
          <w:spacing w:val="-13"/>
          <w:sz w:val="24"/>
        </w:rPr>
        <w:t> </w:t>
      </w:r>
      <w:r>
        <w:rPr>
          <w:sz w:val="24"/>
        </w:rPr>
        <w:t>collection</w:t>
      </w:r>
      <w:r>
        <w:rPr>
          <w:spacing w:val="-14"/>
          <w:sz w:val="24"/>
        </w:rPr>
        <w:t> </w:t>
      </w:r>
      <w:r>
        <w:rPr>
          <w:sz w:val="24"/>
        </w:rPr>
        <w:t>of</w:t>
      </w:r>
      <w:r>
        <w:rPr>
          <w:spacing w:val="-13"/>
          <w:sz w:val="24"/>
        </w:rPr>
        <w:t> </w:t>
      </w:r>
      <w:r>
        <w:rPr>
          <w:sz w:val="24"/>
        </w:rPr>
        <w:t>Buddhist</w:t>
      </w:r>
      <w:r>
        <w:rPr>
          <w:spacing w:val="-13"/>
          <w:sz w:val="24"/>
        </w:rPr>
        <w:t> </w:t>
      </w:r>
      <w:r>
        <w:rPr>
          <w:sz w:val="24"/>
        </w:rPr>
        <w:t>and</w:t>
      </w:r>
      <w:r>
        <w:rPr>
          <w:spacing w:val="-13"/>
          <w:sz w:val="24"/>
        </w:rPr>
        <w:t> </w:t>
      </w:r>
      <w:r>
        <w:rPr>
          <w:sz w:val="24"/>
        </w:rPr>
        <w:t>Hindu</w:t>
      </w:r>
      <w:r>
        <w:rPr>
          <w:spacing w:val="-13"/>
          <w:sz w:val="24"/>
        </w:rPr>
        <w:t> </w:t>
      </w:r>
      <w:r>
        <w:rPr>
          <w:sz w:val="24"/>
        </w:rPr>
        <w:t>sculptures on the Mekong Riverside meadow, close to the Friendship Bridge. There are approximately 200 religious images dating back over 500 years, which were created by a mysterious monk spreading his philosophy on life and revealing his ideas about the universe.</w:t>
      </w:r>
    </w:p>
    <w:p>
      <w:pPr>
        <w:spacing w:line="278" w:lineRule="auto" w:before="0"/>
        <w:ind w:left="111" w:right="113" w:firstLine="0"/>
        <w:jc w:val="both"/>
        <w:rPr>
          <w:sz w:val="24"/>
        </w:rPr>
      </w:pPr>
      <w:r>
        <w:rPr>
          <w:sz w:val="24"/>
        </w:rPr>
        <w:t>In</w:t>
      </w:r>
      <w:r>
        <w:rPr>
          <w:spacing w:val="-4"/>
          <w:sz w:val="24"/>
        </w:rPr>
        <w:t> </w:t>
      </w:r>
      <w:r>
        <w:rPr>
          <w:sz w:val="24"/>
        </w:rPr>
        <w:t>the</w:t>
      </w:r>
      <w:r>
        <w:rPr>
          <w:spacing w:val="-4"/>
          <w:sz w:val="24"/>
        </w:rPr>
        <w:t> </w:t>
      </w:r>
      <w:r>
        <w:rPr>
          <w:sz w:val="24"/>
        </w:rPr>
        <w:t>afternoon,</w:t>
      </w:r>
      <w:r>
        <w:rPr>
          <w:spacing w:val="-4"/>
          <w:sz w:val="24"/>
        </w:rPr>
        <w:t> </w:t>
      </w:r>
      <w:r>
        <w:rPr>
          <w:sz w:val="24"/>
        </w:rPr>
        <w:t>we</w:t>
      </w:r>
      <w:r>
        <w:rPr>
          <w:spacing w:val="-4"/>
          <w:sz w:val="24"/>
        </w:rPr>
        <w:t> </w:t>
      </w:r>
      <w:r>
        <w:rPr>
          <w:sz w:val="24"/>
        </w:rPr>
        <w:t>see</w:t>
      </w:r>
      <w:r>
        <w:rPr>
          <w:spacing w:val="-6"/>
          <w:sz w:val="24"/>
        </w:rPr>
        <w:t> </w:t>
      </w:r>
      <w:r>
        <w:rPr>
          <w:sz w:val="24"/>
        </w:rPr>
        <w:t>the</w:t>
      </w:r>
      <w:r>
        <w:rPr>
          <w:spacing w:val="-4"/>
          <w:sz w:val="24"/>
        </w:rPr>
        <w:t> </w:t>
      </w:r>
      <w:r>
        <w:rPr>
          <w:sz w:val="24"/>
        </w:rPr>
        <w:t>major</w:t>
      </w:r>
      <w:r>
        <w:rPr>
          <w:spacing w:val="-6"/>
          <w:sz w:val="24"/>
        </w:rPr>
        <w:t> </w:t>
      </w:r>
      <w:r>
        <w:rPr>
          <w:sz w:val="24"/>
        </w:rPr>
        <w:t>sights</w:t>
      </w:r>
      <w:r>
        <w:rPr>
          <w:spacing w:val="-4"/>
          <w:sz w:val="24"/>
        </w:rPr>
        <w:t> </w:t>
      </w:r>
      <w:r>
        <w:rPr>
          <w:sz w:val="24"/>
        </w:rPr>
        <w:t>of</w:t>
      </w:r>
      <w:r>
        <w:rPr>
          <w:spacing w:val="-6"/>
          <w:sz w:val="24"/>
        </w:rPr>
        <w:t> </w:t>
      </w:r>
      <w:r>
        <w:rPr>
          <w:sz w:val="24"/>
        </w:rPr>
        <w:t>the</w:t>
      </w:r>
      <w:r>
        <w:rPr>
          <w:spacing w:val="-4"/>
          <w:sz w:val="24"/>
        </w:rPr>
        <w:t> </w:t>
      </w:r>
      <w:r>
        <w:rPr>
          <w:sz w:val="24"/>
        </w:rPr>
        <w:t>capital;</w:t>
      </w:r>
      <w:r>
        <w:rPr>
          <w:spacing w:val="-6"/>
          <w:sz w:val="24"/>
        </w:rPr>
        <w:t> </w:t>
      </w:r>
      <w:r>
        <w:rPr>
          <w:sz w:val="24"/>
        </w:rPr>
        <w:t>including</w:t>
      </w:r>
      <w:r>
        <w:rPr>
          <w:spacing w:val="-6"/>
          <w:sz w:val="24"/>
        </w:rPr>
        <w:t> </w:t>
      </w:r>
      <w:r>
        <w:rPr>
          <w:sz w:val="24"/>
        </w:rPr>
        <w:t>the</w:t>
      </w:r>
      <w:r>
        <w:rPr>
          <w:spacing w:val="-4"/>
          <w:sz w:val="24"/>
        </w:rPr>
        <w:t> </w:t>
      </w:r>
      <w:r>
        <w:rPr>
          <w:sz w:val="24"/>
        </w:rPr>
        <w:t>oldest</w:t>
      </w:r>
      <w:r>
        <w:rPr>
          <w:spacing w:val="-3"/>
          <w:sz w:val="24"/>
        </w:rPr>
        <w:t> </w:t>
      </w:r>
      <w:r>
        <w:rPr>
          <w:b/>
          <w:sz w:val="24"/>
        </w:rPr>
        <w:t>Wat</w:t>
      </w:r>
      <w:r>
        <w:rPr>
          <w:b/>
          <w:spacing w:val="-4"/>
          <w:sz w:val="24"/>
        </w:rPr>
        <w:t> </w:t>
      </w:r>
      <w:r>
        <w:rPr>
          <w:b/>
          <w:sz w:val="24"/>
        </w:rPr>
        <w:t>Sisaket</w:t>
      </w:r>
      <w:r>
        <w:rPr>
          <w:sz w:val="24"/>
        </w:rPr>
        <w:t>,</w:t>
      </w:r>
      <w:r>
        <w:rPr>
          <w:spacing w:val="-6"/>
          <w:sz w:val="24"/>
        </w:rPr>
        <w:t> </w:t>
      </w:r>
      <w:r>
        <w:rPr>
          <w:sz w:val="24"/>
        </w:rPr>
        <w:t>the</w:t>
      </w:r>
      <w:r>
        <w:rPr>
          <w:spacing w:val="-4"/>
          <w:sz w:val="24"/>
        </w:rPr>
        <w:t> </w:t>
      </w:r>
      <w:r>
        <w:rPr>
          <w:sz w:val="24"/>
        </w:rPr>
        <w:t>temple with thousands of miniature Buddha statues and the former royal temple of </w:t>
      </w:r>
      <w:r>
        <w:rPr>
          <w:b/>
          <w:sz w:val="24"/>
        </w:rPr>
        <w:t>Wat Prakeo</w:t>
      </w:r>
      <w:r>
        <w:rPr>
          <w:sz w:val="24"/>
        </w:rPr>
        <w:t>, which </w:t>
      </w:r>
      <w:r>
        <w:rPr>
          <w:rFonts w:ascii="Georgia" w:hAnsi="Georgia"/>
          <w:spacing w:val="-6"/>
          <w:sz w:val="24"/>
        </w:rPr>
        <w:t>previously housed the famous Emerald Buddha</w:t>
      </w:r>
      <w:r>
        <w:rPr>
          <w:rFonts w:ascii="Georgia" w:hAnsi="Georgia"/>
          <w:spacing w:val="-7"/>
          <w:sz w:val="24"/>
        </w:rPr>
        <w:t> </w:t>
      </w:r>
      <w:r>
        <w:rPr>
          <w:rFonts w:ascii="Georgia" w:hAnsi="Georgia"/>
          <w:spacing w:val="-6"/>
          <w:sz w:val="24"/>
        </w:rPr>
        <w:t>Image. On the way to Lao’s national icon, the famous </w:t>
      </w:r>
      <w:r>
        <w:rPr>
          <w:sz w:val="24"/>
        </w:rPr>
        <w:t>and sacred structure of </w:t>
      </w:r>
      <w:r>
        <w:rPr>
          <w:b/>
          <w:sz w:val="24"/>
        </w:rPr>
        <w:t>That Luang Stupa</w:t>
      </w:r>
      <w:r>
        <w:rPr>
          <w:sz w:val="24"/>
        </w:rPr>
        <w:t>, we stop enroute to take some pictures of the imposing </w:t>
      </w:r>
      <w:r>
        <w:rPr>
          <w:b/>
          <w:sz w:val="24"/>
        </w:rPr>
        <w:t>Patuxay</w:t>
      </w:r>
      <w:r>
        <w:rPr>
          <w:b/>
          <w:spacing w:val="-1"/>
          <w:sz w:val="24"/>
        </w:rPr>
        <w:t> </w:t>
      </w:r>
      <w:r>
        <w:rPr>
          <w:rFonts w:ascii="Georgia" w:hAnsi="Georgia"/>
          <w:sz w:val="24"/>
        </w:rPr>
        <w:t>Monument,</w:t>
      </w:r>
      <w:r>
        <w:rPr>
          <w:rFonts w:ascii="Georgia" w:hAnsi="Georgia"/>
          <w:spacing w:val="-8"/>
          <w:sz w:val="24"/>
        </w:rPr>
        <w:t> </w:t>
      </w:r>
      <w:r>
        <w:rPr>
          <w:rFonts w:ascii="Georgia" w:hAnsi="Georgia"/>
          <w:sz w:val="24"/>
        </w:rPr>
        <w:t>which</w:t>
      </w:r>
      <w:r>
        <w:rPr>
          <w:rFonts w:ascii="Georgia" w:hAnsi="Georgia"/>
          <w:spacing w:val="-8"/>
          <w:sz w:val="24"/>
        </w:rPr>
        <w:t> </w:t>
      </w:r>
      <w:r>
        <w:rPr>
          <w:rFonts w:ascii="Georgia" w:hAnsi="Georgia"/>
          <w:sz w:val="24"/>
        </w:rPr>
        <w:t>is</w:t>
      </w:r>
      <w:r>
        <w:rPr>
          <w:rFonts w:ascii="Georgia" w:hAnsi="Georgia"/>
          <w:spacing w:val="-7"/>
          <w:sz w:val="24"/>
        </w:rPr>
        <w:t> </w:t>
      </w:r>
      <w:r>
        <w:rPr>
          <w:rFonts w:ascii="Georgia" w:hAnsi="Georgia"/>
          <w:sz w:val="24"/>
        </w:rPr>
        <w:t>well</w:t>
      </w:r>
      <w:r>
        <w:rPr>
          <w:rFonts w:ascii="Georgia" w:hAnsi="Georgia"/>
          <w:spacing w:val="-8"/>
          <w:sz w:val="24"/>
        </w:rPr>
        <w:t> </w:t>
      </w:r>
      <w:r>
        <w:rPr>
          <w:rFonts w:ascii="Georgia" w:hAnsi="Georgia"/>
          <w:sz w:val="24"/>
        </w:rPr>
        <w:t>known</w:t>
      </w:r>
      <w:r>
        <w:rPr>
          <w:rFonts w:ascii="Georgia" w:hAnsi="Georgia"/>
          <w:spacing w:val="-7"/>
          <w:sz w:val="24"/>
        </w:rPr>
        <w:t> </w:t>
      </w:r>
      <w:r>
        <w:rPr>
          <w:rFonts w:ascii="Georgia" w:hAnsi="Georgia"/>
          <w:sz w:val="24"/>
        </w:rPr>
        <w:t>as</w:t>
      </w:r>
      <w:r>
        <w:rPr>
          <w:rFonts w:ascii="Georgia" w:hAnsi="Georgia"/>
          <w:spacing w:val="-8"/>
          <w:sz w:val="24"/>
        </w:rPr>
        <w:t> </w:t>
      </w:r>
      <w:r>
        <w:rPr>
          <w:rFonts w:ascii="Georgia" w:hAnsi="Georgia"/>
          <w:sz w:val="24"/>
        </w:rPr>
        <w:t>Vientiane’s</w:t>
      </w:r>
      <w:r>
        <w:rPr>
          <w:rFonts w:ascii="Georgia" w:hAnsi="Georgia"/>
          <w:spacing w:val="-8"/>
          <w:sz w:val="24"/>
        </w:rPr>
        <w:t> </w:t>
      </w:r>
      <w:r>
        <w:rPr>
          <w:rFonts w:ascii="Georgia" w:hAnsi="Georgia"/>
          <w:sz w:val="24"/>
        </w:rPr>
        <w:t>own</w:t>
      </w:r>
      <w:r>
        <w:rPr>
          <w:rFonts w:ascii="Georgia" w:hAnsi="Georgia"/>
          <w:spacing w:val="-7"/>
          <w:sz w:val="24"/>
        </w:rPr>
        <w:t> </w:t>
      </w:r>
      <w:r>
        <w:rPr>
          <w:rFonts w:ascii="Georgia" w:hAnsi="Georgia"/>
          <w:sz w:val="24"/>
        </w:rPr>
        <w:t>Arc</w:t>
      </w:r>
      <w:r>
        <w:rPr>
          <w:rFonts w:ascii="Georgia" w:hAnsi="Georgia"/>
          <w:spacing w:val="-9"/>
          <w:sz w:val="24"/>
        </w:rPr>
        <w:t> </w:t>
      </w:r>
      <w:r>
        <w:rPr>
          <w:rFonts w:ascii="Georgia" w:hAnsi="Georgia"/>
          <w:sz w:val="24"/>
        </w:rPr>
        <w:t>de</w:t>
      </w:r>
      <w:r>
        <w:rPr>
          <w:rFonts w:ascii="Georgia" w:hAnsi="Georgia"/>
          <w:spacing w:val="-8"/>
          <w:sz w:val="24"/>
        </w:rPr>
        <w:t> </w:t>
      </w:r>
      <w:r>
        <w:rPr>
          <w:rFonts w:ascii="Georgia" w:hAnsi="Georgia"/>
          <w:sz w:val="24"/>
        </w:rPr>
        <w:t>Triumph.</w:t>
      </w:r>
      <w:r>
        <w:rPr>
          <w:rFonts w:ascii="Georgia" w:hAnsi="Georgia"/>
          <w:spacing w:val="-7"/>
          <w:sz w:val="24"/>
        </w:rPr>
        <w:t> </w:t>
      </w:r>
      <w:r>
        <w:rPr>
          <w:rFonts w:ascii="Georgia" w:hAnsi="Georgia"/>
          <w:sz w:val="24"/>
        </w:rPr>
        <w:t>A</w:t>
      </w:r>
      <w:r>
        <w:rPr>
          <w:rFonts w:ascii="Georgia" w:hAnsi="Georgia"/>
          <w:spacing w:val="-8"/>
          <w:sz w:val="24"/>
        </w:rPr>
        <w:t> </w:t>
      </w:r>
      <w:r>
        <w:rPr>
          <w:rFonts w:ascii="Georgia" w:hAnsi="Georgia"/>
          <w:sz w:val="24"/>
        </w:rPr>
        <w:t>spectacular</w:t>
      </w:r>
      <w:r>
        <w:rPr>
          <w:rFonts w:ascii="Georgia" w:hAnsi="Georgia"/>
          <w:spacing w:val="-8"/>
          <w:sz w:val="24"/>
        </w:rPr>
        <w:t> </w:t>
      </w:r>
      <w:r>
        <w:rPr>
          <w:rFonts w:ascii="Georgia" w:hAnsi="Georgia"/>
          <w:sz w:val="24"/>
        </w:rPr>
        <w:t>view </w:t>
      </w:r>
      <w:r>
        <w:rPr>
          <w:sz w:val="24"/>
        </w:rPr>
        <w:t>over the Mekong River at sunset is a perfect way to finish the day.</w:t>
      </w:r>
    </w:p>
    <w:p>
      <w:pPr>
        <w:pStyle w:val="Heading1"/>
        <w:spacing w:line="275" w:lineRule="exact" w:before="0"/>
        <w:ind w:left="111"/>
        <w:jc w:val="both"/>
      </w:pPr>
      <w:r>
        <w:rPr/>
        <w:t>Overnight</w:t>
      </w:r>
      <w:r>
        <w:rPr>
          <w:spacing w:val="-9"/>
        </w:rPr>
        <w:t> </w:t>
      </w:r>
      <w:r>
        <w:rPr/>
        <w:t>in</w:t>
      </w:r>
      <w:r>
        <w:rPr>
          <w:spacing w:val="-10"/>
        </w:rPr>
        <w:t> </w:t>
      </w:r>
      <w:r>
        <w:rPr>
          <w:spacing w:val="-2"/>
        </w:rPr>
        <w:t>Vientiane</w:t>
      </w:r>
    </w:p>
    <w:p>
      <w:pPr>
        <w:spacing w:after="0" w:line="275" w:lineRule="exact"/>
        <w:jc w:val="both"/>
        <w:sectPr>
          <w:headerReference w:type="default" r:id="rId5"/>
          <w:footerReference w:type="default" r:id="rId6"/>
          <w:type w:val="continuous"/>
          <w:pgSz w:w="12240" w:h="15840"/>
          <w:pgMar w:header="284" w:footer="963" w:top="1440" w:bottom="1160" w:left="1060" w:right="780"/>
          <w:pgNumType w:start="1"/>
        </w:sectPr>
      </w:pPr>
    </w:p>
    <w:p>
      <w:pPr>
        <w:pStyle w:val="BodyText"/>
        <w:spacing w:before="8"/>
        <w:rPr>
          <w:b/>
          <w:sz w:val="4"/>
        </w:rPr>
      </w:pPr>
    </w:p>
    <w:p>
      <w:pPr>
        <w:pStyle w:val="BodyText"/>
        <w:ind w:left="111"/>
        <w:rPr>
          <w:sz w:val="20"/>
        </w:rPr>
      </w:pPr>
      <w:r>
        <w:rPr>
          <w:sz w:val="20"/>
        </w:rPr>
        <w:drawing>
          <wp:inline distT="0" distB="0" distL="0" distR="0">
            <wp:extent cx="6465797" cy="2956560"/>
            <wp:effectExtent l="0" t="0" r="0" b="0"/>
            <wp:docPr id="7" name="Image 7"/>
            <wp:cNvGraphicFramePr>
              <a:graphicFrameLocks/>
            </wp:cNvGraphicFramePr>
            <a:graphic>
              <a:graphicData uri="http://schemas.openxmlformats.org/drawingml/2006/picture">
                <pic:pic>
                  <pic:nvPicPr>
                    <pic:cNvPr id="7" name="Image 7"/>
                    <pic:cNvPicPr/>
                  </pic:nvPicPr>
                  <pic:blipFill>
                    <a:blip r:embed="rId7" cstate="print"/>
                    <a:stretch>
                      <a:fillRect/>
                    </a:stretch>
                  </pic:blipFill>
                  <pic:spPr>
                    <a:xfrm>
                      <a:off x="0" y="0"/>
                      <a:ext cx="6465797" cy="2956560"/>
                    </a:xfrm>
                    <a:prstGeom prst="rect">
                      <a:avLst/>
                    </a:prstGeom>
                  </pic:spPr>
                </pic:pic>
              </a:graphicData>
            </a:graphic>
          </wp:inline>
        </w:drawing>
      </w:r>
      <w:r>
        <w:rPr>
          <w:sz w:val="20"/>
        </w:rPr>
      </w:r>
    </w:p>
    <w:p>
      <w:pPr>
        <w:pStyle w:val="BodyText"/>
        <w:tabs>
          <w:tab w:pos="5760" w:val="left" w:leader="none"/>
        </w:tabs>
        <w:spacing w:before="37"/>
        <w:ind w:left="435"/>
        <w:jc w:val="center"/>
      </w:pPr>
      <w:r>
        <w:rPr/>
        <w:t>That</w:t>
      </w:r>
      <w:r>
        <w:rPr>
          <w:spacing w:val="-3"/>
        </w:rPr>
        <w:t> </w:t>
      </w:r>
      <w:r>
        <w:rPr/>
        <w:t>Luang</w:t>
      </w:r>
      <w:r>
        <w:rPr>
          <w:spacing w:val="-1"/>
        </w:rPr>
        <w:t> </w:t>
      </w:r>
      <w:r>
        <w:rPr>
          <w:spacing w:val="-4"/>
        </w:rPr>
        <w:t>Stupa</w:t>
      </w:r>
      <w:r>
        <w:rPr/>
        <w:tab/>
        <w:t>Wat</w:t>
      </w:r>
      <w:r>
        <w:rPr>
          <w:spacing w:val="-2"/>
        </w:rPr>
        <w:t> Phrakeo</w:t>
      </w:r>
    </w:p>
    <w:p>
      <w:pPr>
        <w:pStyle w:val="BodyText"/>
        <w:rPr>
          <w:sz w:val="20"/>
        </w:rPr>
      </w:pPr>
    </w:p>
    <w:p>
      <w:pPr>
        <w:pStyle w:val="BodyText"/>
        <w:spacing w:before="190"/>
        <w:rPr>
          <w:sz w:val="20"/>
        </w:rPr>
      </w:pPr>
      <w:r>
        <w:rPr/>
        <mc:AlternateContent>
          <mc:Choice Requires="wps">
            <w:drawing>
              <wp:anchor distT="0" distB="0" distL="0" distR="0" allowOverlap="1" layoutInCell="1" locked="0" behindDoc="1" simplePos="0" relativeHeight="487588864">
                <wp:simplePos x="0" y="0"/>
                <wp:positionH relativeFrom="page">
                  <wp:posOffset>743712</wp:posOffset>
                </wp:positionH>
                <wp:positionV relativeFrom="paragraph">
                  <wp:posOffset>285165</wp:posOffset>
                </wp:positionV>
                <wp:extent cx="6460490" cy="300355"/>
                <wp:effectExtent l="0" t="0" r="0" b="0"/>
                <wp:wrapTopAndBottom/>
                <wp:docPr id="8" name="Group 8"/>
                <wp:cNvGraphicFramePr>
                  <a:graphicFrameLocks/>
                </wp:cNvGraphicFramePr>
                <a:graphic>
                  <a:graphicData uri="http://schemas.microsoft.com/office/word/2010/wordprocessingGroup">
                    <wpg:wgp>
                      <wpg:cNvPr id="8" name="Group 8"/>
                      <wpg:cNvGrpSpPr/>
                      <wpg:grpSpPr>
                        <a:xfrm>
                          <a:off x="0" y="0"/>
                          <a:ext cx="6460490" cy="300355"/>
                          <a:chExt cx="6460490" cy="300355"/>
                        </a:xfrm>
                      </wpg:grpSpPr>
                      <wps:wsp>
                        <wps:cNvPr id="9" name="Graphic 9"/>
                        <wps:cNvSpPr/>
                        <wps:spPr>
                          <a:xfrm>
                            <a:off x="0" y="0"/>
                            <a:ext cx="6460490" cy="300355"/>
                          </a:xfrm>
                          <a:custGeom>
                            <a:avLst/>
                            <a:gdLst/>
                            <a:ahLst/>
                            <a:cxnLst/>
                            <a:rect l="l" t="t" r="r" b="b"/>
                            <a:pathLst>
                              <a:path w="6460490" h="300355">
                                <a:moveTo>
                                  <a:pt x="6459982" y="0"/>
                                </a:moveTo>
                                <a:lnTo>
                                  <a:pt x="6458458" y="0"/>
                                </a:lnTo>
                                <a:lnTo>
                                  <a:pt x="0" y="0"/>
                                </a:lnTo>
                                <a:lnTo>
                                  <a:pt x="0" y="47244"/>
                                </a:lnTo>
                                <a:lnTo>
                                  <a:pt x="0" y="252984"/>
                                </a:lnTo>
                                <a:lnTo>
                                  <a:pt x="0" y="300228"/>
                                </a:lnTo>
                                <a:lnTo>
                                  <a:pt x="6458458" y="300228"/>
                                </a:lnTo>
                                <a:lnTo>
                                  <a:pt x="6459982" y="300228"/>
                                </a:lnTo>
                                <a:lnTo>
                                  <a:pt x="6459982" y="252984"/>
                                </a:lnTo>
                                <a:lnTo>
                                  <a:pt x="6458458" y="252984"/>
                                </a:lnTo>
                                <a:lnTo>
                                  <a:pt x="6458458" y="47244"/>
                                </a:lnTo>
                                <a:lnTo>
                                  <a:pt x="6459982" y="47244"/>
                                </a:lnTo>
                                <a:lnTo>
                                  <a:pt x="6459982" y="0"/>
                                </a:lnTo>
                                <a:close/>
                              </a:path>
                            </a:pathLst>
                          </a:custGeom>
                          <a:solidFill>
                            <a:srgbClr val="730707"/>
                          </a:solidFill>
                        </wps:spPr>
                        <wps:bodyPr wrap="square" lIns="0" tIns="0" rIns="0" bIns="0" rtlCol="0">
                          <a:prstTxWarp prst="textNoShape">
                            <a:avLst/>
                          </a:prstTxWarp>
                          <a:noAutofit/>
                        </wps:bodyPr>
                      </wps:wsp>
                      <wps:wsp>
                        <wps:cNvPr id="10" name="Textbox 10"/>
                        <wps:cNvSpPr txBox="1"/>
                        <wps:spPr>
                          <a:xfrm>
                            <a:off x="0" y="47244"/>
                            <a:ext cx="6458585" cy="205740"/>
                          </a:xfrm>
                          <a:prstGeom prst="rect">
                            <a:avLst/>
                          </a:prstGeom>
                        </wps:spPr>
                        <wps:txbx>
                          <w:txbxContent>
                            <w:p>
                              <w:pPr>
                                <w:spacing w:before="0"/>
                                <w:ind w:left="53" w:right="0" w:firstLine="0"/>
                                <w:jc w:val="left"/>
                                <w:rPr>
                                  <w:b/>
                                  <w:sz w:val="24"/>
                                </w:rPr>
                              </w:pPr>
                              <w:r>
                                <w:rPr>
                                  <w:b/>
                                  <w:color w:val="FFFFFF"/>
                                  <w:spacing w:val="-2"/>
                                  <w:sz w:val="24"/>
                                </w:rPr>
                                <w:t>Day</w:t>
                              </w:r>
                              <w:r>
                                <w:rPr>
                                  <w:b/>
                                  <w:color w:val="FFFFFF"/>
                                  <w:spacing w:val="-5"/>
                                  <w:sz w:val="24"/>
                                </w:rPr>
                                <w:t> </w:t>
                              </w:r>
                              <w:r>
                                <w:rPr>
                                  <w:b/>
                                  <w:color w:val="FFFFFF"/>
                                  <w:spacing w:val="-2"/>
                                  <w:sz w:val="24"/>
                                </w:rPr>
                                <w:t>3</w:t>
                              </w:r>
                              <w:r>
                                <w:rPr>
                                  <w:color w:val="FFFFFF"/>
                                  <w:spacing w:val="-2"/>
                                  <w:sz w:val="24"/>
                                </w:rPr>
                                <w:t>:</w:t>
                              </w:r>
                              <w:r>
                                <w:rPr>
                                  <w:color w:val="FFFFFF"/>
                                  <w:spacing w:val="-5"/>
                                  <w:sz w:val="24"/>
                                </w:rPr>
                                <w:t> </w:t>
                              </w:r>
                              <w:r>
                                <w:rPr>
                                  <w:b/>
                                  <w:color w:val="FFFFFF"/>
                                  <w:spacing w:val="-2"/>
                                  <w:sz w:val="24"/>
                                </w:rPr>
                                <w:t>VIENTIANE</w:t>
                              </w:r>
                              <w:r>
                                <w:rPr>
                                  <w:b/>
                                  <w:color w:val="FFFFFF"/>
                                  <w:spacing w:val="-4"/>
                                  <w:sz w:val="24"/>
                                </w:rPr>
                                <w:t> </w:t>
                              </w:r>
                              <w:r>
                                <w:rPr>
                                  <w:rFonts w:ascii="Georgia" w:hAnsi="Georgia"/>
                                  <w:b/>
                                  <w:color w:val="FFFFFF"/>
                                  <w:spacing w:val="-2"/>
                                  <w:sz w:val="24"/>
                                </w:rPr>
                                <w:t>–</w:t>
                              </w:r>
                              <w:r>
                                <w:rPr>
                                  <w:rFonts w:ascii="Georgia" w:hAnsi="Georgia"/>
                                  <w:b/>
                                  <w:color w:val="FFFFFF"/>
                                  <w:spacing w:val="-13"/>
                                  <w:sz w:val="24"/>
                                </w:rPr>
                                <w:t> </w:t>
                              </w:r>
                              <w:r>
                                <w:rPr>
                                  <w:b/>
                                  <w:color w:val="FFFFFF"/>
                                  <w:spacing w:val="-2"/>
                                  <w:sz w:val="24"/>
                                </w:rPr>
                                <w:t>LUANG</w:t>
                              </w:r>
                              <w:r>
                                <w:rPr>
                                  <w:b/>
                                  <w:color w:val="FFFFFF"/>
                                  <w:spacing w:val="-4"/>
                                  <w:sz w:val="24"/>
                                </w:rPr>
                                <w:t> </w:t>
                              </w:r>
                              <w:r>
                                <w:rPr>
                                  <w:b/>
                                  <w:color w:val="FFFFFF"/>
                                  <w:spacing w:val="-2"/>
                                  <w:sz w:val="24"/>
                                </w:rPr>
                                <w:t>PRABANG</w:t>
                              </w:r>
                              <w:r>
                                <w:rPr>
                                  <w:b/>
                                  <w:color w:val="FFFFFF"/>
                                  <w:spacing w:val="-5"/>
                                  <w:sz w:val="24"/>
                                </w:rPr>
                                <w:t> </w:t>
                              </w:r>
                              <w:r>
                                <w:rPr>
                                  <w:b/>
                                  <w:color w:val="FFFFFF"/>
                                  <w:spacing w:val="-2"/>
                                  <w:sz w:val="24"/>
                                </w:rPr>
                                <w:t>BY</w:t>
                              </w:r>
                              <w:r>
                                <w:rPr>
                                  <w:b/>
                                  <w:color w:val="FFFFFF"/>
                                  <w:spacing w:val="-5"/>
                                  <w:sz w:val="24"/>
                                </w:rPr>
                                <w:t> </w:t>
                              </w:r>
                              <w:r>
                                <w:rPr>
                                  <w:b/>
                                  <w:color w:val="FFFFFF"/>
                                  <w:spacing w:val="-2"/>
                                  <w:sz w:val="24"/>
                                </w:rPr>
                                <w:t>SPEED</w:t>
                              </w:r>
                              <w:r>
                                <w:rPr>
                                  <w:b/>
                                  <w:color w:val="FFFFFF"/>
                                  <w:spacing w:val="-6"/>
                                  <w:sz w:val="24"/>
                                </w:rPr>
                                <w:t> </w:t>
                              </w:r>
                              <w:r>
                                <w:rPr>
                                  <w:b/>
                                  <w:color w:val="FFFFFF"/>
                                  <w:spacing w:val="-2"/>
                                  <w:sz w:val="24"/>
                                </w:rPr>
                                <w:t>TRAIN</w:t>
                              </w:r>
                              <w:r>
                                <w:rPr>
                                  <w:b/>
                                  <w:color w:val="FFFFFF"/>
                                  <w:spacing w:val="-3"/>
                                  <w:sz w:val="24"/>
                                </w:rPr>
                                <w:t> </w:t>
                              </w:r>
                              <w:r>
                                <w:rPr>
                                  <w:rFonts w:ascii="Georgia" w:hAnsi="Georgia"/>
                                  <w:b/>
                                  <w:color w:val="FFFFFF"/>
                                  <w:spacing w:val="-2"/>
                                  <w:sz w:val="24"/>
                                </w:rPr>
                                <w:t>–</w:t>
                              </w:r>
                              <w:r>
                                <w:rPr>
                                  <w:rFonts w:ascii="Georgia" w:hAnsi="Georgia"/>
                                  <w:b/>
                                  <w:color w:val="FFFFFF"/>
                                  <w:spacing w:val="-13"/>
                                  <w:sz w:val="24"/>
                                </w:rPr>
                                <w:t> </w:t>
                              </w:r>
                              <w:r>
                                <w:rPr>
                                  <w:b/>
                                  <w:color w:val="FFFFFF"/>
                                  <w:spacing w:val="-2"/>
                                  <w:sz w:val="24"/>
                                </w:rPr>
                                <w:t>CITY</w:t>
                              </w:r>
                              <w:r>
                                <w:rPr>
                                  <w:b/>
                                  <w:color w:val="FFFFFF"/>
                                  <w:spacing w:val="-5"/>
                                  <w:sz w:val="24"/>
                                </w:rPr>
                                <w:t> </w:t>
                              </w:r>
                              <w:r>
                                <w:rPr>
                                  <w:b/>
                                  <w:color w:val="FFFFFF"/>
                                  <w:spacing w:val="-2"/>
                                  <w:sz w:val="24"/>
                                </w:rPr>
                                <w:t>TOUR</w:t>
                              </w:r>
                              <w:r>
                                <w:rPr>
                                  <w:b/>
                                  <w:color w:val="FFFFFF"/>
                                  <w:spacing w:val="-4"/>
                                  <w:sz w:val="24"/>
                                </w:rPr>
                                <w:t> </w:t>
                              </w:r>
                              <w:r>
                                <w:rPr>
                                  <w:b/>
                                  <w:color w:val="FFFFFF"/>
                                  <w:spacing w:val="-2"/>
                                  <w:sz w:val="24"/>
                                </w:rPr>
                                <w:t>(B/-/-</w:t>
                              </w:r>
                              <w:r>
                                <w:rPr>
                                  <w:b/>
                                  <w:color w:val="FFFFFF"/>
                                  <w:spacing w:val="-10"/>
                                  <w:sz w:val="24"/>
                                </w:rPr>
                                <w:t>)</w:t>
                              </w:r>
                            </w:p>
                          </w:txbxContent>
                        </wps:txbx>
                        <wps:bodyPr wrap="square" lIns="0" tIns="0" rIns="0" bIns="0" rtlCol="0">
                          <a:noAutofit/>
                        </wps:bodyPr>
                      </wps:wsp>
                    </wpg:wgp>
                  </a:graphicData>
                </a:graphic>
              </wp:anchor>
            </w:drawing>
          </mc:Choice>
          <mc:Fallback>
            <w:pict>
              <v:group style="position:absolute;margin-left:58.560001pt;margin-top:22.454pt;width:508.7pt;height:23.65pt;mso-position-horizontal-relative:page;mso-position-vertical-relative:paragraph;z-index:-15727616;mso-wrap-distance-left:0;mso-wrap-distance-right:0" id="docshapegroup6" coordorigin="1171,449" coordsize="10174,473">
                <v:shape style="position:absolute;left:1171;top:449;width:10174;height:473" id="docshape7" coordorigin="1171,449" coordsize="10174,473" path="m11344,449l11342,449,1171,449,1171,523,1171,847,1171,922,11342,922,11344,922,11344,847,11342,847,11342,523,11344,523,11344,449xe" filled="true" fillcolor="#730707" stroked="false">
                  <v:path arrowok="t"/>
                  <v:fill type="solid"/>
                </v:shape>
                <v:shape style="position:absolute;left:1171;top:523;width:10171;height:324" type="#_x0000_t202" id="docshape8" filled="false" stroked="false">
                  <v:textbox inset="0,0,0,0">
                    <w:txbxContent>
                      <w:p>
                        <w:pPr>
                          <w:spacing w:before="0"/>
                          <w:ind w:left="53" w:right="0" w:firstLine="0"/>
                          <w:jc w:val="left"/>
                          <w:rPr>
                            <w:b/>
                            <w:sz w:val="24"/>
                          </w:rPr>
                        </w:pPr>
                        <w:r>
                          <w:rPr>
                            <w:b/>
                            <w:color w:val="FFFFFF"/>
                            <w:spacing w:val="-2"/>
                            <w:sz w:val="24"/>
                          </w:rPr>
                          <w:t>Day</w:t>
                        </w:r>
                        <w:r>
                          <w:rPr>
                            <w:b/>
                            <w:color w:val="FFFFFF"/>
                            <w:spacing w:val="-5"/>
                            <w:sz w:val="24"/>
                          </w:rPr>
                          <w:t> </w:t>
                        </w:r>
                        <w:r>
                          <w:rPr>
                            <w:b/>
                            <w:color w:val="FFFFFF"/>
                            <w:spacing w:val="-2"/>
                            <w:sz w:val="24"/>
                          </w:rPr>
                          <w:t>3</w:t>
                        </w:r>
                        <w:r>
                          <w:rPr>
                            <w:color w:val="FFFFFF"/>
                            <w:spacing w:val="-2"/>
                            <w:sz w:val="24"/>
                          </w:rPr>
                          <w:t>:</w:t>
                        </w:r>
                        <w:r>
                          <w:rPr>
                            <w:color w:val="FFFFFF"/>
                            <w:spacing w:val="-5"/>
                            <w:sz w:val="24"/>
                          </w:rPr>
                          <w:t> </w:t>
                        </w:r>
                        <w:r>
                          <w:rPr>
                            <w:b/>
                            <w:color w:val="FFFFFF"/>
                            <w:spacing w:val="-2"/>
                            <w:sz w:val="24"/>
                          </w:rPr>
                          <w:t>VIENTIANE</w:t>
                        </w:r>
                        <w:r>
                          <w:rPr>
                            <w:b/>
                            <w:color w:val="FFFFFF"/>
                            <w:spacing w:val="-4"/>
                            <w:sz w:val="24"/>
                          </w:rPr>
                          <w:t> </w:t>
                        </w:r>
                        <w:r>
                          <w:rPr>
                            <w:rFonts w:ascii="Georgia" w:hAnsi="Georgia"/>
                            <w:b/>
                            <w:color w:val="FFFFFF"/>
                            <w:spacing w:val="-2"/>
                            <w:sz w:val="24"/>
                          </w:rPr>
                          <w:t>–</w:t>
                        </w:r>
                        <w:r>
                          <w:rPr>
                            <w:rFonts w:ascii="Georgia" w:hAnsi="Georgia"/>
                            <w:b/>
                            <w:color w:val="FFFFFF"/>
                            <w:spacing w:val="-13"/>
                            <w:sz w:val="24"/>
                          </w:rPr>
                          <w:t> </w:t>
                        </w:r>
                        <w:r>
                          <w:rPr>
                            <w:b/>
                            <w:color w:val="FFFFFF"/>
                            <w:spacing w:val="-2"/>
                            <w:sz w:val="24"/>
                          </w:rPr>
                          <w:t>LUANG</w:t>
                        </w:r>
                        <w:r>
                          <w:rPr>
                            <w:b/>
                            <w:color w:val="FFFFFF"/>
                            <w:spacing w:val="-4"/>
                            <w:sz w:val="24"/>
                          </w:rPr>
                          <w:t> </w:t>
                        </w:r>
                        <w:r>
                          <w:rPr>
                            <w:b/>
                            <w:color w:val="FFFFFF"/>
                            <w:spacing w:val="-2"/>
                            <w:sz w:val="24"/>
                          </w:rPr>
                          <w:t>PRABANG</w:t>
                        </w:r>
                        <w:r>
                          <w:rPr>
                            <w:b/>
                            <w:color w:val="FFFFFF"/>
                            <w:spacing w:val="-5"/>
                            <w:sz w:val="24"/>
                          </w:rPr>
                          <w:t> </w:t>
                        </w:r>
                        <w:r>
                          <w:rPr>
                            <w:b/>
                            <w:color w:val="FFFFFF"/>
                            <w:spacing w:val="-2"/>
                            <w:sz w:val="24"/>
                          </w:rPr>
                          <w:t>BY</w:t>
                        </w:r>
                        <w:r>
                          <w:rPr>
                            <w:b/>
                            <w:color w:val="FFFFFF"/>
                            <w:spacing w:val="-5"/>
                            <w:sz w:val="24"/>
                          </w:rPr>
                          <w:t> </w:t>
                        </w:r>
                        <w:r>
                          <w:rPr>
                            <w:b/>
                            <w:color w:val="FFFFFF"/>
                            <w:spacing w:val="-2"/>
                            <w:sz w:val="24"/>
                          </w:rPr>
                          <w:t>SPEED</w:t>
                        </w:r>
                        <w:r>
                          <w:rPr>
                            <w:b/>
                            <w:color w:val="FFFFFF"/>
                            <w:spacing w:val="-6"/>
                            <w:sz w:val="24"/>
                          </w:rPr>
                          <w:t> </w:t>
                        </w:r>
                        <w:r>
                          <w:rPr>
                            <w:b/>
                            <w:color w:val="FFFFFF"/>
                            <w:spacing w:val="-2"/>
                            <w:sz w:val="24"/>
                          </w:rPr>
                          <w:t>TRAIN</w:t>
                        </w:r>
                        <w:r>
                          <w:rPr>
                            <w:b/>
                            <w:color w:val="FFFFFF"/>
                            <w:spacing w:val="-3"/>
                            <w:sz w:val="24"/>
                          </w:rPr>
                          <w:t> </w:t>
                        </w:r>
                        <w:r>
                          <w:rPr>
                            <w:rFonts w:ascii="Georgia" w:hAnsi="Georgia"/>
                            <w:b/>
                            <w:color w:val="FFFFFF"/>
                            <w:spacing w:val="-2"/>
                            <w:sz w:val="24"/>
                          </w:rPr>
                          <w:t>–</w:t>
                        </w:r>
                        <w:r>
                          <w:rPr>
                            <w:rFonts w:ascii="Georgia" w:hAnsi="Georgia"/>
                            <w:b/>
                            <w:color w:val="FFFFFF"/>
                            <w:spacing w:val="-13"/>
                            <w:sz w:val="24"/>
                          </w:rPr>
                          <w:t> </w:t>
                        </w:r>
                        <w:r>
                          <w:rPr>
                            <w:b/>
                            <w:color w:val="FFFFFF"/>
                            <w:spacing w:val="-2"/>
                            <w:sz w:val="24"/>
                          </w:rPr>
                          <w:t>CITY</w:t>
                        </w:r>
                        <w:r>
                          <w:rPr>
                            <w:b/>
                            <w:color w:val="FFFFFF"/>
                            <w:spacing w:val="-5"/>
                            <w:sz w:val="24"/>
                          </w:rPr>
                          <w:t> </w:t>
                        </w:r>
                        <w:r>
                          <w:rPr>
                            <w:b/>
                            <w:color w:val="FFFFFF"/>
                            <w:spacing w:val="-2"/>
                            <w:sz w:val="24"/>
                          </w:rPr>
                          <w:t>TOUR</w:t>
                        </w:r>
                        <w:r>
                          <w:rPr>
                            <w:b/>
                            <w:color w:val="FFFFFF"/>
                            <w:spacing w:val="-4"/>
                            <w:sz w:val="24"/>
                          </w:rPr>
                          <w:t> </w:t>
                        </w:r>
                        <w:r>
                          <w:rPr>
                            <w:b/>
                            <w:color w:val="FFFFFF"/>
                            <w:spacing w:val="-2"/>
                            <w:sz w:val="24"/>
                          </w:rPr>
                          <w:t>(B/-/-</w:t>
                        </w:r>
                        <w:r>
                          <w:rPr>
                            <w:b/>
                            <w:color w:val="FFFFFF"/>
                            <w:spacing w:val="-10"/>
                            <w:sz w:val="24"/>
                          </w:rPr>
                          <w:t>)</w:t>
                        </w:r>
                      </w:p>
                    </w:txbxContent>
                  </v:textbox>
                  <w10:wrap type="none"/>
                </v:shape>
                <w10:wrap type="topAndBottom"/>
              </v:group>
            </w:pict>
          </mc:Fallback>
        </mc:AlternateContent>
      </w:r>
    </w:p>
    <w:p>
      <w:pPr>
        <w:spacing w:line="276" w:lineRule="auto" w:before="0"/>
        <w:ind w:left="111" w:right="116" w:firstLine="0"/>
        <w:jc w:val="both"/>
        <w:rPr>
          <w:b/>
          <w:sz w:val="24"/>
        </w:rPr>
      </w:pPr>
      <w:r>
        <w:rPr>
          <w:sz w:val="24"/>
        </w:rPr>
        <w:t>After</w:t>
      </w:r>
      <w:r>
        <w:rPr>
          <w:spacing w:val="-10"/>
          <w:sz w:val="24"/>
        </w:rPr>
        <w:t> </w:t>
      </w:r>
      <w:r>
        <w:rPr>
          <w:sz w:val="24"/>
        </w:rPr>
        <w:t>breakfast,</w:t>
      </w:r>
      <w:r>
        <w:rPr>
          <w:spacing w:val="-9"/>
          <w:sz w:val="24"/>
        </w:rPr>
        <w:t> </w:t>
      </w:r>
      <w:r>
        <w:rPr>
          <w:sz w:val="24"/>
        </w:rPr>
        <w:t>we</w:t>
      </w:r>
      <w:r>
        <w:rPr>
          <w:spacing w:val="-9"/>
          <w:sz w:val="24"/>
        </w:rPr>
        <w:t> </w:t>
      </w:r>
      <w:r>
        <w:rPr>
          <w:sz w:val="24"/>
        </w:rPr>
        <w:t>then</w:t>
      </w:r>
      <w:r>
        <w:rPr>
          <w:spacing w:val="-7"/>
          <w:sz w:val="24"/>
        </w:rPr>
        <w:t> </w:t>
      </w:r>
      <w:r>
        <w:rPr>
          <w:sz w:val="24"/>
        </w:rPr>
        <w:t>transfer</w:t>
      </w:r>
      <w:r>
        <w:rPr>
          <w:spacing w:val="-10"/>
          <w:sz w:val="24"/>
        </w:rPr>
        <w:t> </w:t>
      </w:r>
      <w:r>
        <w:rPr>
          <w:sz w:val="24"/>
        </w:rPr>
        <w:t>out</w:t>
      </w:r>
      <w:r>
        <w:rPr>
          <w:spacing w:val="-9"/>
          <w:sz w:val="24"/>
        </w:rPr>
        <w:t> </w:t>
      </w:r>
      <w:r>
        <w:rPr>
          <w:sz w:val="24"/>
        </w:rPr>
        <w:t>to</w:t>
      </w:r>
      <w:r>
        <w:rPr>
          <w:spacing w:val="-7"/>
          <w:sz w:val="24"/>
        </w:rPr>
        <w:t> </w:t>
      </w:r>
      <w:r>
        <w:rPr>
          <w:sz w:val="24"/>
        </w:rPr>
        <w:t>the</w:t>
      </w:r>
      <w:r>
        <w:rPr>
          <w:spacing w:val="-9"/>
          <w:sz w:val="24"/>
        </w:rPr>
        <w:t> </w:t>
      </w:r>
      <w:r>
        <w:rPr>
          <w:sz w:val="24"/>
        </w:rPr>
        <w:t>train</w:t>
      </w:r>
      <w:r>
        <w:rPr>
          <w:spacing w:val="-9"/>
          <w:sz w:val="24"/>
        </w:rPr>
        <w:t> </w:t>
      </w:r>
      <w:r>
        <w:rPr>
          <w:sz w:val="24"/>
        </w:rPr>
        <w:t>station</w:t>
      </w:r>
      <w:r>
        <w:rPr>
          <w:spacing w:val="-9"/>
          <w:sz w:val="24"/>
        </w:rPr>
        <w:t> </w:t>
      </w:r>
      <w:r>
        <w:rPr>
          <w:sz w:val="24"/>
        </w:rPr>
        <w:t>to</w:t>
      </w:r>
      <w:r>
        <w:rPr>
          <w:spacing w:val="-9"/>
          <w:sz w:val="24"/>
        </w:rPr>
        <w:t> </w:t>
      </w:r>
      <w:r>
        <w:rPr>
          <w:sz w:val="24"/>
        </w:rPr>
        <w:t>take</w:t>
      </w:r>
      <w:r>
        <w:rPr>
          <w:spacing w:val="-9"/>
          <w:sz w:val="24"/>
        </w:rPr>
        <w:t> </w:t>
      </w:r>
      <w:r>
        <w:rPr>
          <w:sz w:val="24"/>
        </w:rPr>
        <w:t>the</w:t>
      </w:r>
      <w:r>
        <w:rPr>
          <w:spacing w:val="-7"/>
          <w:sz w:val="24"/>
        </w:rPr>
        <w:t> </w:t>
      </w:r>
      <w:r>
        <w:rPr>
          <w:b/>
          <w:sz w:val="24"/>
        </w:rPr>
        <w:t>train</w:t>
      </w:r>
      <w:r>
        <w:rPr>
          <w:b/>
          <w:spacing w:val="-11"/>
          <w:sz w:val="24"/>
        </w:rPr>
        <w:t> </w:t>
      </w:r>
      <w:r>
        <w:rPr>
          <w:b/>
          <w:sz w:val="24"/>
        </w:rPr>
        <w:t>to</w:t>
      </w:r>
      <w:r>
        <w:rPr>
          <w:b/>
          <w:spacing w:val="-10"/>
          <w:sz w:val="24"/>
        </w:rPr>
        <w:t> </w:t>
      </w:r>
      <w:r>
        <w:rPr>
          <w:b/>
          <w:sz w:val="24"/>
        </w:rPr>
        <w:t>Luang</w:t>
      </w:r>
      <w:r>
        <w:rPr>
          <w:b/>
          <w:spacing w:val="-10"/>
          <w:sz w:val="24"/>
        </w:rPr>
        <w:t> </w:t>
      </w:r>
      <w:r>
        <w:rPr>
          <w:b/>
          <w:sz w:val="24"/>
        </w:rPr>
        <w:t>Prabang</w:t>
      </w:r>
      <w:r>
        <w:rPr>
          <w:b/>
          <w:spacing w:val="-10"/>
          <w:sz w:val="24"/>
        </w:rPr>
        <w:t> </w:t>
      </w:r>
      <w:r>
        <w:rPr>
          <w:b/>
          <w:sz w:val="24"/>
        </w:rPr>
        <w:t>(08:08- </w:t>
      </w:r>
      <w:r>
        <w:rPr>
          <w:b/>
          <w:spacing w:val="-2"/>
          <w:sz w:val="24"/>
        </w:rPr>
        <w:t>09:53)</w:t>
      </w:r>
    </w:p>
    <w:p>
      <w:pPr>
        <w:spacing w:before="1"/>
        <w:ind w:left="111" w:right="0" w:firstLine="0"/>
        <w:jc w:val="both"/>
        <w:rPr>
          <w:sz w:val="24"/>
        </w:rPr>
      </w:pPr>
      <w:r>
        <w:rPr>
          <w:sz w:val="24"/>
        </w:rPr>
        <w:t>On</w:t>
      </w:r>
      <w:r>
        <w:rPr>
          <w:spacing w:val="-4"/>
          <w:sz w:val="24"/>
        </w:rPr>
        <w:t> </w:t>
      </w:r>
      <w:r>
        <w:rPr>
          <w:sz w:val="24"/>
        </w:rPr>
        <w:t>arrival</w:t>
      </w:r>
      <w:r>
        <w:rPr>
          <w:spacing w:val="-4"/>
          <w:sz w:val="24"/>
        </w:rPr>
        <w:t> </w:t>
      </w:r>
      <w:r>
        <w:rPr>
          <w:sz w:val="24"/>
        </w:rPr>
        <w:t>in</w:t>
      </w:r>
      <w:r>
        <w:rPr>
          <w:spacing w:val="-4"/>
          <w:sz w:val="24"/>
        </w:rPr>
        <w:t> </w:t>
      </w:r>
      <w:r>
        <w:rPr>
          <w:sz w:val="24"/>
        </w:rPr>
        <w:t>Luang</w:t>
      </w:r>
      <w:r>
        <w:rPr>
          <w:spacing w:val="-4"/>
          <w:sz w:val="24"/>
        </w:rPr>
        <w:t> </w:t>
      </w:r>
      <w:r>
        <w:rPr>
          <w:sz w:val="24"/>
        </w:rPr>
        <w:t>Prabang, our</w:t>
      </w:r>
      <w:r>
        <w:rPr>
          <w:spacing w:val="-4"/>
          <w:sz w:val="24"/>
        </w:rPr>
        <w:t> </w:t>
      </w:r>
      <w:r>
        <w:rPr>
          <w:sz w:val="24"/>
        </w:rPr>
        <w:t>guide</w:t>
      </w:r>
      <w:r>
        <w:rPr>
          <w:spacing w:val="-3"/>
          <w:sz w:val="24"/>
        </w:rPr>
        <w:t> </w:t>
      </w:r>
      <w:r>
        <w:rPr>
          <w:sz w:val="24"/>
        </w:rPr>
        <w:t>will</w:t>
      </w:r>
      <w:r>
        <w:rPr>
          <w:spacing w:val="-3"/>
          <w:sz w:val="24"/>
        </w:rPr>
        <w:t> </w:t>
      </w:r>
      <w:r>
        <w:rPr>
          <w:sz w:val="24"/>
        </w:rPr>
        <w:t>take</w:t>
      </w:r>
      <w:r>
        <w:rPr>
          <w:spacing w:val="-3"/>
          <w:sz w:val="24"/>
        </w:rPr>
        <w:t> </w:t>
      </w:r>
      <w:r>
        <w:rPr>
          <w:sz w:val="24"/>
        </w:rPr>
        <w:t>you</w:t>
      </w:r>
      <w:r>
        <w:rPr>
          <w:spacing w:val="-4"/>
          <w:sz w:val="24"/>
        </w:rPr>
        <w:t> </w:t>
      </w:r>
      <w:r>
        <w:rPr>
          <w:sz w:val="24"/>
        </w:rPr>
        <w:t>on</w:t>
      </w:r>
      <w:r>
        <w:rPr>
          <w:spacing w:val="-4"/>
          <w:sz w:val="24"/>
        </w:rPr>
        <w:t> </w:t>
      </w:r>
      <w:r>
        <w:rPr>
          <w:sz w:val="24"/>
        </w:rPr>
        <w:t>an</w:t>
      </w:r>
      <w:r>
        <w:rPr>
          <w:spacing w:val="-4"/>
          <w:sz w:val="24"/>
        </w:rPr>
        <w:t> </w:t>
      </w:r>
      <w:r>
        <w:rPr>
          <w:sz w:val="24"/>
        </w:rPr>
        <w:t>in-depth</w:t>
      </w:r>
      <w:r>
        <w:rPr>
          <w:spacing w:val="-3"/>
          <w:sz w:val="24"/>
        </w:rPr>
        <w:t> </w:t>
      </w:r>
      <w:r>
        <w:rPr>
          <w:sz w:val="24"/>
        </w:rPr>
        <w:t>walking</w:t>
      </w:r>
      <w:r>
        <w:rPr>
          <w:spacing w:val="-4"/>
          <w:sz w:val="24"/>
        </w:rPr>
        <w:t> </w:t>
      </w:r>
      <w:r>
        <w:rPr>
          <w:sz w:val="24"/>
        </w:rPr>
        <w:t>tour</w:t>
      </w:r>
      <w:r>
        <w:rPr>
          <w:spacing w:val="-4"/>
          <w:sz w:val="24"/>
        </w:rPr>
        <w:t> </w:t>
      </w:r>
      <w:r>
        <w:rPr>
          <w:sz w:val="24"/>
        </w:rPr>
        <w:t>of</w:t>
      </w:r>
      <w:r>
        <w:rPr>
          <w:spacing w:val="-4"/>
          <w:sz w:val="24"/>
        </w:rPr>
        <w:t> </w:t>
      </w:r>
      <w:r>
        <w:rPr>
          <w:sz w:val="24"/>
        </w:rPr>
        <w:t>the</w:t>
      </w:r>
      <w:r>
        <w:rPr>
          <w:spacing w:val="-3"/>
          <w:sz w:val="24"/>
        </w:rPr>
        <w:t> </w:t>
      </w:r>
      <w:r>
        <w:rPr>
          <w:spacing w:val="-2"/>
          <w:sz w:val="24"/>
        </w:rPr>
        <w:t>city.</w:t>
      </w:r>
    </w:p>
    <w:p>
      <w:pPr>
        <w:spacing w:line="273" w:lineRule="auto" w:before="43"/>
        <w:ind w:left="111" w:right="115" w:firstLine="0"/>
        <w:jc w:val="both"/>
        <w:rPr>
          <w:sz w:val="24"/>
        </w:rPr>
      </w:pPr>
      <w:r>
        <w:rPr>
          <w:sz w:val="24"/>
        </w:rPr>
        <w:t>The walk is oriented towards </w:t>
      </w:r>
      <w:r>
        <w:rPr>
          <w:b/>
          <w:sz w:val="24"/>
        </w:rPr>
        <w:t>the lesser-known parts</w:t>
      </w:r>
      <w:r>
        <w:rPr>
          <w:b/>
          <w:sz w:val="24"/>
        </w:rPr>
        <w:t> of the town </w:t>
      </w:r>
      <w:r>
        <w:rPr>
          <w:sz w:val="24"/>
        </w:rPr>
        <w:t>including charming lanes showing the more traditional atmosphere of the heritage town.</w:t>
      </w:r>
    </w:p>
    <w:p>
      <w:pPr>
        <w:spacing w:before="4"/>
        <w:ind w:left="111" w:right="0" w:firstLine="0"/>
        <w:jc w:val="both"/>
        <w:rPr>
          <w:sz w:val="24"/>
        </w:rPr>
      </w:pPr>
      <w:r>
        <w:rPr>
          <w:sz w:val="24"/>
        </w:rPr>
        <w:t>Along</w:t>
      </w:r>
      <w:r>
        <w:rPr>
          <w:spacing w:val="-5"/>
          <w:sz w:val="24"/>
        </w:rPr>
        <w:t> </w:t>
      </w:r>
      <w:r>
        <w:rPr>
          <w:sz w:val="24"/>
        </w:rPr>
        <w:t>the</w:t>
      </w:r>
      <w:r>
        <w:rPr>
          <w:spacing w:val="-5"/>
          <w:sz w:val="24"/>
        </w:rPr>
        <w:t> </w:t>
      </w:r>
      <w:r>
        <w:rPr>
          <w:sz w:val="24"/>
        </w:rPr>
        <w:t>way,</w:t>
      </w:r>
      <w:r>
        <w:rPr>
          <w:spacing w:val="-4"/>
          <w:sz w:val="24"/>
        </w:rPr>
        <w:t> </w:t>
      </w:r>
      <w:r>
        <w:rPr>
          <w:sz w:val="24"/>
        </w:rPr>
        <w:t>we</w:t>
      </w:r>
      <w:r>
        <w:rPr>
          <w:spacing w:val="-2"/>
          <w:sz w:val="24"/>
        </w:rPr>
        <w:t> </w:t>
      </w:r>
      <w:r>
        <w:rPr>
          <w:sz w:val="24"/>
        </w:rPr>
        <w:t>will</w:t>
      </w:r>
      <w:r>
        <w:rPr>
          <w:spacing w:val="-5"/>
          <w:sz w:val="24"/>
        </w:rPr>
        <w:t> </w:t>
      </w:r>
      <w:r>
        <w:rPr>
          <w:sz w:val="24"/>
        </w:rPr>
        <w:t>see</w:t>
      </w:r>
      <w:r>
        <w:rPr>
          <w:spacing w:val="-4"/>
          <w:sz w:val="24"/>
        </w:rPr>
        <w:t> </w:t>
      </w:r>
      <w:r>
        <w:rPr>
          <w:sz w:val="24"/>
        </w:rPr>
        <w:t>the</w:t>
      </w:r>
      <w:r>
        <w:rPr>
          <w:spacing w:val="-2"/>
          <w:sz w:val="24"/>
        </w:rPr>
        <w:t> </w:t>
      </w:r>
      <w:r>
        <w:rPr>
          <w:b/>
          <w:sz w:val="24"/>
        </w:rPr>
        <w:t>four</w:t>
      </w:r>
      <w:r>
        <w:rPr>
          <w:b/>
          <w:spacing w:val="-5"/>
          <w:sz w:val="24"/>
        </w:rPr>
        <w:t> </w:t>
      </w:r>
      <w:r>
        <w:rPr>
          <w:b/>
          <w:sz w:val="24"/>
        </w:rPr>
        <w:t>different</w:t>
      </w:r>
      <w:r>
        <w:rPr>
          <w:b/>
          <w:spacing w:val="-4"/>
          <w:sz w:val="24"/>
        </w:rPr>
        <w:t> </w:t>
      </w:r>
      <w:r>
        <w:rPr>
          <w:b/>
          <w:sz w:val="24"/>
        </w:rPr>
        <w:t>types</w:t>
      </w:r>
      <w:r>
        <w:rPr>
          <w:b/>
          <w:spacing w:val="-4"/>
          <w:sz w:val="24"/>
        </w:rPr>
        <w:t> </w:t>
      </w:r>
      <w:r>
        <w:rPr>
          <w:b/>
          <w:sz w:val="24"/>
        </w:rPr>
        <w:t>of</w:t>
      </w:r>
      <w:r>
        <w:rPr>
          <w:b/>
          <w:spacing w:val="-4"/>
          <w:sz w:val="24"/>
        </w:rPr>
        <w:t> </w:t>
      </w:r>
      <w:r>
        <w:rPr>
          <w:b/>
          <w:sz w:val="24"/>
        </w:rPr>
        <w:t>buildings</w:t>
      </w:r>
      <w:r>
        <w:rPr>
          <w:b/>
          <w:spacing w:val="-5"/>
          <w:sz w:val="24"/>
        </w:rPr>
        <w:t> </w:t>
      </w:r>
      <w:r>
        <w:rPr>
          <w:b/>
          <w:sz w:val="24"/>
        </w:rPr>
        <w:t>categorized</w:t>
      </w:r>
      <w:r>
        <w:rPr>
          <w:b/>
          <w:spacing w:val="-4"/>
          <w:sz w:val="24"/>
        </w:rPr>
        <w:t> </w:t>
      </w:r>
      <w:r>
        <w:rPr>
          <w:b/>
          <w:sz w:val="24"/>
        </w:rPr>
        <w:t>by</w:t>
      </w:r>
      <w:r>
        <w:rPr>
          <w:b/>
          <w:spacing w:val="-4"/>
          <w:sz w:val="24"/>
        </w:rPr>
        <w:t> </w:t>
      </w:r>
      <w:r>
        <w:rPr>
          <w:b/>
          <w:spacing w:val="-2"/>
          <w:sz w:val="24"/>
        </w:rPr>
        <w:t>UNESCO</w:t>
      </w:r>
      <w:r>
        <w:rPr>
          <w:spacing w:val="-2"/>
          <w:sz w:val="24"/>
        </w:rPr>
        <w:t>.</w:t>
      </w:r>
    </w:p>
    <w:p>
      <w:pPr>
        <w:spacing w:line="276" w:lineRule="auto" w:before="43"/>
        <w:ind w:left="111" w:right="115" w:firstLine="0"/>
        <w:jc w:val="both"/>
        <w:rPr>
          <w:sz w:val="24"/>
        </w:rPr>
      </w:pPr>
      <w:r>
        <w:rPr>
          <w:sz w:val="24"/>
        </w:rPr>
        <w:t>The first one is the </w:t>
      </w:r>
      <w:r>
        <w:rPr>
          <w:b/>
          <w:sz w:val="24"/>
        </w:rPr>
        <w:t>traditional Lao house </w:t>
      </w:r>
      <w:r>
        <w:rPr>
          <w:sz w:val="24"/>
        </w:rPr>
        <w:t>which is made from tropical hardwood or bamboo and built on stilts.</w:t>
      </w:r>
    </w:p>
    <w:p>
      <w:pPr>
        <w:spacing w:before="1"/>
        <w:ind w:left="111" w:right="0" w:firstLine="0"/>
        <w:jc w:val="both"/>
        <w:rPr>
          <w:sz w:val="24"/>
        </w:rPr>
      </w:pPr>
      <w:r>
        <w:rPr>
          <w:sz w:val="24"/>
        </w:rPr>
        <w:t>The</w:t>
      </w:r>
      <w:r>
        <w:rPr>
          <w:spacing w:val="-4"/>
          <w:sz w:val="24"/>
        </w:rPr>
        <w:t> </w:t>
      </w:r>
      <w:r>
        <w:rPr>
          <w:sz w:val="24"/>
        </w:rPr>
        <w:t>second</w:t>
      </w:r>
      <w:r>
        <w:rPr>
          <w:spacing w:val="-3"/>
          <w:sz w:val="24"/>
        </w:rPr>
        <w:t> </w:t>
      </w:r>
      <w:r>
        <w:rPr>
          <w:sz w:val="24"/>
        </w:rPr>
        <w:t>is</w:t>
      </w:r>
      <w:r>
        <w:rPr>
          <w:spacing w:val="-4"/>
          <w:sz w:val="24"/>
        </w:rPr>
        <w:t> </w:t>
      </w:r>
      <w:r>
        <w:rPr>
          <w:sz w:val="24"/>
        </w:rPr>
        <w:t>a</w:t>
      </w:r>
      <w:r>
        <w:rPr>
          <w:spacing w:val="-3"/>
          <w:sz w:val="24"/>
        </w:rPr>
        <w:t> </w:t>
      </w:r>
      <w:r>
        <w:rPr>
          <w:b/>
          <w:sz w:val="24"/>
        </w:rPr>
        <w:t>half</w:t>
      </w:r>
      <w:r>
        <w:rPr>
          <w:b/>
          <w:spacing w:val="-3"/>
          <w:sz w:val="24"/>
        </w:rPr>
        <w:t> </w:t>
      </w:r>
      <w:r>
        <w:rPr>
          <w:b/>
          <w:sz w:val="24"/>
        </w:rPr>
        <w:t>wood</w:t>
      </w:r>
      <w:r>
        <w:rPr>
          <w:b/>
          <w:spacing w:val="-3"/>
          <w:sz w:val="24"/>
        </w:rPr>
        <w:t> </w:t>
      </w:r>
      <w:r>
        <w:rPr>
          <w:b/>
          <w:sz w:val="24"/>
        </w:rPr>
        <w:t>and</w:t>
      </w:r>
      <w:r>
        <w:rPr>
          <w:b/>
          <w:spacing w:val="-4"/>
          <w:sz w:val="24"/>
        </w:rPr>
        <w:t> </w:t>
      </w:r>
      <w:r>
        <w:rPr>
          <w:b/>
          <w:sz w:val="24"/>
        </w:rPr>
        <w:t>half</w:t>
      </w:r>
      <w:r>
        <w:rPr>
          <w:b/>
          <w:spacing w:val="-3"/>
          <w:sz w:val="24"/>
        </w:rPr>
        <w:t> </w:t>
      </w:r>
      <w:r>
        <w:rPr>
          <w:b/>
          <w:sz w:val="24"/>
        </w:rPr>
        <w:t>cement</w:t>
      </w:r>
      <w:r>
        <w:rPr>
          <w:b/>
          <w:spacing w:val="-4"/>
          <w:sz w:val="24"/>
        </w:rPr>
        <w:t> </w:t>
      </w:r>
      <w:r>
        <w:rPr>
          <w:b/>
          <w:sz w:val="24"/>
        </w:rPr>
        <w:t>house</w:t>
      </w:r>
      <w:r>
        <w:rPr>
          <w:b/>
          <w:spacing w:val="-2"/>
          <w:sz w:val="24"/>
        </w:rPr>
        <w:t> </w:t>
      </w:r>
      <w:r>
        <w:rPr>
          <w:sz w:val="24"/>
        </w:rPr>
        <w:t>built</w:t>
      </w:r>
      <w:r>
        <w:rPr>
          <w:spacing w:val="-4"/>
          <w:sz w:val="24"/>
        </w:rPr>
        <w:t> </w:t>
      </w:r>
      <w:r>
        <w:rPr>
          <w:sz w:val="24"/>
        </w:rPr>
        <w:t>after</w:t>
      </w:r>
      <w:r>
        <w:rPr>
          <w:spacing w:val="-5"/>
          <w:sz w:val="24"/>
        </w:rPr>
        <w:t> </w:t>
      </w:r>
      <w:r>
        <w:rPr>
          <w:sz w:val="24"/>
        </w:rPr>
        <w:t>the</w:t>
      </w:r>
      <w:r>
        <w:rPr>
          <w:spacing w:val="-4"/>
          <w:sz w:val="24"/>
        </w:rPr>
        <w:t> </w:t>
      </w:r>
      <w:r>
        <w:rPr>
          <w:sz w:val="24"/>
        </w:rPr>
        <w:t>arrival</w:t>
      </w:r>
      <w:r>
        <w:rPr>
          <w:spacing w:val="-5"/>
          <w:sz w:val="24"/>
        </w:rPr>
        <w:t> </w:t>
      </w:r>
      <w:r>
        <w:rPr>
          <w:sz w:val="24"/>
        </w:rPr>
        <w:t>of</w:t>
      </w:r>
      <w:r>
        <w:rPr>
          <w:spacing w:val="-5"/>
          <w:sz w:val="24"/>
        </w:rPr>
        <w:t> </w:t>
      </w:r>
      <w:r>
        <w:rPr>
          <w:sz w:val="24"/>
        </w:rPr>
        <w:t>the</w:t>
      </w:r>
      <w:r>
        <w:rPr>
          <w:spacing w:val="-4"/>
          <w:sz w:val="24"/>
        </w:rPr>
        <w:t> </w:t>
      </w:r>
      <w:r>
        <w:rPr>
          <w:spacing w:val="-2"/>
          <w:sz w:val="24"/>
        </w:rPr>
        <w:t>French.</w:t>
      </w:r>
    </w:p>
    <w:p>
      <w:pPr>
        <w:spacing w:line="273" w:lineRule="auto" w:before="43"/>
        <w:ind w:left="111" w:right="112" w:firstLine="0"/>
        <w:jc w:val="both"/>
        <w:rPr>
          <w:sz w:val="24"/>
        </w:rPr>
      </w:pPr>
      <w:r>
        <w:rPr>
          <w:sz w:val="24"/>
        </w:rPr>
        <w:t>The</w:t>
      </w:r>
      <w:r>
        <w:rPr>
          <w:spacing w:val="-10"/>
          <w:sz w:val="24"/>
        </w:rPr>
        <w:t> </w:t>
      </w:r>
      <w:r>
        <w:rPr>
          <w:sz w:val="24"/>
        </w:rPr>
        <w:t>third</w:t>
      </w:r>
      <w:r>
        <w:rPr>
          <w:spacing w:val="-10"/>
          <w:sz w:val="24"/>
        </w:rPr>
        <w:t> </w:t>
      </w:r>
      <w:r>
        <w:rPr>
          <w:sz w:val="24"/>
        </w:rPr>
        <w:t>is</w:t>
      </w:r>
      <w:r>
        <w:rPr>
          <w:spacing w:val="-10"/>
          <w:sz w:val="24"/>
        </w:rPr>
        <w:t> </w:t>
      </w:r>
      <w:r>
        <w:rPr>
          <w:sz w:val="24"/>
        </w:rPr>
        <w:t>the</w:t>
      </w:r>
      <w:r>
        <w:rPr>
          <w:spacing w:val="-13"/>
          <w:sz w:val="24"/>
        </w:rPr>
        <w:t> </w:t>
      </w:r>
      <w:r>
        <w:rPr>
          <w:b/>
          <w:sz w:val="24"/>
        </w:rPr>
        <w:t>traditional</w:t>
      </w:r>
      <w:r>
        <w:rPr>
          <w:b/>
          <w:spacing w:val="-10"/>
          <w:sz w:val="24"/>
        </w:rPr>
        <w:t> </w:t>
      </w:r>
      <w:r>
        <w:rPr>
          <w:b/>
          <w:sz w:val="24"/>
        </w:rPr>
        <w:t>French</w:t>
      </w:r>
      <w:r>
        <w:rPr>
          <w:b/>
          <w:spacing w:val="-10"/>
          <w:sz w:val="24"/>
        </w:rPr>
        <w:t> </w:t>
      </w:r>
      <w:r>
        <w:rPr>
          <w:b/>
          <w:sz w:val="24"/>
        </w:rPr>
        <w:t>colonial</w:t>
      </w:r>
      <w:r>
        <w:rPr>
          <w:b/>
          <w:spacing w:val="-10"/>
          <w:sz w:val="24"/>
        </w:rPr>
        <w:t> </w:t>
      </w:r>
      <w:r>
        <w:rPr>
          <w:b/>
          <w:sz w:val="24"/>
        </w:rPr>
        <w:t>building</w:t>
      </w:r>
      <w:r>
        <w:rPr>
          <w:b/>
          <w:spacing w:val="-8"/>
          <w:sz w:val="24"/>
        </w:rPr>
        <w:t> </w:t>
      </w:r>
      <w:r>
        <w:rPr>
          <w:sz w:val="24"/>
        </w:rPr>
        <w:t>that</w:t>
      </w:r>
      <w:r>
        <w:rPr>
          <w:spacing w:val="-10"/>
          <w:sz w:val="24"/>
        </w:rPr>
        <w:t> </w:t>
      </w:r>
      <w:r>
        <w:rPr>
          <w:sz w:val="24"/>
        </w:rPr>
        <w:t>are</w:t>
      </w:r>
      <w:r>
        <w:rPr>
          <w:spacing w:val="-11"/>
          <w:sz w:val="24"/>
        </w:rPr>
        <w:t> </w:t>
      </w:r>
      <w:r>
        <w:rPr>
          <w:sz w:val="24"/>
        </w:rPr>
        <w:t>similar</w:t>
      </w:r>
      <w:r>
        <w:rPr>
          <w:spacing w:val="-12"/>
          <w:sz w:val="24"/>
        </w:rPr>
        <w:t> </w:t>
      </w:r>
      <w:r>
        <w:rPr>
          <w:sz w:val="24"/>
        </w:rPr>
        <w:t>to</w:t>
      </w:r>
      <w:r>
        <w:rPr>
          <w:spacing w:val="-11"/>
          <w:sz w:val="24"/>
        </w:rPr>
        <w:t> </w:t>
      </w:r>
      <w:r>
        <w:rPr>
          <w:sz w:val="24"/>
        </w:rPr>
        <w:t>those</w:t>
      </w:r>
      <w:r>
        <w:rPr>
          <w:spacing w:val="-10"/>
          <w:sz w:val="24"/>
        </w:rPr>
        <w:t> </w:t>
      </w:r>
      <w:r>
        <w:rPr>
          <w:sz w:val="24"/>
        </w:rPr>
        <w:t>found</w:t>
      </w:r>
      <w:r>
        <w:rPr>
          <w:spacing w:val="-10"/>
          <w:sz w:val="24"/>
        </w:rPr>
        <w:t> </w:t>
      </w:r>
      <w:r>
        <w:rPr>
          <w:sz w:val="24"/>
        </w:rPr>
        <w:t>in</w:t>
      </w:r>
      <w:r>
        <w:rPr>
          <w:spacing w:val="-10"/>
          <w:sz w:val="24"/>
        </w:rPr>
        <w:t> </w:t>
      </w:r>
      <w:r>
        <w:rPr>
          <w:sz w:val="24"/>
        </w:rPr>
        <w:t>Vietnam</w:t>
      </w:r>
      <w:r>
        <w:rPr>
          <w:spacing w:val="-11"/>
          <w:sz w:val="24"/>
        </w:rPr>
        <w:t> </w:t>
      </w:r>
      <w:r>
        <w:rPr>
          <w:sz w:val="24"/>
        </w:rPr>
        <w:t>and </w:t>
      </w:r>
      <w:r>
        <w:rPr>
          <w:spacing w:val="-2"/>
          <w:sz w:val="24"/>
        </w:rPr>
        <w:t>Cambodia.</w:t>
      </w:r>
    </w:p>
    <w:p>
      <w:pPr>
        <w:spacing w:line="276" w:lineRule="auto" w:before="4"/>
        <w:ind w:left="111" w:right="116" w:firstLine="0"/>
        <w:jc w:val="both"/>
        <w:rPr>
          <w:sz w:val="24"/>
        </w:rPr>
      </w:pPr>
      <w:r>
        <w:rPr>
          <w:sz w:val="24"/>
        </w:rPr>
        <w:t>The</w:t>
      </w:r>
      <w:r>
        <w:rPr>
          <w:spacing w:val="-4"/>
          <w:sz w:val="24"/>
        </w:rPr>
        <w:t> </w:t>
      </w:r>
      <w:r>
        <w:rPr>
          <w:sz w:val="24"/>
        </w:rPr>
        <w:t>last</w:t>
      </w:r>
      <w:r>
        <w:rPr>
          <w:spacing w:val="-5"/>
          <w:sz w:val="24"/>
        </w:rPr>
        <w:t> </w:t>
      </w:r>
      <w:r>
        <w:rPr>
          <w:sz w:val="24"/>
        </w:rPr>
        <w:t>form</w:t>
      </w:r>
      <w:r>
        <w:rPr>
          <w:spacing w:val="-2"/>
          <w:sz w:val="24"/>
        </w:rPr>
        <w:t> </w:t>
      </w:r>
      <w:r>
        <w:rPr>
          <w:sz w:val="24"/>
        </w:rPr>
        <w:t>of</w:t>
      </w:r>
      <w:r>
        <w:rPr>
          <w:spacing w:val="-6"/>
          <w:sz w:val="24"/>
        </w:rPr>
        <w:t> </w:t>
      </w:r>
      <w:r>
        <w:rPr>
          <w:sz w:val="24"/>
        </w:rPr>
        <w:t>architecture</w:t>
      </w:r>
      <w:r>
        <w:rPr>
          <w:spacing w:val="-4"/>
          <w:sz w:val="24"/>
        </w:rPr>
        <w:t> </w:t>
      </w:r>
      <w:r>
        <w:rPr>
          <w:sz w:val="24"/>
        </w:rPr>
        <w:t>you</w:t>
      </w:r>
      <w:r>
        <w:rPr>
          <w:spacing w:val="-5"/>
          <w:sz w:val="24"/>
        </w:rPr>
        <w:t> </w:t>
      </w:r>
      <w:r>
        <w:rPr>
          <w:sz w:val="24"/>
        </w:rPr>
        <w:t>will</w:t>
      </w:r>
      <w:r>
        <w:rPr>
          <w:spacing w:val="-5"/>
          <w:sz w:val="24"/>
        </w:rPr>
        <w:t> </w:t>
      </w:r>
      <w:r>
        <w:rPr>
          <w:sz w:val="24"/>
        </w:rPr>
        <w:t>see</w:t>
      </w:r>
      <w:r>
        <w:rPr>
          <w:spacing w:val="-4"/>
          <w:sz w:val="24"/>
        </w:rPr>
        <w:t> </w:t>
      </w:r>
      <w:r>
        <w:rPr>
          <w:sz w:val="24"/>
        </w:rPr>
        <w:t>is</w:t>
      </w:r>
      <w:r>
        <w:rPr>
          <w:spacing w:val="-4"/>
          <w:sz w:val="24"/>
        </w:rPr>
        <w:t> </w:t>
      </w:r>
      <w:r>
        <w:rPr>
          <w:sz w:val="24"/>
        </w:rPr>
        <w:t>the </w:t>
      </w:r>
      <w:r>
        <w:rPr>
          <w:b/>
          <w:sz w:val="24"/>
        </w:rPr>
        <w:t>old</w:t>
      </w:r>
      <w:r>
        <w:rPr>
          <w:b/>
          <w:spacing w:val="-4"/>
          <w:sz w:val="24"/>
        </w:rPr>
        <w:t> </w:t>
      </w:r>
      <w:r>
        <w:rPr>
          <w:b/>
          <w:sz w:val="24"/>
        </w:rPr>
        <w:t>Chinese</w:t>
      </w:r>
      <w:r>
        <w:rPr>
          <w:b/>
          <w:spacing w:val="-5"/>
          <w:sz w:val="24"/>
        </w:rPr>
        <w:t> </w:t>
      </w:r>
      <w:r>
        <w:rPr>
          <w:b/>
          <w:sz w:val="24"/>
        </w:rPr>
        <w:t>shop</w:t>
      </w:r>
      <w:r>
        <w:rPr>
          <w:b/>
          <w:spacing w:val="-4"/>
          <w:sz w:val="24"/>
        </w:rPr>
        <w:t> </w:t>
      </w:r>
      <w:r>
        <w:rPr>
          <w:b/>
          <w:sz w:val="24"/>
        </w:rPr>
        <w:t>houses</w:t>
      </w:r>
      <w:r>
        <w:rPr>
          <w:b/>
          <w:spacing w:val="-3"/>
          <w:sz w:val="24"/>
        </w:rPr>
        <w:t> </w:t>
      </w:r>
      <w:r>
        <w:rPr>
          <w:sz w:val="24"/>
        </w:rPr>
        <w:t>that</w:t>
      </w:r>
      <w:r>
        <w:rPr>
          <w:spacing w:val="-4"/>
          <w:sz w:val="24"/>
        </w:rPr>
        <w:t> </w:t>
      </w:r>
      <w:r>
        <w:rPr>
          <w:sz w:val="24"/>
        </w:rPr>
        <w:t>were</w:t>
      </w:r>
      <w:r>
        <w:rPr>
          <w:spacing w:val="-3"/>
          <w:sz w:val="24"/>
        </w:rPr>
        <w:t> </w:t>
      </w:r>
      <w:r>
        <w:rPr>
          <w:sz w:val="24"/>
        </w:rPr>
        <w:t>built</w:t>
      </w:r>
      <w:r>
        <w:rPr>
          <w:spacing w:val="-5"/>
          <w:sz w:val="24"/>
        </w:rPr>
        <w:t> </w:t>
      </w:r>
      <w:r>
        <w:rPr>
          <w:sz w:val="24"/>
        </w:rPr>
        <w:t>to</w:t>
      </w:r>
      <w:r>
        <w:rPr>
          <w:spacing w:val="-5"/>
          <w:sz w:val="24"/>
        </w:rPr>
        <w:t> </w:t>
      </w:r>
      <w:r>
        <w:rPr>
          <w:sz w:val="24"/>
        </w:rPr>
        <w:t>be</w:t>
      </w:r>
      <w:r>
        <w:rPr>
          <w:spacing w:val="-2"/>
          <w:sz w:val="24"/>
        </w:rPr>
        <w:t> </w:t>
      </w:r>
      <w:r>
        <w:rPr>
          <w:sz w:val="24"/>
        </w:rPr>
        <w:t>used for both commercial and residential purposes.</w:t>
      </w:r>
    </w:p>
    <w:p>
      <w:pPr>
        <w:spacing w:line="276" w:lineRule="auto" w:before="2"/>
        <w:ind w:left="111" w:right="115" w:firstLine="0"/>
        <w:jc w:val="both"/>
        <w:rPr>
          <w:sz w:val="24"/>
        </w:rPr>
      </w:pPr>
      <w:r>
        <w:rPr>
          <w:sz w:val="24"/>
        </w:rPr>
        <w:t>We then continue with a visit to the </w:t>
      </w:r>
      <w:r>
        <w:rPr>
          <w:b/>
          <w:sz w:val="24"/>
        </w:rPr>
        <w:t>Royal Palace Museum</w:t>
      </w:r>
      <w:r>
        <w:rPr>
          <w:sz w:val="24"/>
        </w:rPr>
        <w:t>, which hosts a range of interesting artifacts.</w:t>
      </w:r>
      <w:r>
        <w:rPr>
          <w:spacing w:val="-1"/>
          <w:sz w:val="24"/>
        </w:rPr>
        <w:t> </w:t>
      </w:r>
      <w:r>
        <w:rPr>
          <w:sz w:val="24"/>
        </w:rPr>
        <w:t>From</w:t>
      </w:r>
      <w:r>
        <w:rPr>
          <w:spacing w:val="-2"/>
          <w:sz w:val="24"/>
        </w:rPr>
        <w:t> </w:t>
      </w:r>
      <w:r>
        <w:rPr>
          <w:sz w:val="24"/>
        </w:rPr>
        <w:t>there,</w:t>
      </w:r>
      <w:r>
        <w:rPr>
          <w:spacing w:val="-1"/>
          <w:sz w:val="24"/>
        </w:rPr>
        <w:t> </w:t>
      </w:r>
      <w:r>
        <w:rPr>
          <w:sz w:val="24"/>
        </w:rPr>
        <w:t>we</w:t>
      </w:r>
      <w:r>
        <w:rPr>
          <w:spacing w:val="-1"/>
          <w:sz w:val="24"/>
        </w:rPr>
        <w:t> </w:t>
      </w:r>
      <w:r>
        <w:rPr>
          <w:sz w:val="24"/>
        </w:rPr>
        <w:t>walk</w:t>
      </w:r>
      <w:r>
        <w:rPr>
          <w:spacing w:val="-2"/>
          <w:sz w:val="24"/>
        </w:rPr>
        <w:t> </w:t>
      </w:r>
      <w:r>
        <w:rPr>
          <w:sz w:val="24"/>
        </w:rPr>
        <w:t>to</w:t>
      </w:r>
      <w:r>
        <w:rPr>
          <w:spacing w:val="-1"/>
          <w:sz w:val="24"/>
        </w:rPr>
        <w:t> </w:t>
      </w:r>
      <w:r>
        <w:rPr>
          <w:sz w:val="24"/>
        </w:rPr>
        <w:t>the</w:t>
      </w:r>
      <w:r>
        <w:rPr>
          <w:spacing w:val="-1"/>
          <w:sz w:val="24"/>
        </w:rPr>
        <w:t> </w:t>
      </w:r>
      <w:r>
        <w:rPr>
          <w:sz w:val="24"/>
        </w:rPr>
        <w:t>nearby </w:t>
      </w:r>
      <w:r>
        <w:rPr>
          <w:b/>
          <w:sz w:val="24"/>
        </w:rPr>
        <w:t>Wat</w:t>
      </w:r>
      <w:r>
        <w:rPr>
          <w:b/>
          <w:spacing w:val="-1"/>
          <w:sz w:val="24"/>
        </w:rPr>
        <w:t> </w:t>
      </w:r>
      <w:r>
        <w:rPr>
          <w:b/>
          <w:sz w:val="24"/>
        </w:rPr>
        <w:t>Mai</w:t>
      </w:r>
      <w:r>
        <w:rPr>
          <w:rFonts w:ascii="Georgia" w:hAnsi="Georgia"/>
          <w:sz w:val="24"/>
        </w:rPr>
        <w:t>,</w:t>
      </w:r>
      <w:r>
        <w:rPr>
          <w:rFonts w:ascii="Georgia" w:hAnsi="Georgia"/>
          <w:spacing w:val="-6"/>
          <w:sz w:val="24"/>
        </w:rPr>
        <w:t> </w:t>
      </w:r>
      <w:r>
        <w:rPr>
          <w:rFonts w:ascii="Georgia" w:hAnsi="Georgia"/>
          <w:sz w:val="24"/>
        </w:rPr>
        <w:t>which</w:t>
      </w:r>
      <w:r>
        <w:rPr>
          <w:rFonts w:ascii="Georgia" w:hAnsi="Georgia"/>
          <w:spacing w:val="-7"/>
          <w:sz w:val="24"/>
        </w:rPr>
        <w:t> </w:t>
      </w:r>
      <w:r>
        <w:rPr>
          <w:rFonts w:ascii="Georgia" w:hAnsi="Georgia"/>
          <w:sz w:val="24"/>
        </w:rPr>
        <w:t>is</w:t>
      </w:r>
      <w:r>
        <w:rPr>
          <w:rFonts w:ascii="Georgia" w:hAnsi="Georgia"/>
          <w:spacing w:val="-6"/>
          <w:sz w:val="24"/>
        </w:rPr>
        <w:t> </w:t>
      </w:r>
      <w:r>
        <w:rPr>
          <w:rFonts w:ascii="Georgia" w:hAnsi="Georgia"/>
          <w:sz w:val="24"/>
        </w:rPr>
        <w:t>one</w:t>
      </w:r>
      <w:r>
        <w:rPr>
          <w:rFonts w:ascii="Georgia" w:hAnsi="Georgia"/>
          <w:spacing w:val="-6"/>
          <w:sz w:val="24"/>
        </w:rPr>
        <w:t> </w:t>
      </w:r>
      <w:r>
        <w:rPr>
          <w:rFonts w:ascii="Georgia" w:hAnsi="Georgia"/>
          <w:sz w:val="24"/>
        </w:rPr>
        <w:t>of</w:t>
      </w:r>
      <w:r>
        <w:rPr>
          <w:rFonts w:ascii="Georgia" w:hAnsi="Georgia"/>
          <w:spacing w:val="-6"/>
          <w:sz w:val="24"/>
        </w:rPr>
        <w:t> </w:t>
      </w:r>
      <w:r>
        <w:rPr>
          <w:rFonts w:ascii="Georgia" w:hAnsi="Georgia"/>
          <w:sz w:val="24"/>
        </w:rPr>
        <w:t>Luang</w:t>
      </w:r>
      <w:r>
        <w:rPr>
          <w:rFonts w:ascii="Georgia" w:hAnsi="Georgia"/>
          <w:spacing w:val="-7"/>
          <w:sz w:val="24"/>
        </w:rPr>
        <w:t> </w:t>
      </w:r>
      <w:r>
        <w:rPr>
          <w:rFonts w:ascii="Georgia" w:hAnsi="Georgia"/>
          <w:sz w:val="24"/>
        </w:rPr>
        <w:t>Prabang’s</w:t>
      </w:r>
      <w:r>
        <w:rPr>
          <w:rFonts w:ascii="Georgia" w:hAnsi="Georgia"/>
          <w:spacing w:val="-6"/>
          <w:sz w:val="24"/>
        </w:rPr>
        <w:t> </w:t>
      </w:r>
      <w:r>
        <w:rPr>
          <w:rFonts w:ascii="Georgia" w:hAnsi="Georgia"/>
          <w:sz w:val="24"/>
        </w:rPr>
        <w:t>largest</w:t>
      </w:r>
      <w:r>
        <w:rPr>
          <w:rFonts w:ascii="Georgia" w:hAnsi="Georgia"/>
          <w:spacing w:val="-6"/>
          <w:sz w:val="24"/>
        </w:rPr>
        <w:t> </w:t>
      </w:r>
      <w:r>
        <w:rPr>
          <w:rFonts w:ascii="Georgia" w:hAnsi="Georgia"/>
          <w:sz w:val="24"/>
        </w:rPr>
        <w:t>and </w:t>
      </w:r>
      <w:r>
        <w:rPr>
          <w:sz w:val="24"/>
        </w:rPr>
        <w:t>most richly decorated temples.</w:t>
      </w:r>
    </w:p>
    <w:p>
      <w:pPr>
        <w:spacing w:line="276" w:lineRule="auto" w:before="0"/>
        <w:ind w:left="111" w:right="116" w:firstLine="0"/>
        <w:jc w:val="both"/>
        <w:rPr>
          <w:sz w:val="24"/>
        </w:rPr>
      </w:pPr>
      <w:r>
        <w:rPr>
          <w:sz w:val="24"/>
        </w:rPr>
        <w:t>Late afternoon, we climb up to the top of </w:t>
      </w:r>
      <w:r>
        <w:rPr>
          <w:b/>
          <w:sz w:val="24"/>
        </w:rPr>
        <w:t>Mount Phousi </w:t>
      </w:r>
      <w:r>
        <w:rPr>
          <w:sz w:val="24"/>
        </w:rPr>
        <w:t>for an enjoyable exploration of the sacred, gilded stupa as well as a panoramic sunset view of the city and the Mekong River.</w:t>
      </w:r>
    </w:p>
    <w:p>
      <w:pPr>
        <w:spacing w:line="276" w:lineRule="auto" w:before="0"/>
        <w:ind w:left="111" w:right="118" w:firstLine="0"/>
        <w:jc w:val="both"/>
        <w:rPr>
          <w:sz w:val="24"/>
        </w:rPr>
      </w:pPr>
      <w:r>
        <w:rPr>
          <w:sz w:val="24"/>
        </w:rPr>
        <w:t>The tour ends after a visit to the famous </w:t>
      </w:r>
      <w:r>
        <w:rPr>
          <w:b/>
          <w:sz w:val="24"/>
        </w:rPr>
        <w:t>Night Market</w:t>
      </w:r>
      <w:r>
        <w:rPr>
          <w:sz w:val="24"/>
        </w:rPr>
        <w:t>, where you can find a lovely selection of handmade textiles made by local and hilltribe people surrounding Luang Prabang.</w:t>
      </w:r>
    </w:p>
    <w:p>
      <w:pPr>
        <w:pStyle w:val="Heading1"/>
        <w:spacing w:before="1"/>
        <w:ind w:left="111"/>
        <w:jc w:val="both"/>
      </w:pPr>
      <w:r>
        <w:rPr/>
        <w:t>Overnight</w:t>
      </w:r>
      <w:r>
        <w:rPr>
          <w:spacing w:val="-7"/>
        </w:rPr>
        <w:t> </w:t>
      </w:r>
      <w:r>
        <w:rPr/>
        <w:t>in</w:t>
      </w:r>
      <w:r>
        <w:rPr>
          <w:spacing w:val="-8"/>
        </w:rPr>
        <w:t> </w:t>
      </w:r>
      <w:r>
        <w:rPr/>
        <w:t>Luang</w:t>
      </w:r>
      <w:r>
        <w:rPr>
          <w:spacing w:val="-7"/>
        </w:rPr>
        <w:t> </w:t>
      </w:r>
      <w:r>
        <w:rPr>
          <w:spacing w:val="-2"/>
        </w:rPr>
        <w:t>Prabang</w:t>
      </w:r>
    </w:p>
    <w:p>
      <w:pPr>
        <w:spacing w:after="0"/>
        <w:jc w:val="both"/>
        <w:sectPr>
          <w:pgSz w:w="12240" w:h="15840"/>
          <w:pgMar w:header="284" w:footer="963" w:top="1440" w:bottom="1160" w:left="1060" w:right="780"/>
        </w:sectPr>
      </w:pPr>
    </w:p>
    <w:p>
      <w:pPr>
        <w:pStyle w:val="BodyText"/>
        <w:spacing w:before="145"/>
        <w:rPr>
          <w:b/>
          <w:sz w:val="20"/>
        </w:rPr>
      </w:pPr>
    </w:p>
    <w:p>
      <w:pPr>
        <w:pStyle w:val="BodyText"/>
        <w:ind w:left="111"/>
        <w:rPr>
          <w:sz w:val="20"/>
        </w:rPr>
      </w:pPr>
      <w:r>
        <w:rPr>
          <w:sz w:val="20"/>
        </w:rPr>
        <mc:AlternateContent>
          <mc:Choice Requires="wps">
            <w:drawing>
              <wp:inline distT="0" distB="0" distL="0" distR="0">
                <wp:extent cx="6460490" cy="300355"/>
                <wp:effectExtent l="0" t="0" r="0" b="0"/>
                <wp:docPr id="15" name="Textbox 15"/>
                <wp:cNvGraphicFramePr>
                  <a:graphicFrameLocks/>
                </wp:cNvGraphicFramePr>
                <a:graphic>
                  <a:graphicData uri="http://schemas.microsoft.com/office/word/2010/wordprocessingShape">
                    <wps:wsp>
                      <wps:cNvPr id="15" name="Textbox 15"/>
                      <wps:cNvSpPr txBox="1"/>
                      <wps:spPr>
                        <a:xfrm>
                          <a:off x="0" y="0"/>
                          <a:ext cx="6460490" cy="300355"/>
                        </a:xfrm>
                        <a:prstGeom prst="rect">
                          <a:avLst/>
                        </a:prstGeom>
                        <a:solidFill>
                          <a:srgbClr val="730707"/>
                        </a:solidFill>
                      </wps:spPr>
                      <wps:txbx>
                        <w:txbxContent>
                          <w:p>
                            <w:pPr>
                              <w:spacing w:before="74"/>
                              <w:ind w:left="53" w:right="0" w:firstLine="0"/>
                              <w:jc w:val="left"/>
                              <w:rPr>
                                <w:b/>
                                <w:color w:val="000000"/>
                                <w:sz w:val="24"/>
                              </w:rPr>
                            </w:pPr>
                            <w:r>
                              <w:rPr>
                                <w:b/>
                                <w:color w:val="FFFFFF"/>
                                <w:sz w:val="24"/>
                              </w:rPr>
                              <w:t>Day</w:t>
                            </w:r>
                            <w:r>
                              <w:rPr>
                                <w:b/>
                                <w:color w:val="FFFFFF"/>
                                <w:spacing w:val="-14"/>
                                <w:sz w:val="24"/>
                              </w:rPr>
                              <w:t> </w:t>
                            </w:r>
                            <w:r>
                              <w:rPr>
                                <w:b/>
                                <w:color w:val="FFFFFF"/>
                                <w:sz w:val="24"/>
                              </w:rPr>
                              <w:t>4</w:t>
                            </w:r>
                            <w:r>
                              <w:rPr>
                                <w:color w:val="FFFFFF"/>
                                <w:sz w:val="24"/>
                              </w:rPr>
                              <w:t>:</w:t>
                            </w:r>
                            <w:r>
                              <w:rPr>
                                <w:color w:val="FFFFFF"/>
                                <w:spacing w:val="-12"/>
                                <w:sz w:val="24"/>
                              </w:rPr>
                              <w:t> </w:t>
                            </w:r>
                            <w:r>
                              <w:rPr>
                                <w:b/>
                                <w:color w:val="FFFFFF"/>
                                <w:sz w:val="24"/>
                              </w:rPr>
                              <w:t>LUANG</w:t>
                            </w:r>
                            <w:r>
                              <w:rPr>
                                <w:b/>
                                <w:color w:val="FFFFFF"/>
                                <w:spacing w:val="-10"/>
                                <w:sz w:val="24"/>
                              </w:rPr>
                              <w:t> </w:t>
                            </w:r>
                            <w:r>
                              <w:rPr>
                                <w:b/>
                                <w:color w:val="FFFFFF"/>
                                <w:sz w:val="24"/>
                              </w:rPr>
                              <w:t>PRABANG</w:t>
                            </w:r>
                            <w:r>
                              <w:rPr>
                                <w:b/>
                                <w:color w:val="FFFFFF"/>
                                <w:spacing w:val="-9"/>
                                <w:sz w:val="24"/>
                              </w:rPr>
                              <w:t> </w:t>
                            </w:r>
                            <w:r>
                              <w:rPr>
                                <w:rFonts w:ascii="Georgia" w:hAnsi="Georgia"/>
                                <w:b/>
                                <w:color w:val="FFFFFF"/>
                                <w:sz w:val="24"/>
                              </w:rPr>
                              <w:t>–</w:t>
                            </w:r>
                            <w:r>
                              <w:rPr>
                                <w:rFonts w:ascii="Georgia" w:hAnsi="Georgia"/>
                                <w:b/>
                                <w:color w:val="FFFFFF"/>
                                <w:spacing w:val="-15"/>
                                <w:sz w:val="24"/>
                              </w:rPr>
                              <w:t> </w:t>
                            </w:r>
                            <w:r>
                              <w:rPr>
                                <w:b/>
                                <w:color w:val="FFFFFF"/>
                                <w:sz w:val="24"/>
                              </w:rPr>
                              <w:t>PAK</w:t>
                            </w:r>
                            <w:r>
                              <w:rPr>
                                <w:b/>
                                <w:color w:val="FFFFFF"/>
                                <w:spacing w:val="-11"/>
                                <w:sz w:val="24"/>
                              </w:rPr>
                              <w:t> </w:t>
                            </w:r>
                            <w:r>
                              <w:rPr>
                                <w:b/>
                                <w:color w:val="FFFFFF"/>
                                <w:sz w:val="24"/>
                              </w:rPr>
                              <w:t>OU</w:t>
                            </w:r>
                            <w:r>
                              <w:rPr>
                                <w:b/>
                                <w:color w:val="FFFFFF"/>
                                <w:spacing w:val="-10"/>
                                <w:sz w:val="24"/>
                              </w:rPr>
                              <w:t> </w:t>
                            </w:r>
                            <w:r>
                              <w:rPr>
                                <w:b/>
                                <w:color w:val="FFFFFF"/>
                                <w:sz w:val="24"/>
                              </w:rPr>
                              <w:t>CAVES</w:t>
                            </w:r>
                            <w:r>
                              <w:rPr>
                                <w:b/>
                                <w:color w:val="FFFFFF"/>
                                <w:spacing w:val="-11"/>
                                <w:sz w:val="24"/>
                              </w:rPr>
                              <w:t> </w:t>
                            </w:r>
                            <w:r>
                              <w:rPr>
                                <w:b/>
                                <w:color w:val="FFFFFF"/>
                                <w:sz w:val="24"/>
                              </w:rPr>
                              <w:t>(B/-/-</w:t>
                            </w:r>
                            <w:r>
                              <w:rPr>
                                <w:b/>
                                <w:color w:val="FFFFFF"/>
                                <w:spacing w:val="-10"/>
                                <w:sz w:val="24"/>
                              </w:rPr>
                              <w:t>)</w:t>
                            </w:r>
                          </w:p>
                        </w:txbxContent>
                      </wps:txbx>
                      <wps:bodyPr wrap="square" lIns="0" tIns="0" rIns="0" bIns="0" rtlCol="0">
                        <a:noAutofit/>
                      </wps:bodyPr>
                    </wps:wsp>
                  </a:graphicData>
                </a:graphic>
              </wp:inline>
            </w:drawing>
          </mc:Choice>
          <mc:Fallback>
            <w:pict>
              <v:shape style="width:508.7pt;height:23.65pt;mso-position-horizontal-relative:char;mso-position-vertical-relative:line" type="#_x0000_t202" id="docshape12" filled="true" fillcolor="#730707" stroked="false">
                <w10:anchorlock/>
                <v:textbox inset="0,0,0,0">
                  <w:txbxContent>
                    <w:p>
                      <w:pPr>
                        <w:spacing w:before="74"/>
                        <w:ind w:left="53" w:right="0" w:firstLine="0"/>
                        <w:jc w:val="left"/>
                        <w:rPr>
                          <w:b/>
                          <w:color w:val="000000"/>
                          <w:sz w:val="24"/>
                        </w:rPr>
                      </w:pPr>
                      <w:r>
                        <w:rPr>
                          <w:b/>
                          <w:color w:val="FFFFFF"/>
                          <w:sz w:val="24"/>
                        </w:rPr>
                        <w:t>Day</w:t>
                      </w:r>
                      <w:r>
                        <w:rPr>
                          <w:b/>
                          <w:color w:val="FFFFFF"/>
                          <w:spacing w:val="-14"/>
                          <w:sz w:val="24"/>
                        </w:rPr>
                        <w:t> </w:t>
                      </w:r>
                      <w:r>
                        <w:rPr>
                          <w:b/>
                          <w:color w:val="FFFFFF"/>
                          <w:sz w:val="24"/>
                        </w:rPr>
                        <w:t>4</w:t>
                      </w:r>
                      <w:r>
                        <w:rPr>
                          <w:color w:val="FFFFFF"/>
                          <w:sz w:val="24"/>
                        </w:rPr>
                        <w:t>:</w:t>
                      </w:r>
                      <w:r>
                        <w:rPr>
                          <w:color w:val="FFFFFF"/>
                          <w:spacing w:val="-12"/>
                          <w:sz w:val="24"/>
                        </w:rPr>
                        <w:t> </w:t>
                      </w:r>
                      <w:r>
                        <w:rPr>
                          <w:b/>
                          <w:color w:val="FFFFFF"/>
                          <w:sz w:val="24"/>
                        </w:rPr>
                        <w:t>LUANG</w:t>
                      </w:r>
                      <w:r>
                        <w:rPr>
                          <w:b/>
                          <w:color w:val="FFFFFF"/>
                          <w:spacing w:val="-10"/>
                          <w:sz w:val="24"/>
                        </w:rPr>
                        <w:t> </w:t>
                      </w:r>
                      <w:r>
                        <w:rPr>
                          <w:b/>
                          <w:color w:val="FFFFFF"/>
                          <w:sz w:val="24"/>
                        </w:rPr>
                        <w:t>PRABANG</w:t>
                      </w:r>
                      <w:r>
                        <w:rPr>
                          <w:b/>
                          <w:color w:val="FFFFFF"/>
                          <w:spacing w:val="-9"/>
                          <w:sz w:val="24"/>
                        </w:rPr>
                        <w:t> </w:t>
                      </w:r>
                      <w:r>
                        <w:rPr>
                          <w:rFonts w:ascii="Georgia" w:hAnsi="Georgia"/>
                          <w:b/>
                          <w:color w:val="FFFFFF"/>
                          <w:sz w:val="24"/>
                        </w:rPr>
                        <w:t>–</w:t>
                      </w:r>
                      <w:r>
                        <w:rPr>
                          <w:rFonts w:ascii="Georgia" w:hAnsi="Georgia"/>
                          <w:b/>
                          <w:color w:val="FFFFFF"/>
                          <w:spacing w:val="-15"/>
                          <w:sz w:val="24"/>
                        </w:rPr>
                        <w:t> </w:t>
                      </w:r>
                      <w:r>
                        <w:rPr>
                          <w:b/>
                          <w:color w:val="FFFFFF"/>
                          <w:sz w:val="24"/>
                        </w:rPr>
                        <w:t>PAK</w:t>
                      </w:r>
                      <w:r>
                        <w:rPr>
                          <w:b/>
                          <w:color w:val="FFFFFF"/>
                          <w:spacing w:val="-11"/>
                          <w:sz w:val="24"/>
                        </w:rPr>
                        <w:t> </w:t>
                      </w:r>
                      <w:r>
                        <w:rPr>
                          <w:b/>
                          <w:color w:val="FFFFFF"/>
                          <w:sz w:val="24"/>
                        </w:rPr>
                        <w:t>OU</w:t>
                      </w:r>
                      <w:r>
                        <w:rPr>
                          <w:b/>
                          <w:color w:val="FFFFFF"/>
                          <w:spacing w:val="-10"/>
                          <w:sz w:val="24"/>
                        </w:rPr>
                        <w:t> </w:t>
                      </w:r>
                      <w:r>
                        <w:rPr>
                          <w:b/>
                          <w:color w:val="FFFFFF"/>
                          <w:sz w:val="24"/>
                        </w:rPr>
                        <w:t>CAVES</w:t>
                      </w:r>
                      <w:r>
                        <w:rPr>
                          <w:b/>
                          <w:color w:val="FFFFFF"/>
                          <w:spacing w:val="-11"/>
                          <w:sz w:val="24"/>
                        </w:rPr>
                        <w:t> </w:t>
                      </w:r>
                      <w:r>
                        <w:rPr>
                          <w:b/>
                          <w:color w:val="FFFFFF"/>
                          <w:sz w:val="24"/>
                        </w:rPr>
                        <w:t>(B/-/-</w:t>
                      </w:r>
                      <w:r>
                        <w:rPr>
                          <w:b/>
                          <w:color w:val="FFFFFF"/>
                          <w:spacing w:val="-10"/>
                          <w:sz w:val="24"/>
                        </w:rPr>
                        <w:t>)</w:t>
                      </w:r>
                    </w:p>
                  </w:txbxContent>
                </v:textbox>
                <v:fill type="solid"/>
              </v:shape>
            </w:pict>
          </mc:Fallback>
        </mc:AlternateContent>
      </w:r>
      <w:r>
        <w:rPr>
          <w:sz w:val="20"/>
        </w:rPr>
      </w:r>
    </w:p>
    <w:p>
      <w:pPr>
        <w:spacing w:line="276" w:lineRule="auto" w:before="0"/>
        <w:ind w:left="111" w:right="5272" w:firstLine="0"/>
        <w:jc w:val="both"/>
        <w:rPr>
          <w:sz w:val="24"/>
        </w:rPr>
      </w:pPr>
      <w:r>
        <w:rPr/>
        <w:drawing>
          <wp:anchor distT="0" distB="0" distL="0" distR="0" allowOverlap="1" layoutInCell="1" locked="0" behindDoc="0" simplePos="0" relativeHeight="15731200">
            <wp:simplePos x="0" y="0"/>
            <wp:positionH relativeFrom="page">
              <wp:posOffset>4040504</wp:posOffset>
            </wp:positionH>
            <wp:positionV relativeFrom="paragraph">
              <wp:posOffset>70231</wp:posOffset>
            </wp:positionV>
            <wp:extent cx="3150235" cy="2220595"/>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10" cstate="print"/>
                    <a:stretch>
                      <a:fillRect/>
                    </a:stretch>
                  </pic:blipFill>
                  <pic:spPr>
                    <a:xfrm>
                      <a:off x="0" y="0"/>
                      <a:ext cx="3150235" cy="2220595"/>
                    </a:xfrm>
                    <a:prstGeom prst="rect">
                      <a:avLst/>
                    </a:prstGeom>
                  </pic:spPr>
                </pic:pic>
              </a:graphicData>
            </a:graphic>
          </wp:anchor>
        </w:drawing>
      </w:r>
      <w:r>
        <w:rPr>
          <w:sz w:val="24"/>
        </w:rPr>
        <w:t>After breakfast, we embark on a leisure cruise upstream on the Mekong River, which also gives us</w:t>
      </w:r>
      <w:r>
        <w:rPr>
          <w:sz w:val="24"/>
        </w:rPr>
        <w:t> a breathtaking view of the tranquil countryside,</w:t>
      </w:r>
      <w:r>
        <w:rPr>
          <w:spacing w:val="-3"/>
          <w:sz w:val="24"/>
        </w:rPr>
        <w:t> </w:t>
      </w:r>
      <w:r>
        <w:rPr>
          <w:sz w:val="24"/>
        </w:rPr>
        <w:t>before</w:t>
      </w:r>
      <w:r>
        <w:rPr>
          <w:spacing w:val="-3"/>
          <w:sz w:val="24"/>
        </w:rPr>
        <w:t> </w:t>
      </w:r>
      <w:r>
        <w:rPr>
          <w:sz w:val="24"/>
        </w:rPr>
        <w:t>reaching</w:t>
      </w:r>
      <w:r>
        <w:rPr>
          <w:spacing w:val="-5"/>
          <w:sz w:val="24"/>
        </w:rPr>
        <w:t> </w:t>
      </w:r>
      <w:r>
        <w:rPr>
          <w:sz w:val="24"/>
        </w:rPr>
        <w:t>the</w:t>
      </w:r>
      <w:r>
        <w:rPr>
          <w:spacing w:val="-3"/>
          <w:sz w:val="24"/>
        </w:rPr>
        <w:t> </w:t>
      </w:r>
      <w:r>
        <w:rPr>
          <w:sz w:val="24"/>
        </w:rPr>
        <w:t>mysterious</w:t>
      </w:r>
      <w:r>
        <w:rPr>
          <w:spacing w:val="-2"/>
          <w:sz w:val="24"/>
        </w:rPr>
        <w:t> </w:t>
      </w:r>
      <w:r>
        <w:rPr>
          <w:b/>
          <w:sz w:val="24"/>
        </w:rPr>
        <w:t>Pak Ou Caves</w:t>
      </w:r>
      <w:r>
        <w:rPr>
          <w:sz w:val="24"/>
        </w:rPr>
        <w:t>, two linked caves crammed</w:t>
      </w:r>
      <w:r>
        <w:rPr>
          <w:sz w:val="24"/>
        </w:rPr>
        <w:t> with thousands of gold</w:t>
      </w:r>
      <w:r>
        <w:rPr>
          <w:sz w:val="24"/>
        </w:rPr>
        <w:t> lacquered Buddha statues of various shapes and sizes left by pilgrims.</w:t>
      </w:r>
    </w:p>
    <w:p>
      <w:pPr>
        <w:spacing w:line="276" w:lineRule="auto" w:before="0"/>
        <w:ind w:left="111" w:right="5272" w:firstLine="0"/>
        <w:jc w:val="both"/>
        <w:rPr>
          <w:sz w:val="24"/>
        </w:rPr>
      </w:pPr>
      <w:r>
        <w:rPr>
          <w:sz w:val="24"/>
        </w:rPr>
        <w:t>Along the way, we stop at the </w:t>
      </w:r>
      <w:r>
        <w:rPr>
          <w:b/>
          <w:sz w:val="24"/>
        </w:rPr>
        <w:t>village of Ban Xanghai</w:t>
      </w:r>
      <w:r>
        <w:rPr>
          <w:sz w:val="24"/>
        </w:rPr>
        <w:t>, where they make the local rice wine.</w:t>
      </w:r>
    </w:p>
    <w:p>
      <w:pPr>
        <w:spacing w:line="276" w:lineRule="auto" w:before="0"/>
        <w:ind w:left="111" w:right="5271" w:firstLine="0"/>
        <w:jc w:val="both"/>
        <w:rPr>
          <w:sz w:val="24"/>
        </w:rPr>
      </w:pPr>
      <w:r>
        <w:rPr>
          <w:sz w:val="24"/>
        </w:rPr>
        <w:t>On arrival back in the city, we will visit the old </w:t>
      </w:r>
      <w:r>
        <w:rPr>
          <w:b/>
          <w:sz w:val="24"/>
        </w:rPr>
        <w:t>Wat Sene </w:t>
      </w:r>
      <w:r>
        <w:rPr>
          <w:sz w:val="24"/>
        </w:rPr>
        <w:t>and the nearby magnificent</w:t>
      </w:r>
      <w:r>
        <w:rPr>
          <w:sz w:val="24"/>
        </w:rPr>
        <w:t> </w:t>
      </w:r>
      <w:r>
        <w:rPr>
          <w:b/>
          <w:sz w:val="24"/>
        </w:rPr>
        <w:t>Wat Xiengthong</w:t>
      </w:r>
      <w:r>
        <w:rPr>
          <w:b/>
          <w:spacing w:val="35"/>
          <w:sz w:val="24"/>
        </w:rPr>
        <w:t>  </w:t>
      </w:r>
      <w:r>
        <w:rPr>
          <w:sz w:val="24"/>
        </w:rPr>
        <w:t>a</w:t>
      </w:r>
      <w:r>
        <w:rPr>
          <w:spacing w:val="36"/>
          <w:sz w:val="24"/>
        </w:rPr>
        <w:t>  </w:t>
      </w:r>
      <w:r>
        <w:rPr>
          <w:sz w:val="24"/>
        </w:rPr>
        <w:t>superb</w:t>
      </w:r>
      <w:r>
        <w:rPr>
          <w:spacing w:val="37"/>
          <w:sz w:val="24"/>
        </w:rPr>
        <w:t>  </w:t>
      </w:r>
      <w:r>
        <w:rPr>
          <w:sz w:val="24"/>
        </w:rPr>
        <w:t>piece</w:t>
      </w:r>
      <w:r>
        <w:rPr>
          <w:spacing w:val="36"/>
          <w:sz w:val="24"/>
        </w:rPr>
        <w:t>  </w:t>
      </w:r>
      <w:r>
        <w:rPr>
          <w:sz w:val="24"/>
        </w:rPr>
        <w:t>of</w:t>
      </w:r>
      <w:r>
        <w:rPr>
          <w:spacing w:val="35"/>
          <w:sz w:val="24"/>
        </w:rPr>
        <w:t>  </w:t>
      </w:r>
      <w:r>
        <w:rPr>
          <w:sz w:val="24"/>
        </w:rPr>
        <w:t>Lao</w:t>
      </w:r>
      <w:r>
        <w:rPr>
          <w:spacing w:val="35"/>
          <w:sz w:val="24"/>
        </w:rPr>
        <w:t>  </w:t>
      </w:r>
      <w:r>
        <w:rPr>
          <w:spacing w:val="-2"/>
          <w:sz w:val="24"/>
        </w:rPr>
        <w:t>temple</w:t>
      </w:r>
    </w:p>
    <w:p>
      <w:pPr>
        <w:spacing w:line="280" w:lineRule="exact" w:before="0"/>
        <w:ind w:left="111" w:right="0" w:firstLine="0"/>
        <w:jc w:val="both"/>
        <w:rPr>
          <w:sz w:val="24"/>
        </w:rPr>
      </w:pPr>
      <w:r>
        <w:rPr>
          <w:sz w:val="24"/>
        </w:rPr>
        <w:t>architecture,</w:t>
      </w:r>
      <w:r>
        <w:rPr>
          <w:spacing w:val="14"/>
          <w:sz w:val="24"/>
        </w:rPr>
        <w:t> </w:t>
      </w:r>
      <w:r>
        <w:rPr>
          <w:sz w:val="24"/>
        </w:rPr>
        <w:t>which</w:t>
      </w:r>
      <w:r>
        <w:rPr>
          <w:spacing w:val="12"/>
          <w:sz w:val="24"/>
        </w:rPr>
        <w:t> </w:t>
      </w:r>
      <w:r>
        <w:rPr>
          <w:sz w:val="24"/>
        </w:rPr>
        <w:t>presents</w:t>
      </w:r>
      <w:r>
        <w:rPr>
          <w:spacing w:val="13"/>
          <w:sz w:val="24"/>
        </w:rPr>
        <w:t> </w:t>
      </w:r>
      <w:r>
        <w:rPr>
          <w:sz w:val="24"/>
        </w:rPr>
        <w:t>a</w:t>
      </w:r>
      <w:r>
        <w:rPr>
          <w:spacing w:val="14"/>
          <w:sz w:val="24"/>
        </w:rPr>
        <w:t> </w:t>
      </w:r>
      <w:r>
        <w:rPr>
          <w:sz w:val="24"/>
        </w:rPr>
        <w:t>sweeping</w:t>
      </w:r>
      <w:r>
        <w:rPr>
          <w:spacing w:val="11"/>
          <w:sz w:val="24"/>
        </w:rPr>
        <w:t> </w:t>
      </w:r>
      <w:r>
        <w:rPr>
          <w:sz w:val="24"/>
        </w:rPr>
        <w:t>two-tiered</w:t>
      </w:r>
      <w:r>
        <w:rPr>
          <w:spacing w:val="14"/>
          <w:sz w:val="24"/>
        </w:rPr>
        <w:t> </w:t>
      </w:r>
      <w:r>
        <w:rPr>
          <w:sz w:val="24"/>
        </w:rPr>
        <w:t>roof</w:t>
      </w:r>
      <w:r>
        <w:rPr>
          <w:spacing w:val="12"/>
          <w:sz w:val="24"/>
        </w:rPr>
        <w:t> </w:t>
      </w:r>
      <w:r>
        <w:rPr>
          <w:sz w:val="24"/>
        </w:rPr>
        <w:t>and</w:t>
      </w:r>
      <w:r>
        <w:rPr>
          <w:spacing w:val="14"/>
          <w:sz w:val="24"/>
        </w:rPr>
        <w:t> </w:t>
      </w:r>
      <w:r>
        <w:rPr>
          <w:sz w:val="24"/>
        </w:rPr>
        <w:t>ornate</w:t>
      </w:r>
      <w:r>
        <w:rPr>
          <w:spacing w:val="13"/>
          <w:sz w:val="24"/>
        </w:rPr>
        <w:t> </w:t>
      </w:r>
      <w:r>
        <w:rPr>
          <w:sz w:val="24"/>
        </w:rPr>
        <w:t>mosaics</w:t>
      </w:r>
      <w:r>
        <w:rPr>
          <w:spacing w:val="12"/>
          <w:sz w:val="24"/>
        </w:rPr>
        <w:t> </w:t>
      </w:r>
      <w:r>
        <w:rPr>
          <w:sz w:val="24"/>
        </w:rPr>
        <w:t>including</w:t>
      </w:r>
      <w:r>
        <w:rPr>
          <w:spacing w:val="12"/>
          <w:sz w:val="24"/>
        </w:rPr>
        <w:t> </w:t>
      </w:r>
      <w:r>
        <w:rPr>
          <w:sz w:val="24"/>
        </w:rPr>
        <w:t>a</w:t>
      </w:r>
      <w:r>
        <w:rPr>
          <w:spacing w:val="13"/>
          <w:sz w:val="24"/>
        </w:rPr>
        <w:t> </w:t>
      </w:r>
      <w:r>
        <w:rPr>
          <w:spacing w:val="-2"/>
          <w:sz w:val="24"/>
        </w:rPr>
        <w:t>beautiful</w:t>
      </w:r>
    </w:p>
    <w:p>
      <w:pPr>
        <w:spacing w:before="31"/>
        <w:ind w:left="111" w:right="0" w:firstLine="0"/>
        <w:jc w:val="both"/>
        <w:rPr>
          <w:rFonts w:ascii="Georgia" w:hAnsi="Georgia"/>
          <w:sz w:val="24"/>
        </w:rPr>
      </w:pPr>
      <w:r>
        <w:rPr>
          <w:rFonts w:ascii="Georgia" w:hAnsi="Georgia"/>
          <w:spacing w:val="-2"/>
          <w:sz w:val="24"/>
        </w:rPr>
        <w:t>‘tree</w:t>
      </w:r>
      <w:r>
        <w:rPr>
          <w:rFonts w:ascii="Georgia" w:hAnsi="Georgia"/>
          <w:spacing w:val="-11"/>
          <w:sz w:val="24"/>
        </w:rPr>
        <w:t> </w:t>
      </w:r>
      <w:r>
        <w:rPr>
          <w:rFonts w:ascii="Georgia" w:hAnsi="Georgia"/>
          <w:spacing w:val="-2"/>
          <w:sz w:val="24"/>
        </w:rPr>
        <w:t>of</w:t>
      </w:r>
      <w:r>
        <w:rPr>
          <w:rFonts w:ascii="Georgia" w:hAnsi="Georgia"/>
          <w:spacing w:val="-12"/>
          <w:sz w:val="24"/>
        </w:rPr>
        <w:t> </w:t>
      </w:r>
      <w:r>
        <w:rPr>
          <w:rFonts w:ascii="Georgia" w:hAnsi="Georgia"/>
          <w:spacing w:val="-2"/>
          <w:sz w:val="24"/>
        </w:rPr>
        <w:t>life</w:t>
      </w:r>
      <w:r>
        <w:rPr>
          <w:rFonts w:ascii="Georgia" w:hAnsi="Georgia"/>
          <w:spacing w:val="-12"/>
          <w:sz w:val="24"/>
        </w:rPr>
        <w:t> </w:t>
      </w:r>
      <w:r>
        <w:rPr>
          <w:rFonts w:ascii="Georgia" w:hAnsi="Georgia"/>
          <w:spacing w:val="-2"/>
          <w:sz w:val="24"/>
        </w:rPr>
        <w:t>‘glass</w:t>
      </w:r>
      <w:r>
        <w:rPr>
          <w:rFonts w:ascii="Georgia" w:hAnsi="Georgia"/>
          <w:spacing w:val="-11"/>
          <w:sz w:val="24"/>
        </w:rPr>
        <w:t> </w:t>
      </w:r>
      <w:r>
        <w:rPr>
          <w:rFonts w:ascii="Georgia" w:hAnsi="Georgia"/>
          <w:spacing w:val="-2"/>
          <w:sz w:val="24"/>
        </w:rPr>
        <w:t>montage</w:t>
      </w:r>
      <w:r>
        <w:rPr>
          <w:rFonts w:ascii="Georgia" w:hAnsi="Georgia"/>
          <w:spacing w:val="-12"/>
          <w:sz w:val="24"/>
        </w:rPr>
        <w:t> </w:t>
      </w:r>
      <w:r>
        <w:rPr>
          <w:rFonts w:ascii="Georgia" w:hAnsi="Georgia"/>
          <w:spacing w:val="-2"/>
          <w:sz w:val="24"/>
        </w:rPr>
        <w:t>on</w:t>
      </w:r>
      <w:r>
        <w:rPr>
          <w:rFonts w:ascii="Georgia" w:hAnsi="Georgia"/>
          <w:spacing w:val="-12"/>
          <w:sz w:val="24"/>
        </w:rPr>
        <w:t> </w:t>
      </w:r>
      <w:r>
        <w:rPr>
          <w:rFonts w:ascii="Georgia" w:hAnsi="Georgia"/>
          <w:spacing w:val="-2"/>
          <w:sz w:val="24"/>
        </w:rPr>
        <w:t>the</w:t>
      </w:r>
      <w:r>
        <w:rPr>
          <w:rFonts w:ascii="Georgia" w:hAnsi="Georgia"/>
          <w:spacing w:val="-12"/>
          <w:sz w:val="24"/>
        </w:rPr>
        <w:t> </w:t>
      </w:r>
      <w:r>
        <w:rPr>
          <w:rFonts w:ascii="Georgia" w:hAnsi="Georgia"/>
          <w:spacing w:val="-2"/>
          <w:sz w:val="24"/>
        </w:rPr>
        <w:t>rear</w:t>
      </w:r>
      <w:r>
        <w:rPr>
          <w:rFonts w:ascii="Georgia" w:hAnsi="Georgia"/>
          <w:spacing w:val="-11"/>
          <w:sz w:val="24"/>
        </w:rPr>
        <w:t> </w:t>
      </w:r>
      <w:r>
        <w:rPr>
          <w:rFonts w:ascii="Georgia" w:hAnsi="Georgia"/>
          <w:spacing w:val="-2"/>
          <w:sz w:val="24"/>
        </w:rPr>
        <w:t>temple</w:t>
      </w:r>
      <w:r>
        <w:rPr>
          <w:rFonts w:ascii="Georgia" w:hAnsi="Georgia"/>
          <w:spacing w:val="-12"/>
          <w:sz w:val="24"/>
        </w:rPr>
        <w:t> </w:t>
      </w:r>
      <w:r>
        <w:rPr>
          <w:rFonts w:ascii="Georgia" w:hAnsi="Georgia"/>
          <w:spacing w:val="-2"/>
          <w:sz w:val="24"/>
        </w:rPr>
        <w:t>wall.</w:t>
      </w:r>
    </w:p>
    <w:p>
      <w:pPr>
        <w:spacing w:before="43"/>
        <w:ind w:left="111" w:right="0" w:firstLine="0"/>
        <w:jc w:val="left"/>
        <w:rPr>
          <w:rFonts w:ascii="Georgia" w:hAnsi="Georgia"/>
          <w:sz w:val="24"/>
        </w:rPr>
      </w:pPr>
      <w:r>
        <w:rPr>
          <w:sz w:val="24"/>
        </w:rPr>
        <w:t>Continue</w:t>
      </w:r>
      <w:r>
        <w:rPr>
          <w:spacing w:val="-3"/>
          <w:sz w:val="24"/>
        </w:rPr>
        <w:t> </w:t>
      </w:r>
      <w:r>
        <w:rPr>
          <w:sz w:val="24"/>
        </w:rPr>
        <w:t>our</w:t>
      </w:r>
      <w:r>
        <w:rPr>
          <w:spacing w:val="-2"/>
          <w:sz w:val="24"/>
        </w:rPr>
        <w:t> </w:t>
      </w:r>
      <w:r>
        <w:rPr>
          <w:sz w:val="24"/>
        </w:rPr>
        <w:t>visit</w:t>
      </w:r>
      <w:r>
        <w:rPr>
          <w:spacing w:val="-3"/>
          <w:sz w:val="24"/>
        </w:rPr>
        <w:t> </w:t>
      </w:r>
      <w:r>
        <w:rPr>
          <w:sz w:val="24"/>
        </w:rPr>
        <w:t>to</w:t>
      </w:r>
      <w:r>
        <w:rPr>
          <w:spacing w:val="-3"/>
          <w:sz w:val="24"/>
        </w:rPr>
        <w:t> </w:t>
      </w:r>
      <w:r>
        <w:rPr>
          <w:sz w:val="24"/>
        </w:rPr>
        <w:t>the</w:t>
      </w:r>
      <w:r>
        <w:rPr>
          <w:spacing w:val="-1"/>
          <w:sz w:val="24"/>
        </w:rPr>
        <w:t> </w:t>
      </w:r>
      <w:r>
        <w:rPr>
          <w:b/>
          <w:sz w:val="24"/>
        </w:rPr>
        <w:t>Traditional</w:t>
      </w:r>
      <w:r>
        <w:rPr>
          <w:b/>
          <w:spacing w:val="-2"/>
          <w:sz w:val="24"/>
        </w:rPr>
        <w:t> </w:t>
      </w:r>
      <w:r>
        <w:rPr>
          <w:b/>
          <w:sz w:val="24"/>
        </w:rPr>
        <w:t>Arts</w:t>
      </w:r>
      <w:r>
        <w:rPr>
          <w:b/>
          <w:spacing w:val="-4"/>
          <w:sz w:val="24"/>
        </w:rPr>
        <w:t> </w:t>
      </w:r>
      <w:r>
        <w:rPr>
          <w:b/>
          <w:sz w:val="24"/>
        </w:rPr>
        <w:t>and</w:t>
      </w:r>
      <w:r>
        <w:rPr>
          <w:b/>
          <w:spacing w:val="-2"/>
          <w:sz w:val="24"/>
        </w:rPr>
        <w:t> </w:t>
      </w:r>
      <w:r>
        <w:rPr>
          <w:b/>
          <w:sz w:val="24"/>
        </w:rPr>
        <w:t>Ethnology</w:t>
      </w:r>
      <w:r>
        <w:rPr>
          <w:b/>
          <w:spacing w:val="-3"/>
          <w:sz w:val="24"/>
        </w:rPr>
        <w:t> </w:t>
      </w:r>
      <w:r>
        <w:rPr>
          <w:b/>
          <w:sz w:val="24"/>
        </w:rPr>
        <w:t>Centre</w:t>
      </w:r>
      <w:r>
        <w:rPr>
          <w:b/>
          <w:spacing w:val="1"/>
          <w:sz w:val="24"/>
        </w:rPr>
        <w:t> </w:t>
      </w:r>
      <w:r>
        <w:rPr>
          <w:sz w:val="24"/>
        </w:rPr>
        <w:t>to</w:t>
      </w:r>
      <w:r>
        <w:rPr>
          <w:spacing w:val="-1"/>
          <w:sz w:val="24"/>
        </w:rPr>
        <w:t> </w:t>
      </w:r>
      <w:r>
        <w:rPr>
          <w:sz w:val="24"/>
        </w:rPr>
        <w:t>learn</w:t>
      </w:r>
      <w:r>
        <w:rPr>
          <w:spacing w:val="-3"/>
          <w:sz w:val="24"/>
        </w:rPr>
        <w:t> </w:t>
      </w:r>
      <w:r>
        <w:rPr>
          <w:sz w:val="24"/>
        </w:rPr>
        <w:t>about</w:t>
      </w:r>
      <w:r>
        <w:rPr>
          <w:spacing w:val="-3"/>
          <w:sz w:val="24"/>
        </w:rPr>
        <w:t> </w:t>
      </w:r>
      <w:r>
        <w:rPr>
          <w:sz w:val="24"/>
        </w:rPr>
        <w:t>L</w:t>
      </w:r>
      <w:r>
        <w:rPr>
          <w:rFonts w:ascii="Georgia" w:hAnsi="Georgia"/>
          <w:sz w:val="24"/>
        </w:rPr>
        <w:t>aos’</w:t>
      </w:r>
      <w:r>
        <w:rPr>
          <w:rFonts w:ascii="Georgia" w:hAnsi="Georgia"/>
          <w:spacing w:val="-7"/>
          <w:sz w:val="24"/>
        </w:rPr>
        <w:t> </w:t>
      </w:r>
      <w:r>
        <w:rPr>
          <w:rFonts w:ascii="Georgia" w:hAnsi="Georgia"/>
          <w:sz w:val="24"/>
        </w:rPr>
        <w:t>many</w:t>
      </w:r>
      <w:r>
        <w:rPr>
          <w:rFonts w:ascii="Georgia" w:hAnsi="Georgia"/>
          <w:spacing w:val="-6"/>
          <w:sz w:val="24"/>
        </w:rPr>
        <w:t> </w:t>
      </w:r>
      <w:r>
        <w:rPr>
          <w:rFonts w:ascii="Georgia" w:hAnsi="Georgia"/>
          <w:spacing w:val="-2"/>
          <w:sz w:val="24"/>
        </w:rPr>
        <w:t>ethnic</w:t>
      </w:r>
    </w:p>
    <w:p>
      <w:pPr>
        <w:spacing w:before="41"/>
        <w:ind w:left="111" w:right="0" w:firstLine="0"/>
        <w:jc w:val="left"/>
        <w:rPr>
          <w:sz w:val="24"/>
        </w:rPr>
      </w:pPr>
      <w:r>
        <w:rPr>
          <w:spacing w:val="-2"/>
          <w:sz w:val="24"/>
        </w:rPr>
        <w:t>cultures.</w:t>
      </w:r>
    </w:p>
    <w:p>
      <w:pPr>
        <w:spacing w:line="276" w:lineRule="auto" w:before="43"/>
        <w:ind w:left="111" w:right="115" w:firstLine="0"/>
        <w:jc w:val="both"/>
        <w:rPr>
          <w:b/>
          <w:sz w:val="24"/>
        </w:rPr>
      </w:pPr>
      <w:r>
        <w:rPr>
          <w:sz w:val="24"/>
        </w:rPr>
        <w:t>Next, we will visit </w:t>
      </w:r>
      <w:r>
        <w:rPr>
          <w:b/>
          <w:sz w:val="24"/>
        </w:rPr>
        <w:t>Heuan Chan</w:t>
      </w:r>
      <w:r>
        <w:rPr>
          <w:sz w:val="24"/>
        </w:rPr>
        <w:t>, a 19th-century aristocratic mansion that offers a glimpse into Lao culture through traditional ceremonies, textiles, and family life. This restored mansion stands as a </w:t>
      </w:r>
      <w:r>
        <w:rPr>
          <w:spacing w:val="-2"/>
          <w:sz w:val="24"/>
        </w:rPr>
        <w:t>testament</w:t>
      </w:r>
      <w:r>
        <w:rPr>
          <w:spacing w:val="-3"/>
          <w:sz w:val="24"/>
        </w:rPr>
        <w:t> </w:t>
      </w:r>
      <w:r>
        <w:rPr>
          <w:spacing w:val="-2"/>
          <w:sz w:val="24"/>
        </w:rPr>
        <w:t>to</w:t>
      </w:r>
      <w:r>
        <w:rPr>
          <w:spacing w:val="-4"/>
          <w:sz w:val="24"/>
        </w:rPr>
        <w:t> </w:t>
      </w:r>
      <w:r>
        <w:rPr>
          <w:spacing w:val="-2"/>
          <w:sz w:val="24"/>
        </w:rPr>
        <w:t>Lao</w:t>
      </w:r>
      <w:r>
        <w:rPr>
          <w:spacing w:val="-4"/>
          <w:sz w:val="24"/>
        </w:rPr>
        <w:t> </w:t>
      </w:r>
      <w:r>
        <w:rPr>
          <w:spacing w:val="-2"/>
          <w:sz w:val="24"/>
        </w:rPr>
        <w:t>heritage, featuring</w:t>
      </w:r>
      <w:r>
        <w:rPr>
          <w:spacing w:val="-5"/>
          <w:sz w:val="24"/>
        </w:rPr>
        <w:t> </w:t>
      </w:r>
      <w:r>
        <w:rPr>
          <w:spacing w:val="-2"/>
          <w:sz w:val="24"/>
        </w:rPr>
        <w:t>enriching</w:t>
      </w:r>
      <w:r>
        <w:rPr>
          <w:spacing w:val="-3"/>
          <w:sz w:val="24"/>
        </w:rPr>
        <w:t> </w:t>
      </w:r>
      <w:r>
        <w:rPr>
          <w:spacing w:val="-2"/>
          <w:sz w:val="24"/>
        </w:rPr>
        <w:t>exhibitions</w:t>
      </w:r>
      <w:r>
        <w:rPr>
          <w:spacing w:val="-3"/>
          <w:sz w:val="24"/>
        </w:rPr>
        <w:t> </w:t>
      </w:r>
      <w:r>
        <w:rPr>
          <w:spacing w:val="-2"/>
          <w:sz w:val="24"/>
        </w:rPr>
        <w:t>and</w:t>
      </w:r>
      <w:r>
        <w:rPr>
          <w:spacing w:val="-3"/>
          <w:sz w:val="24"/>
        </w:rPr>
        <w:t> </w:t>
      </w:r>
      <w:r>
        <w:rPr>
          <w:spacing w:val="-2"/>
          <w:sz w:val="24"/>
        </w:rPr>
        <w:t>a</w:t>
      </w:r>
      <w:r>
        <w:rPr>
          <w:spacing w:val="-3"/>
          <w:sz w:val="24"/>
        </w:rPr>
        <w:t> </w:t>
      </w:r>
      <w:r>
        <w:rPr>
          <w:spacing w:val="-2"/>
          <w:sz w:val="24"/>
        </w:rPr>
        <w:t>documentary</w:t>
      </w:r>
      <w:r>
        <w:rPr>
          <w:spacing w:val="-5"/>
          <w:sz w:val="24"/>
        </w:rPr>
        <w:t> </w:t>
      </w:r>
      <w:r>
        <w:rPr>
          <w:spacing w:val="-2"/>
          <w:sz w:val="24"/>
        </w:rPr>
        <w:t>on</w:t>
      </w:r>
      <w:r>
        <w:rPr>
          <w:spacing w:val="-4"/>
          <w:sz w:val="24"/>
        </w:rPr>
        <w:t> </w:t>
      </w:r>
      <w:r>
        <w:rPr>
          <w:spacing w:val="-2"/>
          <w:sz w:val="24"/>
        </w:rPr>
        <w:t>Laos'</w:t>
      </w:r>
      <w:r>
        <w:rPr>
          <w:spacing w:val="-3"/>
          <w:sz w:val="24"/>
        </w:rPr>
        <w:t> </w:t>
      </w:r>
      <w:r>
        <w:rPr>
          <w:spacing w:val="-2"/>
          <w:sz w:val="24"/>
        </w:rPr>
        <w:t>customs.</w:t>
      </w:r>
      <w:r>
        <w:rPr>
          <w:spacing w:val="-3"/>
          <w:sz w:val="24"/>
        </w:rPr>
        <w:t> </w:t>
      </w:r>
      <w:r>
        <w:rPr>
          <w:spacing w:val="-2"/>
          <w:sz w:val="24"/>
        </w:rPr>
        <w:t>After </w:t>
      </w:r>
      <w:r>
        <w:rPr>
          <w:sz w:val="24"/>
        </w:rPr>
        <w:t>the</w:t>
      </w:r>
      <w:r>
        <w:rPr>
          <w:spacing w:val="-12"/>
          <w:sz w:val="24"/>
        </w:rPr>
        <w:t> </w:t>
      </w:r>
      <w:r>
        <w:rPr>
          <w:sz w:val="24"/>
        </w:rPr>
        <w:t>visit,</w:t>
      </w:r>
      <w:r>
        <w:rPr>
          <w:spacing w:val="-11"/>
          <w:sz w:val="24"/>
        </w:rPr>
        <w:t> </w:t>
      </w:r>
      <w:r>
        <w:rPr>
          <w:sz w:val="24"/>
        </w:rPr>
        <w:t>we'll</w:t>
      </w:r>
      <w:r>
        <w:rPr>
          <w:spacing w:val="-13"/>
          <w:sz w:val="24"/>
        </w:rPr>
        <w:t> </w:t>
      </w:r>
      <w:r>
        <w:rPr>
          <w:sz w:val="24"/>
        </w:rPr>
        <w:t>have</w:t>
      </w:r>
      <w:r>
        <w:rPr>
          <w:spacing w:val="-12"/>
          <w:sz w:val="24"/>
        </w:rPr>
        <w:t> </w:t>
      </w:r>
      <w:r>
        <w:rPr>
          <w:sz w:val="24"/>
        </w:rPr>
        <w:t>the</w:t>
      </w:r>
      <w:r>
        <w:rPr>
          <w:spacing w:val="-14"/>
          <w:sz w:val="24"/>
        </w:rPr>
        <w:t> </w:t>
      </w:r>
      <w:r>
        <w:rPr>
          <w:sz w:val="24"/>
        </w:rPr>
        <w:t>opportunity</w:t>
      </w:r>
      <w:r>
        <w:rPr>
          <w:spacing w:val="-12"/>
          <w:sz w:val="24"/>
        </w:rPr>
        <w:t> </w:t>
      </w:r>
      <w:r>
        <w:rPr>
          <w:sz w:val="24"/>
        </w:rPr>
        <w:t>to</w:t>
      </w:r>
      <w:r>
        <w:rPr>
          <w:spacing w:val="-12"/>
          <w:sz w:val="24"/>
        </w:rPr>
        <w:t> </w:t>
      </w:r>
      <w:r>
        <w:rPr>
          <w:sz w:val="24"/>
        </w:rPr>
        <w:t>taste</w:t>
      </w:r>
      <w:r>
        <w:rPr>
          <w:spacing w:val="-11"/>
          <w:sz w:val="24"/>
        </w:rPr>
        <w:t> </w:t>
      </w:r>
      <w:r>
        <w:rPr>
          <w:sz w:val="24"/>
        </w:rPr>
        <w:t>authentic</w:t>
      </w:r>
      <w:r>
        <w:rPr>
          <w:spacing w:val="-12"/>
          <w:sz w:val="24"/>
        </w:rPr>
        <w:t> </w:t>
      </w:r>
      <w:r>
        <w:rPr>
          <w:sz w:val="24"/>
        </w:rPr>
        <w:t>Lao</w:t>
      </w:r>
      <w:r>
        <w:rPr>
          <w:spacing w:val="-12"/>
          <w:sz w:val="24"/>
        </w:rPr>
        <w:t> </w:t>
      </w:r>
      <w:r>
        <w:rPr>
          <w:sz w:val="24"/>
        </w:rPr>
        <w:t>coffee</w:t>
      </w:r>
      <w:r>
        <w:rPr>
          <w:spacing w:val="-12"/>
          <w:sz w:val="24"/>
        </w:rPr>
        <w:t> </w:t>
      </w:r>
      <w:r>
        <w:rPr>
          <w:sz w:val="24"/>
        </w:rPr>
        <w:t>or</w:t>
      </w:r>
      <w:r>
        <w:rPr>
          <w:spacing w:val="-13"/>
          <w:sz w:val="24"/>
        </w:rPr>
        <w:t> </w:t>
      </w:r>
      <w:r>
        <w:rPr>
          <w:sz w:val="24"/>
        </w:rPr>
        <w:t>tea,</w:t>
      </w:r>
      <w:r>
        <w:rPr>
          <w:spacing w:val="-13"/>
          <w:sz w:val="24"/>
        </w:rPr>
        <w:t> </w:t>
      </w:r>
      <w:r>
        <w:rPr>
          <w:sz w:val="24"/>
        </w:rPr>
        <w:t>providing</w:t>
      </w:r>
      <w:r>
        <w:rPr>
          <w:spacing w:val="-13"/>
          <w:sz w:val="24"/>
        </w:rPr>
        <w:t> </w:t>
      </w:r>
      <w:r>
        <w:rPr>
          <w:sz w:val="24"/>
        </w:rPr>
        <w:t>a</w:t>
      </w:r>
      <w:r>
        <w:rPr>
          <w:spacing w:val="-12"/>
          <w:sz w:val="24"/>
        </w:rPr>
        <w:t> </w:t>
      </w:r>
      <w:r>
        <w:rPr>
          <w:sz w:val="24"/>
        </w:rPr>
        <w:t>true</w:t>
      </w:r>
      <w:r>
        <w:rPr>
          <w:spacing w:val="-12"/>
          <w:sz w:val="24"/>
        </w:rPr>
        <w:t> </w:t>
      </w:r>
      <w:r>
        <w:rPr>
          <w:sz w:val="24"/>
        </w:rPr>
        <w:t>taste</w:t>
      </w:r>
      <w:r>
        <w:rPr>
          <w:spacing w:val="-11"/>
          <w:sz w:val="24"/>
        </w:rPr>
        <w:t> </w:t>
      </w:r>
      <w:r>
        <w:rPr>
          <w:sz w:val="24"/>
        </w:rPr>
        <w:t>of</w:t>
      </w:r>
      <w:r>
        <w:rPr>
          <w:spacing w:val="-13"/>
          <w:sz w:val="24"/>
        </w:rPr>
        <w:t> </w:t>
      </w:r>
      <w:r>
        <w:rPr>
          <w:sz w:val="24"/>
        </w:rPr>
        <w:t>Laos. </w:t>
      </w:r>
      <w:r>
        <w:rPr>
          <w:b/>
          <w:sz w:val="24"/>
        </w:rPr>
        <w:t>Overnight in Luang Prabang</w:t>
      </w:r>
    </w:p>
    <w:p>
      <w:pPr>
        <w:pStyle w:val="BodyText"/>
        <w:spacing w:before="66"/>
        <w:rPr>
          <w:b/>
          <w:sz w:val="20"/>
        </w:rPr>
      </w:pPr>
      <w:r>
        <w:rPr/>
        <mc:AlternateContent>
          <mc:Choice Requires="wps">
            <w:drawing>
              <wp:anchor distT="0" distB="0" distL="0" distR="0" allowOverlap="1" layoutInCell="1" locked="0" behindDoc="1" simplePos="0" relativeHeight="487589888">
                <wp:simplePos x="0" y="0"/>
                <wp:positionH relativeFrom="page">
                  <wp:posOffset>743712</wp:posOffset>
                </wp:positionH>
                <wp:positionV relativeFrom="paragraph">
                  <wp:posOffset>206030</wp:posOffset>
                </wp:positionV>
                <wp:extent cx="6460490" cy="302260"/>
                <wp:effectExtent l="0" t="0" r="0" b="0"/>
                <wp:wrapTopAndBottom/>
                <wp:docPr id="17" name="Textbox 17"/>
                <wp:cNvGraphicFramePr>
                  <a:graphicFrameLocks/>
                </wp:cNvGraphicFramePr>
                <a:graphic>
                  <a:graphicData uri="http://schemas.microsoft.com/office/word/2010/wordprocessingShape">
                    <wps:wsp>
                      <wps:cNvPr id="17" name="Textbox 17"/>
                      <wps:cNvSpPr txBox="1"/>
                      <wps:spPr>
                        <a:xfrm>
                          <a:off x="0" y="0"/>
                          <a:ext cx="6460490" cy="302260"/>
                        </a:xfrm>
                        <a:prstGeom prst="rect">
                          <a:avLst/>
                        </a:prstGeom>
                        <a:solidFill>
                          <a:srgbClr val="730707"/>
                        </a:solidFill>
                      </wps:spPr>
                      <wps:txbx>
                        <w:txbxContent>
                          <w:p>
                            <w:pPr>
                              <w:spacing w:before="74"/>
                              <w:ind w:left="53" w:right="0" w:firstLine="0"/>
                              <w:jc w:val="left"/>
                              <w:rPr>
                                <w:b/>
                                <w:color w:val="000000"/>
                                <w:sz w:val="24"/>
                              </w:rPr>
                            </w:pPr>
                            <w:r>
                              <w:rPr>
                                <w:b/>
                                <w:color w:val="FFFFFF"/>
                                <w:spacing w:val="-2"/>
                                <w:sz w:val="24"/>
                              </w:rPr>
                              <w:t>Day</w:t>
                            </w:r>
                            <w:r>
                              <w:rPr>
                                <w:b/>
                                <w:color w:val="FFFFFF"/>
                                <w:spacing w:val="-6"/>
                                <w:sz w:val="24"/>
                              </w:rPr>
                              <w:t> </w:t>
                            </w:r>
                            <w:r>
                              <w:rPr>
                                <w:b/>
                                <w:color w:val="FFFFFF"/>
                                <w:spacing w:val="-2"/>
                                <w:sz w:val="24"/>
                              </w:rPr>
                              <w:t>5</w:t>
                            </w:r>
                            <w:r>
                              <w:rPr>
                                <w:color w:val="FFFFFF"/>
                                <w:spacing w:val="-2"/>
                                <w:sz w:val="24"/>
                              </w:rPr>
                              <w:t>:</w:t>
                            </w:r>
                            <w:r>
                              <w:rPr>
                                <w:color w:val="FFFFFF"/>
                                <w:spacing w:val="-6"/>
                                <w:sz w:val="24"/>
                              </w:rPr>
                              <w:t> </w:t>
                            </w:r>
                            <w:r>
                              <w:rPr>
                                <w:b/>
                                <w:color w:val="FFFFFF"/>
                                <w:spacing w:val="-2"/>
                                <w:sz w:val="24"/>
                              </w:rPr>
                              <w:t>LUANG</w:t>
                            </w:r>
                            <w:r>
                              <w:rPr>
                                <w:b/>
                                <w:color w:val="FFFFFF"/>
                                <w:spacing w:val="-5"/>
                                <w:sz w:val="24"/>
                              </w:rPr>
                              <w:t> </w:t>
                            </w:r>
                            <w:r>
                              <w:rPr>
                                <w:b/>
                                <w:color w:val="FFFFFF"/>
                                <w:spacing w:val="-2"/>
                                <w:sz w:val="24"/>
                              </w:rPr>
                              <w:t>PRABANG</w:t>
                            </w:r>
                            <w:r>
                              <w:rPr>
                                <w:b/>
                                <w:color w:val="FFFFFF"/>
                                <w:spacing w:val="-3"/>
                                <w:sz w:val="24"/>
                              </w:rPr>
                              <w:t> </w:t>
                            </w:r>
                            <w:r>
                              <w:rPr>
                                <w:rFonts w:ascii="Georgia" w:hAnsi="Georgia"/>
                                <w:b/>
                                <w:color w:val="FFFFFF"/>
                                <w:spacing w:val="-2"/>
                                <w:sz w:val="24"/>
                              </w:rPr>
                              <w:t>–</w:t>
                            </w:r>
                            <w:r>
                              <w:rPr>
                                <w:rFonts w:ascii="Georgia" w:hAnsi="Georgia"/>
                                <w:b/>
                                <w:color w:val="FFFFFF"/>
                                <w:spacing w:val="-13"/>
                                <w:sz w:val="24"/>
                              </w:rPr>
                              <w:t> </w:t>
                            </w:r>
                            <w:r>
                              <w:rPr>
                                <w:b/>
                                <w:color w:val="FFFFFF"/>
                                <w:spacing w:val="-2"/>
                                <w:sz w:val="24"/>
                              </w:rPr>
                              <w:t>KUANG</w:t>
                            </w:r>
                            <w:r>
                              <w:rPr>
                                <w:b/>
                                <w:color w:val="FFFFFF"/>
                                <w:spacing w:val="-5"/>
                                <w:sz w:val="24"/>
                              </w:rPr>
                              <w:t> </w:t>
                            </w:r>
                            <w:r>
                              <w:rPr>
                                <w:b/>
                                <w:color w:val="FFFFFF"/>
                                <w:spacing w:val="-2"/>
                                <w:sz w:val="24"/>
                              </w:rPr>
                              <w:t>SI</w:t>
                            </w:r>
                            <w:r>
                              <w:rPr>
                                <w:b/>
                                <w:color w:val="FFFFFF"/>
                                <w:spacing w:val="-4"/>
                                <w:sz w:val="24"/>
                              </w:rPr>
                              <w:t> </w:t>
                            </w:r>
                            <w:r>
                              <w:rPr>
                                <w:rFonts w:ascii="Georgia" w:hAnsi="Georgia"/>
                                <w:b/>
                                <w:color w:val="FFFFFF"/>
                                <w:spacing w:val="-2"/>
                                <w:sz w:val="24"/>
                              </w:rPr>
                              <w:t>–</w:t>
                            </w:r>
                            <w:r>
                              <w:rPr>
                                <w:rFonts w:ascii="Georgia" w:hAnsi="Georgia"/>
                                <w:b/>
                                <w:color w:val="FFFFFF"/>
                                <w:spacing w:val="-14"/>
                                <w:sz w:val="24"/>
                              </w:rPr>
                              <w:t> </w:t>
                            </w:r>
                            <w:r>
                              <w:rPr>
                                <w:b/>
                                <w:color w:val="FFFFFF"/>
                                <w:spacing w:val="-2"/>
                                <w:sz w:val="24"/>
                              </w:rPr>
                              <w:t>FLIGHT</w:t>
                            </w:r>
                            <w:r>
                              <w:rPr>
                                <w:b/>
                                <w:color w:val="FFFFFF"/>
                                <w:spacing w:val="-5"/>
                                <w:sz w:val="24"/>
                              </w:rPr>
                              <w:t> </w:t>
                            </w:r>
                            <w:r>
                              <w:rPr>
                                <w:b/>
                                <w:color w:val="FFFFFF"/>
                                <w:spacing w:val="-2"/>
                                <w:sz w:val="24"/>
                              </w:rPr>
                              <w:t>TO</w:t>
                            </w:r>
                            <w:r>
                              <w:rPr>
                                <w:b/>
                                <w:color w:val="FFFFFF"/>
                                <w:spacing w:val="-5"/>
                                <w:sz w:val="24"/>
                              </w:rPr>
                              <w:t> </w:t>
                            </w:r>
                            <w:r>
                              <w:rPr>
                                <w:b/>
                                <w:color w:val="FFFFFF"/>
                                <w:spacing w:val="-2"/>
                                <w:sz w:val="24"/>
                              </w:rPr>
                              <w:t>HANOI</w:t>
                            </w:r>
                            <w:r>
                              <w:rPr>
                                <w:b/>
                                <w:color w:val="FFFFFF"/>
                                <w:spacing w:val="-4"/>
                                <w:sz w:val="24"/>
                              </w:rPr>
                              <w:t> </w:t>
                            </w:r>
                            <w:r>
                              <w:rPr>
                                <w:b/>
                                <w:color w:val="FFFFFF"/>
                                <w:spacing w:val="-2"/>
                                <w:sz w:val="24"/>
                              </w:rPr>
                              <w:t>(B/-/-</w:t>
                            </w:r>
                            <w:r>
                              <w:rPr>
                                <w:b/>
                                <w:color w:val="FFFFFF"/>
                                <w:spacing w:val="-10"/>
                                <w:sz w:val="24"/>
                              </w:rPr>
                              <w:t>)</w:t>
                            </w:r>
                          </w:p>
                        </w:txbxContent>
                      </wps:txbx>
                      <wps:bodyPr wrap="square" lIns="0" tIns="0" rIns="0" bIns="0" rtlCol="0">
                        <a:noAutofit/>
                      </wps:bodyPr>
                    </wps:wsp>
                  </a:graphicData>
                </a:graphic>
              </wp:anchor>
            </w:drawing>
          </mc:Choice>
          <mc:Fallback>
            <w:pict>
              <v:shape style="position:absolute;margin-left:58.560001pt;margin-top:16.222855pt;width:508.7pt;height:23.8pt;mso-position-horizontal-relative:page;mso-position-vertical-relative:paragraph;z-index:-15726592;mso-wrap-distance-left:0;mso-wrap-distance-right:0" type="#_x0000_t202" id="docshape13" filled="true" fillcolor="#730707" stroked="false">
                <v:textbox inset="0,0,0,0">
                  <w:txbxContent>
                    <w:p>
                      <w:pPr>
                        <w:spacing w:before="74"/>
                        <w:ind w:left="53" w:right="0" w:firstLine="0"/>
                        <w:jc w:val="left"/>
                        <w:rPr>
                          <w:b/>
                          <w:color w:val="000000"/>
                          <w:sz w:val="24"/>
                        </w:rPr>
                      </w:pPr>
                      <w:r>
                        <w:rPr>
                          <w:b/>
                          <w:color w:val="FFFFFF"/>
                          <w:spacing w:val="-2"/>
                          <w:sz w:val="24"/>
                        </w:rPr>
                        <w:t>Day</w:t>
                      </w:r>
                      <w:r>
                        <w:rPr>
                          <w:b/>
                          <w:color w:val="FFFFFF"/>
                          <w:spacing w:val="-6"/>
                          <w:sz w:val="24"/>
                        </w:rPr>
                        <w:t> </w:t>
                      </w:r>
                      <w:r>
                        <w:rPr>
                          <w:b/>
                          <w:color w:val="FFFFFF"/>
                          <w:spacing w:val="-2"/>
                          <w:sz w:val="24"/>
                        </w:rPr>
                        <w:t>5</w:t>
                      </w:r>
                      <w:r>
                        <w:rPr>
                          <w:color w:val="FFFFFF"/>
                          <w:spacing w:val="-2"/>
                          <w:sz w:val="24"/>
                        </w:rPr>
                        <w:t>:</w:t>
                      </w:r>
                      <w:r>
                        <w:rPr>
                          <w:color w:val="FFFFFF"/>
                          <w:spacing w:val="-6"/>
                          <w:sz w:val="24"/>
                        </w:rPr>
                        <w:t> </w:t>
                      </w:r>
                      <w:r>
                        <w:rPr>
                          <w:b/>
                          <w:color w:val="FFFFFF"/>
                          <w:spacing w:val="-2"/>
                          <w:sz w:val="24"/>
                        </w:rPr>
                        <w:t>LUANG</w:t>
                      </w:r>
                      <w:r>
                        <w:rPr>
                          <w:b/>
                          <w:color w:val="FFFFFF"/>
                          <w:spacing w:val="-5"/>
                          <w:sz w:val="24"/>
                        </w:rPr>
                        <w:t> </w:t>
                      </w:r>
                      <w:r>
                        <w:rPr>
                          <w:b/>
                          <w:color w:val="FFFFFF"/>
                          <w:spacing w:val="-2"/>
                          <w:sz w:val="24"/>
                        </w:rPr>
                        <w:t>PRABANG</w:t>
                      </w:r>
                      <w:r>
                        <w:rPr>
                          <w:b/>
                          <w:color w:val="FFFFFF"/>
                          <w:spacing w:val="-3"/>
                          <w:sz w:val="24"/>
                        </w:rPr>
                        <w:t> </w:t>
                      </w:r>
                      <w:r>
                        <w:rPr>
                          <w:rFonts w:ascii="Georgia" w:hAnsi="Georgia"/>
                          <w:b/>
                          <w:color w:val="FFFFFF"/>
                          <w:spacing w:val="-2"/>
                          <w:sz w:val="24"/>
                        </w:rPr>
                        <w:t>–</w:t>
                      </w:r>
                      <w:r>
                        <w:rPr>
                          <w:rFonts w:ascii="Georgia" w:hAnsi="Georgia"/>
                          <w:b/>
                          <w:color w:val="FFFFFF"/>
                          <w:spacing w:val="-13"/>
                          <w:sz w:val="24"/>
                        </w:rPr>
                        <w:t> </w:t>
                      </w:r>
                      <w:r>
                        <w:rPr>
                          <w:b/>
                          <w:color w:val="FFFFFF"/>
                          <w:spacing w:val="-2"/>
                          <w:sz w:val="24"/>
                        </w:rPr>
                        <w:t>KUANG</w:t>
                      </w:r>
                      <w:r>
                        <w:rPr>
                          <w:b/>
                          <w:color w:val="FFFFFF"/>
                          <w:spacing w:val="-5"/>
                          <w:sz w:val="24"/>
                        </w:rPr>
                        <w:t> </w:t>
                      </w:r>
                      <w:r>
                        <w:rPr>
                          <w:b/>
                          <w:color w:val="FFFFFF"/>
                          <w:spacing w:val="-2"/>
                          <w:sz w:val="24"/>
                        </w:rPr>
                        <w:t>SI</w:t>
                      </w:r>
                      <w:r>
                        <w:rPr>
                          <w:b/>
                          <w:color w:val="FFFFFF"/>
                          <w:spacing w:val="-4"/>
                          <w:sz w:val="24"/>
                        </w:rPr>
                        <w:t> </w:t>
                      </w:r>
                      <w:r>
                        <w:rPr>
                          <w:rFonts w:ascii="Georgia" w:hAnsi="Georgia"/>
                          <w:b/>
                          <w:color w:val="FFFFFF"/>
                          <w:spacing w:val="-2"/>
                          <w:sz w:val="24"/>
                        </w:rPr>
                        <w:t>–</w:t>
                      </w:r>
                      <w:r>
                        <w:rPr>
                          <w:rFonts w:ascii="Georgia" w:hAnsi="Georgia"/>
                          <w:b/>
                          <w:color w:val="FFFFFF"/>
                          <w:spacing w:val="-14"/>
                          <w:sz w:val="24"/>
                        </w:rPr>
                        <w:t> </w:t>
                      </w:r>
                      <w:r>
                        <w:rPr>
                          <w:b/>
                          <w:color w:val="FFFFFF"/>
                          <w:spacing w:val="-2"/>
                          <w:sz w:val="24"/>
                        </w:rPr>
                        <w:t>FLIGHT</w:t>
                      </w:r>
                      <w:r>
                        <w:rPr>
                          <w:b/>
                          <w:color w:val="FFFFFF"/>
                          <w:spacing w:val="-5"/>
                          <w:sz w:val="24"/>
                        </w:rPr>
                        <w:t> </w:t>
                      </w:r>
                      <w:r>
                        <w:rPr>
                          <w:b/>
                          <w:color w:val="FFFFFF"/>
                          <w:spacing w:val="-2"/>
                          <w:sz w:val="24"/>
                        </w:rPr>
                        <w:t>TO</w:t>
                      </w:r>
                      <w:r>
                        <w:rPr>
                          <w:b/>
                          <w:color w:val="FFFFFF"/>
                          <w:spacing w:val="-5"/>
                          <w:sz w:val="24"/>
                        </w:rPr>
                        <w:t> </w:t>
                      </w:r>
                      <w:r>
                        <w:rPr>
                          <w:b/>
                          <w:color w:val="FFFFFF"/>
                          <w:spacing w:val="-2"/>
                          <w:sz w:val="24"/>
                        </w:rPr>
                        <w:t>HANOI</w:t>
                      </w:r>
                      <w:r>
                        <w:rPr>
                          <w:b/>
                          <w:color w:val="FFFFFF"/>
                          <w:spacing w:val="-4"/>
                          <w:sz w:val="24"/>
                        </w:rPr>
                        <w:t> </w:t>
                      </w:r>
                      <w:r>
                        <w:rPr>
                          <w:b/>
                          <w:color w:val="FFFFFF"/>
                          <w:spacing w:val="-2"/>
                          <w:sz w:val="24"/>
                        </w:rPr>
                        <w:t>(B/-/-</w:t>
                      </w:r>
                      <w:r>
                        <w:rPr>
                          <w:b/>
                          <w:color w:val="FFFFFF"/>
                          <w:spacing w:val="-10"/>
                          <w:sz w:val="24"/>
                        </w:rPr>
                        <w:t>)</w:t>
                      </w:r>
                    </w:p>
                  </w:txbxContent>
                </v:textbox>
                <v:fill type="solid"/>
                <w10:wrap type="topAndBottom"/>
              </v:shape>
            </w:pict>
          </mc:Fallback>
        </mc:AlternateContent>
      </w:r>
    </w:p>
    <w:p>
      <w:pPr>
        <w:spacing w:line="276" w:lineRule="auto" w:before="0"/>
        <w:ind w:left="111" w:right="122" w:firstLine="0"/>
        <w:jc w:val="both"/>
        <w:rPr>
          <w:i/>
          <w:sz w:val="24"/>
        </w:rPr>
      </w:pPr>
      <w:r>
        <w:rPr>
          <w:i/>
          <w:sz w:val="24"/>
        </w:rPr>
        <w:t>Wake up as the sun rises, we will prepare to join the most sacred tradition of Laos, the daily morning</w:t>
      </w:r>
      <w:r>
        <w:rPr>
          <w:i/>
          <w:sz w:val="24"/>
        </w:rPr>
        <w:t> alms giving, which dates to the 14th century. More than 200 Buddhist monks depart from various temple to gather their daily meal from the faithful residents sitting quietly on the streets.</w:t>
      </w:r>
    </w:p>
    <w:p>
      <w:pPr>
        <w:spacing w:after="0" w:line="276" w:lineRule="auto"/>
        <w:jc w:val="both"/>
        <w:rPr>
          <w:sz w:val="24"/>
        </w:rPr>
        <w:sectPr>
          <w:headerReference w:type="default" r:id="rId8"/>
          <w:footerReference w:type="default" r:id="rId9"/>
          <w:pgSz w:w="12240" w:h="15840"/>
          <w:pgMar w:header="284" w:footer="963" w:top="1440" w:bottom="1160" w:left="1060" w:right="780"/>
        </w:sectPr>
      </w:pPr>
    </w:p>
    <w:p>
      <w:pPr>
        <w:pStyle w:val="BodyText"/>
        <w:spacing w:before="45"/>
        <w:rPr>
          <w:i/>
          <w:sz w:val="20"/>
        </w:rPr>
      </w:pPr>
    </w:p>
    <w:p>
      <w:pPr>
        <w:spacing w:after="0"/>
        <w:rPr>
          <w:sz w:val="20"/>
        </w:rPr>
        <w:sectPr>
          <w:pgSz w:w="12240" w:h="15840"/>
          <w:pgMar w:header="284" w:footer="963" w:top="1440" w:bottom="1160" w:left="1060" w:right="780"/>
        </w:sectPr>
      </w:pPr>
    </w:p>
    <w:p>
      <w:pPr>
        <w:pStyle w:val="BodyText"/>
        <w:spacing w:before="8"/>
        <w:rPr>
          <w:i/>
          <w:sz w:val="8"/>
        </w:rPr>
      </w:pPr>
    </w:p>
    <w:p>
      <w:pPr>
        <w:pStyle w:val="BodyText"/>
        <w:ind w:left="111" w:right="-44"/>
        <w:rPr>
          <w:sz w:val="20"/>
        </w:rPr>
      </w:pPr>
      <w:r>
        <w:rPr>
          <w:sz w:val="20"/>
        </w:rPr>
        <w:drawing>
          <wp:inline distT="0" distB="0" distL="0" distR="0">
            <wp:extent cx="2227082" cy="3095529"/>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11" cstate="print"/>
                    <a:stretch>
                      <a:fillRect/>
                    </a:stretch>
                  </pic:blipFill>
                  <pic:spPr>
                    <a:xfrm>
                      <a:off x="0" y="0"/>
                      <a:ext cx="2227082" cy="3095529"/>
                    </a:xfrm>
                    <a:prstGeom prst="rect">
                      <a:avLst/>
                    </a:prstGeom>
                  </pic:spPr>
                </pic:pic>
              </a:graphicData>
            </a:graphic>
          </wp:inline>
        </w:drawing>
      </w:r>
      <w:r>
        <w:rPr>
          <w:sz w:val="20"/>
        </w:rPr>
      </w:r>
    </w:p>
    <w:p>
      <w:pPr>
        <w:pStyle w:val="BodyText"/>
        <w:spacing w:before="19"/>
        <w:rPr>
          <w:i/>
          <w:sz w:val="24"/>
        </w:rPr>
      </w:pPr>
    </w:p>
    <w:p>
      <w:pPr>
        <w:spacing w:before="0"/>
        <w:ind w:left="903" w:right="0" w:firstLine="0"/>
        <w:jc w:val="left"/>
        <w:rPr>
          <w:i/>
          <w:sz w:val="24"/>
        </w:rPr>
      </w:pPr>
      <w:r>
        <w:rPr>
          <w:i/>
          <w:sz w:val="24"/>
        </w:rPr>
        <w:t>Kuang</w:t>
      </w:r>
      <w:r>
        <w:rPr>
          <w:i/>
          <w:spacing w:val="-2"/>
          <w:sz w:val="24"/>
        </w:rPr>
        <w:t> </w:t>
      </w:r>
      <w:r>
        <w:rPr>
          <w:i/>
          <w:sz w:val="24"/>
        </w:rPr>
        <w:t>Si</w:t>
      </w:r>
      <w:r>
        <w:rPr>
          <w:i/>
          <w:spacing w:val="-1"/>
          <w:sz w:val="24"/>
        </w:rPr>
        <w:t> </w:t>
      </w:r>
      <w:r>
        <w:rPr>
          <w:i/>
          <w:spacing w:val="-2"/>
          <w:sz w:val="24"/>
        </w:rPr>
        <w:t>Waterfall</w:t>
      </w:r>
    </w:p>
    <w:p>
      <w:pPr>
        <w:spacing w:line="276" w:lineRule="auto" w:before="100"/>
        <w:ind w:left="111" w:right="0" w:firstLine="0"/>
        <w:jc w:val="left"/>
        <w:rPr>
          <w:sz w:val="24"/>
        </w:rPr>
      </w:pPr>
      <w:r>
        <w:rPr/>
        <w:br w:type="column"/>
      </w:r>
      <w:r>
        <w:rPr>
          <w:i/>
          <w:sz w:val="24"/>
        </w:rPr>
        <w:t>We</w:t>
      </w:r>
      <w:r>
        <w:rPr>
          <w:i/>
          <w:spacing w:val="37"/>
          <w:sz w:val="24"/>
        </w:rPr>
        <w:t> </w:t>
      </w:r>
      <w:r>
        <w:rPr>
          <w:i/>
          <w:sz w:val="24"/>
        </w:rPr>
        <w:t>then</w:t>
      </w:r>
      <w:r>
        <w:rPr>
          <w:i/>
          <w:spacing w:val="37"/>
          <w:sz w:val="24"/>
        </w:rPr>
        <w:t> </w:t>
      </w:r>
      <w:r>
        <w:rPr>
          <w:i/>
          <w:sz w:val="24"/>
        </w:rPr>
        <w:t>visit</w:t>
      </w:r>
      <w:r>
        <w:rPr>
          <w:i/>
          <w:spacing w:val="37"/>
          <w:sz w:val="24"/>
        </w:rPr>
        <w:t> </w:t>
      </w:r>
      <w:r>
        <w:rPr>
          <w:i/>
          <w:sz w:val="24"/>
        </w:rPr>
        <w:t>the</w:t>
      </w:r>
      <w:r>
        <w:rPr>
          <w:i/>
          <w:spacing w:val="37"/>
          <w:sz w:val="24"/>
        </w:rPr>
        <w:t> </w:t>
      </w:r>
      <w:r>
        <w:rPr>
          <w:i/>
          <w:sz w:val="24"/>
        </w:rPr>
        <w:t>temporary</w:t>
      </w:r>
      <w:r>
        <w:rPr>
          <w:i/>
          <w:spacing w:val="37"/>
          <w:sz w:val="24"/>
        </w:rPr>
        <w:t> </w:t>
      </w:r>
      <w:r>
        <w:rPr>
          <w:i/>
          <w:sz w:val="24"/>
        </w:rPr>
        <w:t>morning</w:t>
      </w:r>
      <w:r>
        <w:rPr>
          <w:i/>
          <w:spacing w:val="37"/>
          <w:sz w:val="24"/>
        </w:rPr>
        <w:t> </w:t>
      </w:r>
      <w:r>
        <w:rPr>
          <w:i/>
          <w:sz w:val="24"/>
        </w:rPr>
        <w:t>market</w:t>
      </w:r>
      <w:r>
        <w:rPr>
          <w:i/>
          <w:spacing w:val="36"/>
          <w:sz w:val="24"/>
        </w:rPr>
        <w:t> </w:t>
      </w:r>
      <w:r>
        <w:rPr>
          <w:i/>
          <w:sz w:val="24"/>
        </w:rPr>
        <w:t>near</w:t>
      </w:r>
      <w:r>
        <w:rPr>
          <w:i/>
          <w:spacing w:val="36"/>
          <w:sz w:val="24"/>
        </w:rPr>
        <w:t> </w:t>
      </w:r>
      <w:r>
        <w:rPr>
          <w:i/>
          <w:sz w:val="24"/>
        </w:rPr>
        <w:t>the</w:t>
      </w:r>
      <w:r>
        <w:rPr>
          <w:i/>
          <w:spacing w:val="37"/>
          <w:sz w:val="24"/>
        </w:rPr>
        <w:t> </w:t>
      </w:r>
      <w:r>
        <w:rPr>
          <w:i/>
          <w:sz w:val="24"/>
        </w:rPr>
        <w:t>former</w:t>
      </w:r>
      <w:r>
        <w:rPr>
          <w:i/>
          <w:sz w:val="24"/>
        </w:rPr>
        <w:t> Royal Palace which offers a glimpse into daily life, with vendors selling</w:t>
      </w:r>
      <w:r>
        <w:rPr>
          <w:i/>
          <w:spacing w:val="80"/>
          <w:sz w:val="24"/>
        </w:rPr>
        <w:t> </w:t>
      </w:r>
      <w:r>
        <w:rPr>
          <w:i/>
          <w:sz w:val="24"/>
        </w:rPr>
        <w:t>fresh</w:t>
      </w:r>
      <w:r>
        <w:rPr>
          <w:i/>
          <w:spacing w:val="80"/>
          <w:sz w:val="24"/>
        </w:rPr>
        <w:t> </w:t>
      </w:r>
      <w:r>
        <w:rPr>
          <w:i/>
          <w:sz w:val="24"/>
        </w:rPr>
        <w:t>produce,</w:t>
      </w:r>
      <w:r>
        <w:rPr>
          <w:i/>
          <w:spacing w:val="80"/>
          <w:sz w:val="24"/>
        </w:rPr>
        <w:t> </w:t>
      </w:r>
      <w:r>
        <w:rPr>
          <w:i/>
          <w:sz w:val="24"/>
        </w:rPr>
        <w:t>handmade</w:t>
      </w:r>
      <w:r>
        <w:rPr>
          <w:i/>
          <w:spacing w:val="80"/>
          <w:sz w:val="24"/>
        </w:rPr>
        <w:t> </w:t>
      </w:r>
      <w:r>
        <w:rPr>
          <w:i/>
          <w:sz w:val="24"/>
        </w:rPr>
        <w:t>crafts,</w:t>
      </w:r>
      <w:r>
        <w:rPr>
          <w:i/>
          <w:spacing w:val="80"/>
          <w:sz w:val="24"/>
        </w:rPr>
        <w:t> </w:t>
      </w:r>
      <w:r>
        <w:rPr>
          <w:i/>
          <w:sz w:val="24"/>
        </w:rPr>
        <w:t>and</w:t>
      </w:r>
      <w:r>
        <w:rPr>
          <w:i/>
          <w:spacing w:val="80"/>
          <w:sz w:val="24"/>
        </w:rPr>
        <w:t> </w:t>
      </w:r>
      <w:r>
        <w:rPr>
          <w:i/>
          <w:sz w:val="24"/>
        </w:rPr>
        <w:t>textiles.</w:t>
      </w:r>
      <w:r>
        <w:rPr>
          <w:i/>
          <w:spacing w:val="80"/>
          <w:sz w:val="24"/>
        </w:rPr>
        <w:t> </w:t>
      </w:r>
      <w:r>
        <w:rPr>
          <w:i/>
          <w:sz w:val="24"/>
        </w:rPr>
        <w:t>These experiences provide a unique and authentic cultural immersion. </w:t>
      </w:r>
      <w:r>
        <w:rPr>
          <w:sz w:val="24"/>
        </w:rPr>
        <w:t>After breakfast at the</w:t>
      </w:r>
      <w:r>
        <w:rPr>
          <w:spacing w:val="27"/>
          <w:sz w:val="24"/>
        </w:rPr>
        <w:t> </w:t>
      </w:r>
      <w:r>
        <w:rPr>
          <w:sz w:val="24"/>
        </w:rPr>
        <w:t>hotel, transfer directly</w:t>
      </w:r>
      <w:r>
        <w:rPr>
          <w:sz w:val="24"/>
        </w:rPr>
        <w:t> to the</w:t>
      </w:r>
      <w:r>
        <w:rPr>
          <w:spacing w:val="28"/>
          <w:sz w:val="24"/>
        </w:rPr>
        <w:t> </w:t>
      </w:r>
      <w:r>
        <w:rPr>
          <w:b/>
          <w:sz w:val="24"/>
        </w:rPr>
        <w:t>beautiful Kuang Si</w:t>
      </w:r>
      <w:r>
        <w:rPr>
          <w:sz w:val="24"/>
        </w:rPr>
        <w:t>, which is the biggest waterfall in the Luang Prabang area</w:t>
      </w:r>
      <w:r>
        <w:rPr>
          <w:spacing w:val="-14"/>
          <w:sz w:val="24"/>
        </w:rPr>
        <w:t> </w:t>
      </w:r>
      <w:r>
        <w:rPr>
          <w:sz w:val="24"/>
        </w:rPr>
        <w:t>with</w:t>
      </w:r>
      <w:r>
        <w:rPr>
          <w:spacing w:val="-13"/>
          <w:sz w:val="24"/>
        </w:rPr>
        <w:t> </w:t>
      </w:r>
      <w:r>
        <w:rPr>
          <w:sz w:val="24"/>
        </w:rPr>
        <w:t>three</w:t>
      </w:r>
      <w:r>
        <w:rPr>
          <w:spacing w:val="-13"/>
          <w:sz w:val="24"/>
        </w:rPr>
        <w:t> </w:t>
      </w:r>
      <w:r>
        <w:rPr>
          <w:sz w:val="24"/>
        </w:rPr>
        <w:t>tiers</w:t>
      </w:r>
      <w:r>
        <w:rPr>
          <w:spacing w:val="-13"/>
          <w:sz w:val="24"/>
        </w:rPr>
        <w:t> </w:t>
      </w:r>
      <w:r>
        <w:rPr>
          <w:sz w:val="24"/>
        </w:rPr>
        <w:t>leading</w:t>
      </w:r>
      <w:r>
        <w:rPr>
          <w:spacing w:val="-13"/>
          <w:sz w:val="24"/>
        </w:rPr>
        <w:t> </w:t>
      </w:r>
      <w:r>
        <w:rPr>
          <w:sz w:val="24"/>
        </w:rPr>
        <w:t>to</w:t>
      </w:r>
      <w:r>
        <w:rPr>
          <w:spacing w:val="-14"/>
          <w:sz w:val="24"/>
        </w:rPr>
        <w:t> </w:t>
      </w:r>
      <w:r>
        <w:rPr>
          <w:sz w:val="24"/>
        </w:rPr>
        <w:t>a</w:t>
      </w:r>
      <w:r>
        <w:rPr>
          <w:spacing w:val="-13"/>
          <w:sz w:val="24"/>
        </w:rPr>
        <w:t> </w:t>
      </w:r>
      <w:r>
        <w:rPr>
          <w:sz w:val="24"/>
        </w:rPr>
        <w:t>50-metre</w:t>
      </w:r>
      <w:r>
        <w:rPr>
          <w:spacing w:val="-13"/>
          <w:sz w:val="24"/>
        </w:rPr>
        <w:t> </w:t>
      </w:r>
      <w:r>
        <w:rPr>
          <w:sz w:val="24"/>
        </w:rPr>
        <w:t>drop</w:t>
      </w:r>
      <w:r>
        <w:rPr>
          <w:spacing w:val="-15"/>
          <w:sz w:val="24"/>
        </w:rPr>
        <w:t> </w:t>
      </w:r>
      <w:r>
        <w:rPr>
          <w:sz w:val="24"/>
        </w:rPr>
        <w:t>into</w:t>
      </w:r>
      <w:r>
        <w:rPr>
          <w:spacing w:val="-13"/>
          <w:sz w:val="24"/>
        </w:rPr>
        <w:t> </w:t>
      </w:r>
      <w:r>
        <w:rPr>
          <w:sz w:val="24"/>
        </w:rPr>
        <w:t>spectacular azure pools before flowing downstream. The pools also make great swimming holes and are very popular with both tourists and locals</w:t>
      </w:r>
    </w:p>
    <w:p>
      <w:pPr>
        <w:spacing w:line="276" w:lineRule="auto" w:before="1"/>
        <w:ind w:left="111" w:right="116" w:firstLine="0"/>
        <w:jc w:val="both"/>
        <w:rPr>
          <w:sz w:val="24"/>
        </w:rPr>
      </w:pPr>
      <w:r>
        <w:rPr>
          <w:sz w:val="24"/>
        </w:rPr>
        <w:t>There is also the chance to walk to the nearby </w:t>
      </w:r>
      <w:r>
        <w:rPr>
          <w:b/>
          <w:sz w:val="24"/>
        </w:rPr>
        <w:t>village of Ban Thapene</w:t>
      </w:r>
      <w:r>
        <w:rPr>
          <w:sz w:val="24"/>
        </w:rPr>
        <w:t>, and explore the hidden waterfalls, which is rarely visited by other tourists</w:t>
      </w:r>
    </w:p>
    <w:p>
      <w:pPr>
        <w:spacing w:line="276" w:lineRule="auto" w:before="0"/>
        <w:ind w:left="111" w:right="116" w:firstLine="0"/>
        <w:jc w:val="both"/>
        <w:rPr>
          <w:sz w:val="24"/>
        </w:rPr>
      </w:pPr>
      <w:r>
        <w:rPr>
          <w:sz w:val="24"/>
        </w:rPr>
        <w:t>If</w:t>
      </w:r>
      <w:r>
        <w:rPr>
          <w:spacing w:val="-7"/>
          <w:sz w:val="24"/>
        </w:rPr>
        <w:t> </w:t>
      </w:r>
      <w:r>
        <w:rPr>
          <w:sz w:val="24"/>
        </w:rPr>
        <w:t>you</w:t>
      </w:r>
      <w:r>
        <w:rPr>
          <w:spacing w:val="-4"/>
          <w:sz w:val="24"/>
        </w:rPr>
        <w:t> </w:t>
      </w:r>
      <w:r>
        <w:rPr>
          <w:sz w:val="24"/>
        </w:rPr>
        <w:t>wish,</w:t>
      </w:r>
      <w:r>
        <w:rPr>
          <w:spacing w:val="-5"/>
          <w:sz w:val="24"/>
        </w:rPr>
        <w:t> </w:t>
      </w:r>
      <w:r>
        <w:rPr>
          <w:sz w:val="24"/>
        </w:rPr>
        <w:t>take</w:t>
      </w:r>
      <w:r>
        <w:rPr>
          <w:spacing w:val="-5"/>
          <w:sz w:val="24"/>
        </w:rPr>
        <w:t> </w:t>
      </w:r>
      <w:r>
        <w:rPr>
          <w:sz w:val="24"/>
        </w:rPr>
        <w:t>a</w:t>
      </w:r>
      <w:r>
        <w:rPr>
          <w:spacing w:val="-5"/>
          <w:sz w:val="24"/>
        </w:rPr>
        <w:t> </w:t>
      </w:r>
      <w:r>
        <w:rPr>
          <w:sz w:val="24"/>
        </w:rPr>
        <w:t>short</w:t>
      </w:r>
      <w:r>
        <w:rPr>
          <w:spacing w:val="-6"/>
          <w:sz w:val="24"/>
        </w:rPr>
        <w:t> </w:t>
      </w:r>
      <w:r>
        <w:rPr>
          <w:sz w:val="24"/>
        </w:rPr>
        <w:t>visit</w:t>
      </w:r>
      <w:r>
        <w:rPr>
          <w:spacing w:val="-6"/>
          <w:sz w:val="24"/>
        </w:rPr>
        <w:t> </w:t>
      </w:r>
      <w:r>
        <w:rPr>
          <w:sz w:val="24"/>
        </w:rPr>
        <w:t>to</w:t>
      </w:r>
      <w:r>
        <w:rPr>
          <w:spacing w:val="-6"/>
          <w:sz w:val="24"/>
        </w:rPr>
        <w:t> </w:t>
      </w:r>
      <w:r>
        <w:rPr>
          <w:sz w:val="24"/>
        </w:rPr>
        <w:t>the</w:t>
      </w:r>
      <w:r>
        <w:rPr>
          <w:spacing w:val="-4"/>
          <w:sz w:val="24"/>
        </w:rPr>
        <w:t> </w:t>
      </w:r>
      <w:r>
        <w:rPr>
          <w:b/>
          <w:sz w:val="24"/>
        </w:rPr>
        <w:t>Bear</w:t>
      </w:r>
      <w:r>
        <w:rPr>
          <w:b/>
          <w:spacing w:val="-4"/>
          <w:sz w:val="24"/>
        </w:rPr>
        <w:t> </w:t>
      </w:r>
      <w:r>
        <w:rPr>
          <w:b/>
          <w:sz w:val="24"/>
        </w:rPr>
        <w:t>Rescue</w:t>
      </w:r>
      <w:r>
        <w:rPr>
          <w:b/>
          <w:spacing w:val="-6"/>
          <w:sz w:val="24"/>
        </w:rPr>
        <w:t> </w:t>
      </w:r>
      <w:r>
        <w:rPr>
          <w:b/>
          <w:sz w:val="24"/>
        </w:rPr>
        <w:t>Center</w:t>
      </w:r>
      <w:r>
        <w:rPr>
          <w:sz w:val="24"/>
        </w:rPr>
        <w:t>,</w:t>
      </w:r>
      <w:r>
        <w:rPr>
          <w:spacing w:val="-5"/>
          <w:sz w:val="24"/>
        </w:rPr>
        <w:t> </w:t>
      </w:r>
      <w:r>
        <w:rPr>
          <w:sz w:val="24"/>
        </w:rPr>
        <w:t>which houses a couple of dozen animals rescued from the hands of poachers and traffickers.</w:t>
      </w:r>
    </w:p>
    <w:p>
      <w:pPr>
        <w:spacing w:after="0" w:line="276" w:lineRule="auto"/>
        <w:jc w:val="both"/>
        <w:rPr>
          <w:sz w:val="24"/>
        </w:rPr>
        <w:sectPr>
          <w:type w:val="continuous"/>
          <w:pgSz w:w="12240" w:h="15840"/>
          <w:pgMar w:header="284" w:footer="963" w:top="1440" w:bottom="1160" w:left="1060" w:right="780"/>
          <w:cols w:num="2" w:equalWidth="0">
            <w:col w:w="3625" w:space="69"/>
            <w:col w:w="6706"/>
          </w:cols>
        </w:sectPr>
      </w:pPr>
    </w:p>
    <w:p>
      <w:pPr>
        <w:pStyle w:val="BodyText"/>
        <w:spacing w:before="86"/>
        <w:rPr>
          <w:sz w:val="24"/>
        </w:rPr>
      </w:pPr>
    </w:p>
    <w:p>
      <w:pPr>
        <w:spacing w:line="276" w:lineRule="auto" w:before="0"/>
        <w:ind w:left="111" w:right="114" w:firstLine="0"/>
        <w:jc w:val="both"/>
        <w:rPr>
          <w:sz w:val="24"/>
        </w:rPr>
      </w:pPr>
      <w:r>
        <w:rPr>
          <w:sz w:val="24"/>
        </w:rPr>
        <w:t>Returning</w:t>
      </w:r>
      <w:r>
        <w:rPr>
          <w:spacing w:val="-14"/>
          <w:sz w:val="24"/>
        </w:rPr>
        <w:t> </w:t>
      </w:r>
      <w:r>
        <w:rPr>
          <w:sz w:val="24"/>
        </w:rPr>
        <w:t>to</w:t>
      </w:r>
      <w:r>
        <w:rPr>
          <w:spacing w:val="-13"/>
          <w:sz w:val="24"/>
        </w:rPr>
        <w:t> </w:t>
      </w:r>
      <w:r>
        <w:rPr>
          <w:sz w:val="24"/>
        </w:rPr>
        <w:t>town,</w:t>
      </w:r>
      <w:r>
        <w:rPr>
          <w:spacing w:val="-13"/>
          <w:sz w:val="24"/>
        </w:rPr>
        <w:t> </w:t>
      </w:r>
      <w:r>
        <w:rPr>
          <w:sz w:val="24"/>
        </w:rPr>
        <w:t>we</w:t>
      </w:r>
      <w:r>
        <w:rPr>
          <w:spacing w:val="-13"/>
          <w:sz w:val="24"/>
        </w:rPr>
        <w:t> </w:t>
      </w:r>
      <w:r>
        <w:rPr>
          <w:sz w:val="24"/>
        </w:rPr>
        <w:t>make</w:t>
      </w:r>
      <w:r>
        <w:rPr>
          <w:spacing w:val="-13"/>
          <w:sz w:val="24"/>
        </w:rPr>
        <w:t> </w:t>
      </w:r>
      <w:r>
        <w:rPr>
          <w:sz w:val="24"/>
        </w:rPr>
        <w:t>a</w:t>
      </w:r>
      <w:r>
        <w:rPr>
          <w:spacing w:val="-14"/>
          <w:sz w:val="24"/>
        </w:rPr>
        <w:t> </w:t>
      </w:r>
      <w:r>
        <w:rPr>
          <w:sz w:val="24"/>
        </w:rPr>
        <w:t>brief</w:t>
      </w:r>
      <w:r>
        <w:rPr>
          <w:spacing w:val="-13"/>
          <w:sz w:val="24"/>
        </w:rPr>
        <w:t> </w:t>
      </w:r>
      <w:r>
        <w:rPr>
          <w:sz w:val="24"/>
        </w:rPr>
        <w:t>stop</w:t>
      </w:r>
      <w:r>
        <w:rPr>
          <w:spacing w:val="-13"/>
          <w:sz w:val="24"/>
        </w:rPr>
        <w:t> </w:t>
      </w:r>
      <w:r>
        <w:rPr>
          <w:sz w:val="24"/>
        </w:rPr>
        <w:t>at</w:t>
      </w:r>
      <w:r>
        <w:rPr>
          <w:spacing w:val="-13"/>
          <w:sz w:val="24"/>
        </w:rPr>
        <w:t> </w:t>
      </w:r>
      <w:r>
        <w:rPr>
          <w:sz w:val="24"/>
        </w:rPr>
        <w:t>the</w:t>
      </w:r>
      <w:r>
        <w:rPr>
          <w:spacing w:val="-12"/>
          <w:sz w:val="24"/>
        </w:rPr>
        <w:t> </w:t>
      </w:r>
      <w:r>
        <w:rPr>
          <w:b/>
          <w:sz w:val="24"/>
        </w:rPr>
        <w:t>Ock</w:t>
      </w:r>
      <w:r>
        <w:rPr>
          <w:b/>
          <w:spacing w:val="-13"/>
          <w:sz w:val="24"/>
        </w:rPr>
        <w:t> </w:t>
      </w:r>
      <w:r>
        <w:rPr>
          <w:b/>
          <w:sz w:val="24"/>
        </w:rPr>
        <w:t>Pop</w:t>
      </w:r>
      <w:r>
        <w:rPr>
          <w:b/>
          <w:spacing w:val="-13"/>
          <w:sz w:val="24"/>
        </w:rPr>
        <w:t> </w:t>
      </w:r>
      <w:r>
        <w:rPr>
          <w:b/>
          <w:sz w:val="24"/>
        </w:rPr>
        <w:t>Tock</w:t>
      </w:r>
      <w:r>
        <w:rPr>
          <w:b/>
          <w:spacing w:val="-13"/>
          <w:sz w:val="24"/>
        </w:rPr>
        <w:t> </w:t>
      </w:r>
      <w:r>
        <w:rPr>
          <w:b/>
          <w:sz w:val="24"/>
        </w:rPr>
        <w:t>Living</w:t>
      </w:r>
      <w:r>
        <w:rPr>
          <w:b/>
          <w:spacing w:val="-12"/>
          <w:sz w:val="24"/>
        </w:rPr>
        <w:t> </w:t>
      </w:r>
      <w:r>
        <w:rPr>
          <w:b/>
          <w:sz w:val="24"/>
        </w:rPr>
        <w:t>Craft</w:t>
      </w:r>
      <w:r>
        <w:rPr>
          <w:b/>
          <w:spacing w:val="-13"/>
          <w:sz w:val="24"/>
        </w:rPr>
        <w:t> </w:t>
      </w:r>
      <w:r>
        <w:rPr>
          <w:b/>
          <w:sz w:val="24"/>
        </w:rPr>
        <w:t>Center</w:t>
      </w:r>
      <w:r>
        <w:rPr>
          <w:sz w:val="24"/>
        </w:rPr>
        <w:t>,</w:t>
      </w:r>
      <w:r>
        <w:rPr>
          <w:spacing w:val="-14"/>
          <w:sz w:val="24"/>
        </w:rPr>
        <w:t> </w:t>
      </w:r>
      <w:r>
        <w:rPr>
          <w:sz w:val="24"/>
        </w:rPr>
        <w:t>nestled</w:t>
      </w:r>
      <w:r>
        <w:rPr>
          <w:spacing w:val="-12"/>
          <w:sz w:val="24"/>
        </w:rPr>
        <w:t> </w:t>
      </w:r>
      <w:r>
        <w:rPr>
          <w:sz w:val="24"/>
        </w:rPr>
        <w:t>peacefully by the Mekong River. Here, artisans craft high-quality fabrics using traditional techniques. You're encouraged</w:t>
      </w:r>
      <w:r>
        <w:rPr>
          <w:sz w:val="24"/>
        </w:rPr>
        <w:t> to enhance your experience with a complimentary audio guide detailing the center's significance in Lao culture and history.</w:t>
      </w:r>
    </w:p>
    <w:p>
      <w:pPr>
        <w:spacing w:before="0"/>
        <w:ind w:left="111" w:right="0" w:firstLine="0"/>
        <w:jc w:val="both"/>
        <w:rPr>
          <w:sz w:val="24"/>
        </w:rPr>
      </w:pPr>
      <w:r>
        <w:rPr>
          <w:sz w:val="24"/>
        </w:rPr>
        <w:t>Then,</w:t>
      </w:r>
      <w:r>
        <w:rPr>
          <w:spacing w:val="-5"/>
          <w:sz w:val="24"/>
        </w:rPr>
        <w:t> </w:t>
      </w:r>
      <w:r>
        <w:rPr>
          <w:sz w:val="24"/>
        </w:rPr>
        <w:t>transfer</w:t>
      </w:r>
      <w:r>
        <w:rPr>
          <w:spacing w:val="-6"/>
          <w:sz w:val="24"/>
        </w:rPr>
        <w:t> </w:t>
      </w:r>
      <w:r>
        <w:rPr>
          <w:sz w:val="24"/>
        </w:rPr>
        <w:t>to</w:t>
      </w:r>
      <w:r>
        <w:rPr>
          <w:spacing w:val="-5"/>
          <w:sz w:val="24"/>
        </w:rPr>
        <w:t> </w:t>
      </w:r>
      <w:r>
        <w:rPr>
          <w:sz w:val="24"/>
        </w:rPr>
        <w:t>Airport</w:t>
      </w:r>
      <w:r>
        <w:rPr>
          <w:spacing w:val="-6"/>
          <w:sz w:val="24"/>
        </w:rPr>
        <w:t> </w:t>
      </w:r>
      <w:r>
        <w:rPr>
          <w:sz w:val="24"/>
        </w:rPr>
        <w:t>to</w:t>
      </w:r>
      <w:r>
        <w:rPr>
          <w:spacing w:val="-5"/>
          <w:sz w:val="24"/>
        </w:rPr>
        <w:t> </w:t>
      </w:r>
      <w:r>
        <w:rPr>
          <w:sz w:val="24"/>
        </w:rPr>
        <w:t>take</w:t>
      </w:r>
      <w:r>
        <w:rPr>
          <w:spacing w:val="-5"/>
          <w:sz w:val="24"/>
        </w:rPr>
        <w:t> </w:t>
      </w:r>
      <w:r>
        <w:rPr>
          <w:sz w:val="24"/>
        </w:rPr>
        <w:t>flight</w:t>
      </w:r>
      <w:r>
        <w:rPr>
          <w:spacing w:val="-6"/>
          <w:sz w:val="24"/>
        </w:rPr>
        <w:t> </w:t>
      </w:r>
      <w:r>
        <w:rPr>
          <w:sz w:val="24"/>
        </w:rPr>
        <w:t>to</w:t>
      </w:r>
      <w:r>
        <w:rPr>
          <w:spacing w:val="-5"/>
          <w:sz w:val="24"/>
        </w:rPr>
        <w:t> </w:t>
      </w:r>
      <w:r>
        <w:rPr>
          <w:sz w:val="24"/>
        </w:rPr>
        <w:t>Hanoi,</w:t>
      </w:r>
      <w:r>
        <w:rPr>
          <w:spacing w:val="-6"/>
          <w:sz w:val="24"/>
        </w:rPr>
        <w:t> </w:t>
      </w:r>
      <w:r>
        <w:rPr>
          <w:sz w:val="24"/>
        </w:rPr>
        <w:t>upon</w:t>
      </w:r>
      <w:r>
        <w:rPr>
          <w:spacing w:val="-5"/>
          <w:sz w:val="24"/>
        </w:rPr>
        <w:t> </w:t>
      </w:r>
      <w:r>
        <w:rPr>
          <w:sz w:val="24"/>
        </w:rPr>
        <w:t>arrival</w:t>
      </w:r>
      <w:r>
        <w:rPr>
          <w:spacing w:val="-6"/>
          <w:sz w:val="24"/>
        </w:rPr>
        <w:t> </w:t>
      </w:r>
      <w:r>
        <w:rPr>
          <w:sz w:val="24"/>
        </w:rPr>
        <w:t>check</w:t>
      </w:r>
      <w:r>
        <w:rPr>
          <w:spacing w:val="-5"/>
          <w:sz w:val="24"/>
        </w:rPr>
        <w:t> </w:t>
      </w:r>
      <w:r>
        <w:rPr>
          <w:sz w:val="24"/>
        </w:rPr>
        <w:t>in</w:t>
      </w:r>
      <w:r>
        <w:rPr>
          <w:spacing w:val="-6"/>
          <w:sz w:val="24"/>
        </w:rPr>
        <w:t> </w:t>
      </w:r>
      <w:r>
        <w:rPr>
          <w:spacing w:val="-2"/>
          <w:sz w:val="24"/>
        </w:rPr>
        <w:t>hotel</w:t>
      </w:r>
    </w:p>
    <w:p>
      <w:pPr>
        <w:pStyle w:val="Heading1"/>
        <w:spacing w:before="43"/>
        <w:ind w:left="111"/>
        <w:jc w:val="both"/>
      </w:pPr>
      <w:r>
        <w:rPr/>
        <w:t>Overnight</w:t>
      </w:r>
      <w:r>
        <w:rPr>
          <w:spacing w:val="-9"/>
        </w:rPr>
        <w:t> </w:t>
      </w:r>
      <w:r>
        <w:rPr/>
        <w:t>in</w:t>
      </w:r>
      <w:r>
        <w:rPr>
          <w:spacing w:val="-10"/>
        </w:rPr>
        <w:t> </w:t>
      </w:r>
      <w:r>
        <w:rPr>
          <w:spacing w:val="-2"/>
        </w:rPr>
        <w:t>Hanoi</w:t>
      </w:r>
    </w:p>
    <w:p>
      <w:pPr>
        <w:pStyle w:val="BodyText"/>
        <w:spacing w:before="88"/>
        <w:rPr>
          <w:b/>
          <w:sz w:val="24"/>
        </w:rPr>
      </w:pPr>
    </w:p>
    <w:p>
      <w:pPr>
        <w:pStyle w:val="Heading3"/>
        <w:rPr>
          <w:i/>
        </w:rPr>
      </w:pPr>
      <w:r>
        <w:rPr>
          <w:i/>
        </w:rPr>
        <w:t>Suggestion</w:t>
      </w:r>
      <w:r>
        <w:rPr>
          <w:i/>
          <w:spacing w:val="2"/>
        </w:rPr>
        <w:t> </w:t>
      </w:r>
      <w:r>
        <w:rPr>
          <w:i/>
        </w:rPr>
        <w:t>Flight:</w:t>
      </w:r>
      <w:r>
        <w:rPr>
          <w:i/>
          <w:spacing w:val="65"/>
        </w:rPr>
        <w:t> </w:t>
      </w:r>
      <w:r>
        <w:rPr>
          <w:i/>
        </w:rPr>
        <w:t>QV313</w:t>
      </w:r>
      <w:r>
        <w:rPr>
          <w:i/>
          <w:spacing w:val="35"/>
        </w:rPr>
        <w:t>  </w:t>
      </w:r>
      <w:r>
        <w:rPr>
          <w:i/>
        </w:rPr>
        <w:t>LPQ</w:t>
      </w:r>
      <w:r>
        <w:rPr>
          <w:i/>
          <w:spacing w:val="35"/>
        </w:rPr>
        <w:t>  </w:t>
      </w:r>
      <w:r>
        <w:rPr>
          <w:i/>
        </w:rPr>
        <w:t>HAN</w:t>
      </w:r>
      <w:r>
        <w:rPr>
          <w:i/>
          <w:spacing w:val="65"/>
        </w:rPr>
        <w:t>  </w:t>
      </w:r>
      <w:r>
        <w:rPr>
          <w:i/>
        </w:rPr>
        <w:t>17:25</w:t>
      </w:r>
      <w:r>
        <w:rPr>
          <w:i/>
          <w:spacing w:val="34"/>
        </w:rPr>
        <w:t>  </w:t>
      </w:r>
      <w:r>
        <w:rPr>
          <w:i/>
        </w:rPr>
        <w:t>18:35</w:t>
      </w:r>
      <w:r>
        <w:rPr>
          <w:i/>
          <w:spacing w:val="66"/>
        </w:rPr>
        <w:t> </w:t>
      </w:r>
      <w:r>
        <w:rPr>
          <w:i/>
        </w:rPr>
        <w:t>(Airfare</w:t>
      </w:r>
      <w:r>
        <w:rPr>
          <w:i/>
          <w:spacing w:val="2"/>
        </w:rPr>
        <w:t> </w:t>
      </w:r>
      <w:r>
        <w:rPr>
          <w:i/>
        </w:rPr>
        <w:t>excluded</w:t>
      </w:r>
      <w:r>
        <w:rPr>
          <w:i/>
          <w:spacing w:val="3"/>
        </w:rPr>
        <w:t> </w:t>
      </w:r>
      <w:r>
        <w:rPr>
          <w:i/>
        </w:rPr>
        <w:t>on</w:t>
      </w:r>
      <w:r>
        <w:rPr>
          <w:i/>
          <w:spacing w:val="3"/>
        </w:rPr>
        <w:t> </w:t>
      </w:r>
      <w:r>
        <w:rPr>
          <w:i/>
        </w:rPr>
        <w:t>our</w:t>
      </w:r>
      <w:r>
        <w:rPr>
          <w:i/>
          <w:spacing w:val="5"/>
        </w:rPr>
        <w:t> </w:t>
      </w:r>
      <w:r>
        <w:rPr>
          <w:i/>
          <w:spacing w:val="-2"/>
        </w:rPr>
        <w:t>price)</w:t>
      </w:r>
    </w:p>
    <w:p>
      <w:pPr>
        <w:pStyle w:val="BodyText"/>
        <w:spacing w:before="108"/>
        <w:rPr>
          <w:rFonts w:ascii="Times New Roman"/>
          <w:b/>
          <w:i/>
          <w:sz w:val="20"/>
        </w:rPr>
      </w:pPr>
      <w:r>
        <w:rPr/>
        <mc:AlternateContent>
          <mc:Choice Requires="wps">
            <w:drawing>
              <wp:anchor distT="0" distB="0" distL="0" distR="0" allowOverlap="1" layoutInCell="1" locked="0" behindDoc="1" simplePos="0" relativeHeight="487590912">
                <wp:simplePos x="0" y="0"/>
                <wp:positionH relativeFrom="page">
                  <wp:posOffset>743712</wp:posOffset>
                </wp:positionH>
                <wp:positionV relativeFrom="paragraph">
                  <wp:posOffset>230284</wp:posOffset>
                </wp:positionV>
                <wp:extent cx="6460490" cy="283845"/>
                <wp:effectExtent l="0" t="0" r="0" b="0"/>
                <wp:wrapTopAndBottom/>
                <wp:docPr id="19" name="Group 19"/>
                <wp:cNvGraphicFramePr>
                  <a:graphicFrameLocks/>
                </wp:cNvGraphicFramePr>
                <a:graphic>
                  <a:graphicData uri="http://schemas.microsoft.com/office/word/2010/wordprocessingGroup">
                    <wpg:wgp>
                      <wpg:cNvPr id="19" name="Group 19"/>
                      <wpg:cNvGrpSpPr/>
                      <wpg:grpSpPr>
                        <a:xfrm>
                          <a:off x="0" y="0"/>
                          <a:ext cx="6460490" cy="283845"/>
                          <a:chExt cx="6460490" cy="283845"/>
                        </a:xfrm>
                      </wpg:grpSpPr>
                      <wps:wsp>
                        <wps:cNvPr id="20" name="Graphic 20"/>
                        <wps:cNvSpPr/>
                        <wps:spPr>
                          <a:xfrm>
                            <a:off x="0" y="0"/>
                            <a:ext cx="6460490" cy="283845"/>
                          </a:xfrm>
                          <a:custGeom>
                            <a:avLst/>
                            <a:gdLst/>
                            <a:ahLst/>
                            <a:cxnLst/>
                            <a:rect l="l" t="t" r="r" b="b"/>
                            <a:pathLst>
                              <a:path w="6460490" h="283845">
                                <a:moveTo>
                                  <a:pt x="6459982" y="0"/>
                                </a:moveTo>
                                <a:lnTo>
                                  <a:pt x="6458458" y="0"/>
                                </a:lnTo>
                                <a:lnTo>
                                  <a:pt x="0" y="0"/>
                                </a:lnTo>
                                <a:lnTo>
                                  <a:pt x="0" y="47244"/>
                                </a:lnTo>
                                <a:lnTo>
                                  <a:pt x="0" y="236220"/>
                                </a:lnTo>
                                <a:lnTo>
                                  <a:pt x="0" y="283464"/>
                                </a:lnTo>
                                <a:lnTo>
                                  <a:pt x="6458458" y="283464"/>
                                </a:lnTo>
                                <a:lnTo>
                                  <a:pt x="6459982" y="283464"/>
                                </a:lnTo>
                                <a:lnTo>
                                  <a:pt x="6459982" y="236220"/>
                                </a:lnTo>
                                <a:lnTo>
                                  <a:pt x="6458458" y="236220"/>
                                </a:lnTo>
                                <a:lnTo>
                                  <a:pt x="6458458" y="47244"/>
                                </a:lnTo>
                                <a:lnTo>
                                  <a:pt x="6459982" y="47244"/>
                                </a:lnTo>
                                <a:lnTo>
                                  <a:pt x="6459982" y="0"/>
                                </a:lnTo>
                                <a:close/>
                              </a:path>
                            </a:pathLst>
                          </a:custGeom>
                          <a:solidFill>
                            <a:srgbClr val="730707"/>
                          </a:solidFill>
                        </wps:spPr>
                        <wps:bodyPr wrap="square" lIns="0" tIns="0" rIns="0" bIns="0" rtlCol="0">
                          <a:prstTxWarp prst="textNoShape">
                            <a:avLst/>
                          </a:prstTxWarp>
                          <a:noAutofit/>
                        </wps:bodyPr>
                      </wps:wsp>
                      <wps:wsp>
                        <wps:cNvPr id="21" name="Textbox 21"/>
                        <wps:cNvSpPr txBox="1"/>
                        <wps:spPr>
                          <a:xfrm>
                            <a:off x="0" y="47244"/>
                            <a:ext cx="6458585" cy="189230"/>
                          </a:xfrm>
                          <a:prstGeom prst="rect">
                            <a:avLst/>
                          </a:prstGeom>
                        </wps:spPr>
                        <wps:txbx>
                          <w:txbxContent>
                            <w:p>
                              <w:pPr>
                                <w:spacing w:before="2"/>
                                <w:ind w:left="48" w:right="0" w:firstLine="0"/>
                                <w:jc w:val="left"/>
                                <w:rPr>
                                  <w:b/>
                                  <w:sz w:val="22"/>
                                </w:rPr>
                              </w:pPr>
                              <w:r>
                                <w:rPr>
                                  <w:b/>
                                  <w:color w:val="FFFFFF"/>
                                  <w:sz w:val="22"/>
                                </w:rPr>
                                <w:t>Day</w:t>
                              </w:r>
                              <w:r>
                                <w:rPr>
                                  <w:b/>
                                  <w:color w:val="FFFFFF"/>
                                  <w:spacing w:val="-5"/>
                                  <w:sz w:val="22"/>
                                </w:rPr>
                                <w:t> </w:t>
                              </w:r>
                              <w:r>
                                <w:rPr>
                                  <w:b/>
                                  <w:color w:val="FFFFFF"/>
                                  <w:sz w:val="22"/>
                                </w:rPr>
                                <w:t>6</w:t>
                              </w:r>
                              <w:r>
                                <w:rPr>
                                  <w:color w:val="FFFFFF"/>
                                  <w:sz w:val="22"/>
                                </w:rPr>
                                <w:t>:</w:t>
                              </w:r>
                              <w:r>
                                <w:rPr>
                                  <w:color w:val="FFFFFF"/>
                                  <w:spacing w:val="-5"/>
                                  <w:sz w:val="22"/>
                                </w:rPr>
                                <w:t> </w:t>
                              </w:r>
                              <w:r>
                                <w:rPr>
                                  <w:b/>
                                  <w:color w:val="FFFFFF"/>
                                  <w:sz w:val="22"/>
                                </w:rPr>
                                <w:t>HA</w:t>
                              </w:r>
                              <w:r>
                                <w:rPr>
                                  <w:b/>
                                  <w:color w:val="FFFFFF"/>
                                  <w:spacing w:val="-3"/>
                                  <w:sz w:val="22"/>
                                </w:rPr>
                                <w:t> </w:t>
                              </w:r>
                              <w:r>
                                <w:rPr>
                                  <w:b/>
                                  <w:color w:val="FFFFFF"/>
                                  <w:sz w:val="22"/>
                                </w:rPr>
                                <w:t>NOI</w:t>
                              </w:r>
                              <w:r>
                                <w:rPr>
                                  <w:b/>
                                  <w:color w:val="FFFFFF"/>
                                  <w:spacing w:val="-4"/>
                                  <w:sz w:val="22"/>
                                </w:rPr>
                                <w:t> </w:t>
                              </w:r>
                              <w:r>
                                <w:rPr>
                                  <w:b/>
                                  <w:color w:val="FFFFFF"/>
                                  <w:sz w:val="22"/>
                                </w:rPr>
                                <w:t>CITY</w:t>
                              </w:r>
                              <w:r>
                                <w:rPr>
                                  <w:b/>
                                  <w:color w:val="FFFFFF"/>
                                  <w:spacing w:val="-3"/>
                                  <w:sz w:val="22"/>
                                </w:rPr>
                                <w:t> </w:t>
                              </w:r>
                              <w:r>
                                <w:rPr>
                                  <w:b/>
                                  <w:color w:val="FFFFFF"/>
                                  <w:sz w:val="22"/>
                                </w:rPr>
                                <w:t>TOUR</w:t>
                              </w:r>
                              <w:r>
                                <w:rPr>
                                  <w:b/>
                                  <w:color w:val="FFFFFF"/>
                                  <w:spacing w:val="-3"/>
                                  <w:sz w:val="22"/>
                                </w:rPr>
                                <w:t> </w:t>
                              </w:r>
                              <w:r>
                                <w:rPr>
                                  <w:b/>
                                  <w:color w:val="FFFFFF"/>
                                  <w:sz w:val="22"/>
                                </w:rPr>
                                <w:t>(B/L/-</w:t>
                              </w:r>
                              <w:r>
                                <w:rPr>
                                  <w:b/>
                                  <w:color w:val="FFFFFF"/>
                                  <w:spacing w:val="-10"/>
                                  <w:sz w:val="22"/>
                                </w:rPr>
                                <w:t>)</w:t>
                              </w:r>
                            </w:p>
                          </w:txbxContent>
                        </wps:txbx>
                        <wps:bodyPr wrap="square" lIns="0" tIns="0" rIns="0" bIns="0" rtlCol="0">
                          <a:noAutofit/>
                        </wps:bodyPr>
                      </wps:wsp>
                    </wpg:wgp>
                  </a:graphicData>
                </a:graphic>
              </wp:anchor>
            </w:drawing>
          </mc:Choice>
          <mc:Fallback>
            <w:pict>
              <v:group style="position:absolute;margin-left:58.560001pt;margin-top:18.132675pt;width:508.7pt;height:22.35pt;mso-position-horizontal-relative:page;mso-position-vertical-relative:paragraph;z-index:-15725568;mso-wrap-distance-left:0;mso-wrap-distance-right:0" id="docshapegroup14" coordorigin="1171,363" coordsize="10174,447">
                <v:shape style="position:absolute;left:1171;top:362;width:10174;height:447" id="docshape15" coordorigin="1171,363" coordsize="10174,447" path="m11344,363l11342,363,1171,363,1171,437,1171,735,1171,809,11342,809,11344,809,11344,735,11342,735,11342,437,11344,437,11344,363xe" filled="true" fillcolor="#730707" stroked="false">
                  <v:path arrowok="t"/>
                  <v:fill type="solid"/>
                </v:shape>
                <v:shape style="position:absolute;left:1171;top:437;width:10171;height:298" type="#_x0000_t202" id="docshape16" filled="false" stroked="false">
                  <v:textbox inset="0,0,0,0">
                    <w:txbxContent>
                      <w:p>
                        <w:pPr>
                          <w:spacing w:before="2"/>
                          <w:ind w:left="48" w:right="0" w:firstLine="0"/>
                          <w:jc w:val="left"/>
                          <w:rPr>
                            <w:b/>
                            <w:sz w:val="22"/>
                          </w:rPr>
                        </w:pPr>
                        <w:r>
                          <w:rPr>
                            <w:b/>
                            <w:color w:val="FFFFFF"/>
                            <w:sz w:val="22"/>
                          </w:rPr>
                          <w:t>Day</w:t>
                        </w:r>
                        <w:r>
                          <w:rPr>
                            <w:b/>
                            <w:color w:val="FFFFFF"/>
                            <w:spacing w:val="-5"/>
                            <w:sz w:val="22"/>
                          </w:rPr>
                          <w:t> </w:t>
                        </w:r>
                        <w:r>
                          <w:rPr>
                            <w:b/>
                            <w:color w:val="FFFFFF"/>
                            <w:sz w:val="22"/>
                          </w:rPr>
                          <w:t>6</w:t>
                        </w:r>
                        <w:r>
                          <w:rPr>
                            <w:color w:val="FFFFFF"/>
                            <w:sz w:val="22"/>
                          </w:rPr>
                          <w:t>:</w:t>
                        </w:r>
                        <w:r>
                          <w:rPr>
                            <w:color w:val="FFFFFF"/>
                            <w:spacing w:val="-5"/>
                            <w:sz w:val="22"/>
                          </w:rPr>
                          <w:t> </w:t>
                        </w:r>
                        <w:r>
                          <w:rPr>
                            <w:b/>
                            <w:color w:val="FFFFFF"/>
                            <w:sz w:val="22"/>
                          </w:rPr>
                          <w:t>HA</w:t>
                        </w:r>
                        <w:r>
                          <w:rPr>
                            <w:b/>
                            <w:color w:val="FFFFFF"/>
                            <w:spacing w:val="-3"/>
                            <w:sz w:val="22"/>
                          </w:rPr>
                          <w:t> </w:t>
                        </w:r>
                        <w:r>
                          <w:rPr>
                            <w:b/>
                            <w:color w:val="FFFFFF"/>
                            <w:sz w:val="22"/>
                          </w:rPr>
                          <w:t>NOI</w:t>
                        </w:r>
                        <w:r>
                          <w:rPr>
                            <w:b/>
                            <w:color w:val="FFFFFF"/>
                            <w:spacing w:val="-4"/>
                            <w:sz w:val="22"/>
                          </w:rPr>
                          <w:t> </w:t>
                        </w:r>
                        <w:r>
                          <w:rPr>
                            <w:b/>
                            <w:color w:val="FFFFFF"/>
                            <w:sz w:val="22"/>
                          </w:rPr>
                          <w:t>CITY</w:t>
                        </w:r>
                        <w:r>
                          <w:rPr>
                            <w:b/>
                            <w:color w:val="FFFFFF"/>
                            <w:spacing w:val="-3"/>
                            <w:sz w:val="22"/>
                          </w:rPr>
                          <w:t> </w:t>
                        </w:r>
                        <w:r>
                          <w:rPr>
                            <w:b/>
                            <w:color w:val="FFFFFF"/>
                            <w:sz w:val="22"/>
                          </w:rPr>
                          <w:t>TOUR</w:t>
                        </w:r>
                        <w:r>
                          <w:rPr>
                            <w:b/>
                            <w:color w:val="FFFFFF"/>
                            <w:spacing w:val="-3"/>
                            <w:sz w:val="22"/>
                          </w:rPr>
                          <w:t> </w:t>
                        </w:r>
                        <w:r>
                          <w:rPr>
                            <w:b/>
                            <w:color w:val="FFFFFF"/>
                            <w:sz w:val="22"/>
                          </w:rPr>
                          <w:t>(B/L/-</w:t>
                        </w:r>
                        <w:r>
                          <w:rPr>
                            <w:b/>
                            <w:color w:val="FFFFFF"/>
                            <w:spacing w:val="-10"/>
                            <w:sz w:val="22"/>
                          </w:rPr>
                          <w:t>)</w:t>
                        </w:r>
                      </w:p>
                    </w:txbxContent>
                  </v:textbox>
                  <w10:wrap type="none"/>
                </v:shape>
                <w10:wrap type="topAndBottom"/>
              </v:group>
            </w:pict>
          </mc:Fallback>
        </mc:AlternateContent>
      </w:r>
    </w:p>
    <w:p>
      <w:pPr>
        <w:spacing w:line="276" w:lineRule="auto" w:before="2"/>
        <w:ind w:left="111" w:right="112" w:firstLine="0"/>
        <w:jc w:val="both"/>
        <w:rPr>
          <w:sz w:val="22"/>
        </w:rPr>
      </w:pPr>
      <w:r>
        <w:rPr>
          <w:sz w:val="22"/>
        </w:rPr>
        <w:t>This full day tour takes you around </w:t>
      </w:r>
      <w:r>
        <w:rPr>
          <w:b/>
          <w:sz w:val="22"/>
        </w:rPr>
        <w:t>Ha Noi 's </w:t>
      </w:r>
      <w:r>
        <w:rPr>
          <w:sz w:val="22"/>
        </w:rPr>
        <w:t>most interesting sights, including the </w:t>
      </w:r>
      <w:r>
        <w:rPr>
          <w:b/>
          <w:sz w:val="22"/>
        </w:rPr>
        <w:t>Ho Chi Minh Complex </w:t>
      </w:r>
      <w:r>
        <w:rPr>
          <w:i/>
          <w:sz w:val="22"/>
        </w:rPr>
        <w:t>(Closed on Mondays, Fridays and every afternoon)</w:t>
      </w:r>
      <w:r>
        <w:rPr>
          <w:sz w:val="22"/>
        </w:rPr>
        <w:t>,</w:t>
      </w:r>
      <w:r>
        <w:rPr>
          <w:spacing w:val="40"/>
          <w:sz w:val="22"/>
        </w:rPr>
        <w:t> </w:t>
      </w:r>
      <w:r>
        <w:rPr>
          <w:b/>
          <w:sz w:val="22"/>
        </w:rPr>
        <w:t>Ho Chi Minh's Mausoleum and his Stilt House, Presidential</w:t>
      </w:r>
      <w:r>
        <w:rPr>
          <w:b/>
          <w:spacing w:val="-6"/>
          <w:sz w:val="22"/>
        </w:rPr>
        <w:t> </w:t>
      </w:r>
      <w:r>
        <w:rPr>
          <w:b/>
          <w:sz w:val="22"/>
        </w:rPr>
        <w:t>Palace</w:t>
      </w:r>
      <w:r>
        <w:rPr>
          <w:b/>
          <w:spacing w:val="-5"/>
          <w:sz w:val="22"/>
        </w:rPr>
        <w:t> </w:t>
      </w:r>
      <w:r>
        <w:rPr>
          <w:sz w:val="22"/>
        </w:rPr>
        <w:t>and</w:t>
      </w:r>
      <w:r>
        <w:rPr>
          <w:spacing w:val="-7"/>
          <w:sz w:val="22"/>
        </w:rPr>
        <w:t> </w:t>
      </w:r>
      <w:r>
        <w:rPr>
          <w:sz w:val="22"/>
        </w:rPr>
        <w:t>the</w:t>
      </w:r>
      <w:r>
        <w:rPr>
          <w:spacing w:val="-5"/>
          <w:sz w:val="22"/>
        </w:rPr>
        <w:t> </w:t>
      </w:r>
      <w:r>
        <w:rPr>
          <w:b/>
          <w:sz w:val="22"/>
        </w:rPr>
        <w:t>One</w:t>
      </w:r>
      <w:r>
        <w:rPr>
          <w:b/>
          <w:spacing w:val="-5"/>
          <w:sz w:val="22"/>
        </w:rPr>
        <w:t> </w:t>
      </w:r>
      <w:r>
        <w:rPr>
          <w:b/>
          <w:sz w:val="22"/>
        </w:rPr>
        <w:t>Pillar</w:t>
      </w:r>
      <w:r>
        <w:rPr>
          <w:b/>
          <w:spacing w:val="-7"/>
          <w:sz w:val="22"/>
        </w:rPr>
        <w:t> </w:t>
      </w:r>
      <w:r>
        <w:rPr>
          <w:b/>
          <w:sz w:val="22"/>
        </w:rPr>
        <w:t>Pagoda</w:t>
      </w:r>
      <w:r>
        <w:rPr>
          <w:b/>
          <w:spacing w:val="-6"/>
          <w:sz w:val="22"/>
        </w:rPr>
        <w:t> </w:t>
      </w:r>
      <w:r>
        <w:rPr>
          <w:b/>
          <w:sz w:val="22"/>
        </w:rPr>
        <w:t>,Tran</w:t>
      </w:r>
      <w:r>
        <w:rPr>
          <w:b/>
          <w:spacing w:val="-5"/>
          <w:sz w:val="22"/>
        </w:rPr>
        <w:t> </w:t>
      </w:r>
      <w:r>
        <w:rPr>
          <w:b/>
          <w:sz w:val="22"/>
        </w:rPr>
        <w:t>Quoc</w:t>
      </w:r>
      <w:r>
        <w:rPr>
          <w:b/>
          <w:spacing w:val="-6"/>
          <w:sz w:val="22"/>
        </w:rPr>
        <w:t> </w:t>
      </w:r>
      <w:r>
        <w:rPr>
          <w:b/>
          <w:sz w:val="22"/>
        </w:rPr>
        <w:t>Pagoda</w:t>
      </w:r>
      <w:r>
        <w:rPr>
          <w:sz w:val="22"/>
        </w:rPr>
        <w:t>.</w:t>
      </w:r>
      <w:r>
        <w:rPr>
          <w:spacing w:val="-5"/>
          <w:sz w:val="22"/>
        </w:rPr>
        <w:t> </w:t>
      </w:r>
      <w:r>
        <w:rPr>
          <w:sz w:val="22"/>
        </w:rPr>
        <w:t>Continue</w:t>
      </w:r>
      <w:r>
        <w:rPr>
          <w:spacing w:val="-5"/>
          <w:sz w:val="22"/>
        </w:rPr>
        <w:t> </w:t>
      </w:r>
      <w:r>
        <w:rPr>
          <w:sz w:val="22"/>
        </w:rPr>
        <w:t>your</w:t>
      </w:r>
      <w:r>
        <w:rPr>
          <w:spacing w:val="-5"/>
          <w:sz w:val="22"/>
        </w:rPr>
        <w:t> </w:t>
      </w:r>
      <w:r>
        <w:rPr>
          <w:sz w:val="22"/>
        </w:rPr>
        <w:t>trip</w:t>
      </w:r>
      <w:r>
        <w:rPr>
          <w:spacing w:val="-6"/>
          <w:sz w:val="22"/>
        </w:rPr>
        <w:t> </w:t>
      </w:r>
      <w:r>
        <w:rPr>
          <w:sz w:val="22"/>
        </w:rPr>
        <w:t>with</w:t>
      </w:r>
      <w:r>
        <w:rPr>
          <w:spacing w:val="-4"/>
          <w:sz w:val="22"/>
        </w:rPr>
        <w:t> </w:t>
      </w:r>
      <w:r>
        <w:rPr>
          <w:sz w:val="22"/>
        </w:rPr>
        <w:t>the</w:t>
      </w:r>
      <w:r>
        <w:rPr>
          <w:spacing w:val="-3"/>
          <w:sz w:val="22"/>
        </w:rPr>
        <w:t> </w:t>
      </w:r>
      <w:r>
        <w:rPr>
          <w:b/>
          <w:sz w:val="22"/>
        </w:rPr>
        <w:t>Temple</w:t>
      </w:r>
      <w:r>
        <w:rPr>
          <w:b/>
          <w:spacing w:val="-6"/>
          <w:sz w:val="22"/>
        </w:rPr>
        <w:t> </w:t>
      </w:r>
      <w:r>
        <w:rPr>
          <w:b/>
          <w:sz w:val="22"/>
        </w:rPr>
        <w:t>of Literature,</w:t>
      </w:r>
      <w:r>
        <w:rPr>
          <w:b/>
          <w:spacing w:val="-7"/>
          <w:sz w:val="22"/>
        </w:rPr>
        <w:t> </w:t>
      </w:r>
      <w:r>
        <w:rPr>
          <w:b/>
          <w:sz w:val="22"/>
        </w:rPr>
        <w:t>Ngoc</w:t>
      </w:r>
      <w:r>
        <w:rPr>
          <w:b/>
          <w:spacing w:val="-5"/>
          <w:sz w:val="22"/>
        </w:rPr>
        <w:t> </w:t>
      </w:r>
      <w:r>
        <w:rPr>
          <w:b/>
          <w:sz w:val="22"/>
        </w:rPr>
        <w:t>Son</w:t>
      </w:r>
      <w:r>
        <w:rPr>
          <w:b/>
          <w:spacing w:val="-5"/>
          <w:sz w:val="22"/>
        </w:rPr>
        <w:t> </w:t>
      </w:r>
      <w:r>
        <w:rPr>
          <w:b/>
          <w:sz w:val="22"/>
        </w:rPr>
        <w:t>Temple</w:t>
      </w:r>
      <w:r>
        <w:rPr>
          <w:sz w:val="22"/>
        </w:rPr>
        <w:t>,</w:t>
      </w:r>
      <w:r>
        <w:rPr>
          <w:spacing w:val="-5"/>
          <w:sz w:val="22"/>
        </w:rPr>
        <w:t> </w:t>
      </w:r>
      <w:r>
        <w:rPr>
          <w:sz w:val="22"/>
        </w:rPr>
        <w:t>and</w:t>
      </w:r>
      <w:r>
        <w:rPr>
          <w:spacing w:val="-7"/>
          <w:sz w:val="22"/>
        </w:rPr>
        <w:t> </w:t>
      </w:r>
      <w:r>
        <w:rPr>
          <w:sz w:val="22"/>
        </w:rPr>
        <w:t>one</w:t>
      </w:r>
      <w:r>
        <w:rPr>
          <w:spacing w:val="-7"/>
          <w:sz w:val="22"/>
        </w:rPr>
        <w:t> </w:t>
      </w:r>
      <w:r>
        <w:rPr>
          <w:sz w:val="22"/>
        </w:rPr>
        <w:t>of</w:t>
      </w:r>
      <w:r>
        <w:rPr>
          <w:spacing w:val="-5"/>
          <w:sz w:val="22"/>
        </w:rPr>
        <w:t> </w:t>
      </w:r>
      <w:r>
        <w:rPr>
          <w:sz w:val="22"/>
        </w:rPr>
        <w:t>the</w:t>
      </w:r>
      <w:r>
        <w:rPr>
          <w:spacing w:val="-6"/>
          <w:sz w:val="22"/>
        </w:rPr>
        <w:t> </w:t>
      </w:r>
      <w:r>
        <w:rPr>
          <w:sz w:val="22"/>
        </w:rPr>
        <w:t>city's</w:t>
      </w:r>
      <w:r>
        <w:rPr>
          <w:spacing w:val="-6"/>
          <w:sz w:val="22"/>
        </w:rPr>
        <w:t> </w:t>
      </w:r>
      <w:r>
        <w:rPr>
          <w:sz w:val="22"/>
        </w:rPr>
        <w:t>museums,</w:t>
      </w:r>
      <w:r>
        <w:rPr>
          <w:spacing w:val="-5"/>
          <w:sz w:val="22"/>
        </w:rPr>
        <w:t> </w:t>
      </w:r>
      <w:r>
        <w:rPr>
          <w:sz w:val="22"/>
        </w:rPr>
        <w:t>either</w:t>
      </w:r>
      <w:r>
        <w:rPr>
          <w:spacing w:val="-5"/>
          <w:sz w:val="22"/>
        </w:rPr>
        <w:t> </w:t>
      </w:r>
      <w:r>
        <w:rPr>
          <w:sz w:val="22"/>
        </w:rPr>
        <w:t>the</w:t>
      </w:r>
      <w:r>
        <w:rPr>
          <w:spacing w:val="-5"/>
          <w:sz w:val="22"/>
        </w:rPr>
        <w:t> </w:t>
      </w:r>
      <w:r>
        <w:rPr>
          <w:b/>
          <w:sz w:val="22"/>
        </w:rPr>
        <w:t>History</w:t>
      </w:r>
      <w:r>
        <w:rPr>
          <w:b/>
          <w:spacing w:val="-5"/>
          <w:sz w:val="22"/>
        </w:rPr>
        <w:t> </w:t>
      </w:r>
      <w:r>
        <w:rPr>
          <w:b/>
          <w:sz w:val="22"/>
        </w:rPr>
        <w:t>Museum</w:t>
      </w:r>
      <w:r>
        <w:rPr>
          <w:b/>
          <w:spacing w:val="-5"/>
          <w:sz w:val="22"/>
        </w:rPr>
        <w:t> </w:t>
      </w:r>
      <w:r>
        <w:rPr>
          <w:b/>
          <w:sz w:val="22"/>
        </w:rPr>
        <w:t>or</w:t>
      </w:r>
      <w:r>
        <w:rPr>
          <w:b/>
          <w:spacing w:val="-8"/>
          <w:sz w:val="22"/>
        </w:rPr>
        <w:t> </w:t>
      </w:r>
      <w:r>
        <w:rPr>
          <w:b/>
          <w:sz w:val="22"/>
        </w:rPr>
        <w:t>the</w:t>
      </w:r>
      <w:r>
        <w:rPr>
          <w:b/>
          <w:spacing w:val="-6"/>
          <w:sz w:val="22"/>
        </w:rPr>
        <w:t> </w:t>
      </w:r>
      <w:r>
        <w:rPr>
          <w:b/>
          <w:sz w:val="22"/>
        </w:rPr>
        <w:t>Ethnology </w:t>
      </w:r>
      <w:r>
        <w:rPr>
          <w:b/>
          <w:spacing w:val="-2"/>
          <w:sz w:val="22"/>
        </w:rPr>
        <w:t>Museum</w:t>
      </w:r>
      <w:r>
        <w:rPr>
          <w:spacing w:val="-2"/>
          <w:sz w:val="22"/>
        </w:rPr>
        <w:t>.</w:t>
      </w:r>
    </w:p>
    <w:p>
      <w:pPr>
        <w:pStyle w:val="BodyText"/>
        <w:spacing w:before="1"/>
        <w:ind w:left="111"/>
        <w:jc w:val="both"/>
      </w:pPr>
      <w:r>
        <w:rPr/>
        <w:t>Also</w:t>
      </w:r>
      <w:r>
        <w:rPr>
          <w:spacing w:val="-3"/>
        </w:rPr>
        <w:t> </w:t>
      </w:r>
      <w:r>
        <w:rPr/>
        <w:t>visit</w:t>
      </w:r>
      <w:r>
        <w:rPr>
          <w:spacing w:val="-4"/>
        </w:rPr>
        <w:t> </w:t>
      </w:r>
      <w:r>
        <w:rPr/>
        <w:t>the</w:t>
      </w:r>
      <w:r>
        <w:rPr>
          <w:spacing w:val="-3"/>
        </w:rPr>
        <w:t> </w:t>
      </w:r>
      <w:r>
        <w:rPr>
          <w:b/>
        </w:rPr>
        <w:t>Old</w:t>
      </w:r>
      <w:r>
        <w:rPr>
          <w:b/>
          <w:spacing w:val="-3"/>
        </w:rPr>
        <w:t> </w:t>
      </w:r>
      <w:r>
        <w:rPr>
          <w:b/>
        </w:rPr>
        <w:t>Quarter</w:t>
      </w:r>
      <w:r>
        <w:rPr>
          <w:b/>
          <w:spacing w:val="-4"/>
        </w:rPr>
        <w:t> </w:t>
      </w:r>
      <w:r>
        <w:rPr/>
        <w:t>known</w:t>
      </w:r>
      <w:r>
        <w:rPr>
          <w:spacing w:val="-4"/>
        </w:rPr>
        <w:t> </w:t>
      </w:r>
      <w:r>
        <w:rPr/>
        <w:t>for</w:t>
      </w:r>
      <w:r>
        <w:rPr>
          <w:spacing w:val="-4"/>
        </w:rPr>
        <w:t> </w:t>
      </w:r>
      <w:r>
        <w:rPr/>
        <w:t>its</w:t>
      </w:r>
      <w:r>
        <w:rPr>
          <w:spacing w:val="-3"/>
        </w:rPr>
        <w:t> </w:t>
      </w:r>
      <w:r>
        <w:rPr/>
        <w:t>36</w:t>
      </w:r>
      <w:r>
        <w:rPr>
          <w:spacing w:val="-6"/>
        </w:rPr>
        <w:t> </w:t>
      </w:r>
      <w:r>
        <w:rPr/>
        <w:t>streets</w:t>
      </w:r>
      <w:r>
        <w:rPr>
          <w:spacing w:val="-5"/>
        </w:rPr>
        <w:t> </w:t>
      </w:r>
      <w:r>
        <w:rPr/>
        <w:t>and</w:t>
      </w:r>
      <w:r>
        <w:rPr>
          <w:spacing w:val="-4"/>
        </w:rPr>
        <w:t> </w:t>
      </w:r>
      <w:r>
        <w:rPr/>
        <w:t>former</w:t>
      </w:r>
      <w:r>
        <w:rPr>
          <w:spacing w:val="-3"/>
        </w:rPr>
        <w:t> </w:t>
      </w:r>
      <w:r>
        <w:rPr/>
        <w:t>craft</w:t>
      </w:r>
      <w:r>
        <w:rPr>
          <w:spacing w:val="-2"/>
        </w:rPr>
        <w:t> guilds.</w:t>
      </w:r>
    </w:p>
    <w:p>
      <w:pPr>
        <w:spacing w:after="0"/>
        <w:jc w:val="both"/>
        <w:sectPr>
          <w:type w:val="continuous"/>
          <w:pgSz w:w="12240" w:h="15840"/>
          <w:pgMar w:header="284" w:footer="963" w:top="1440" w:bottom="1160" w:left="1060" w:right="780"/>
        </w:sectPr>
      </w:pPr>
    </w:p>
    <w:p>
      <w:pPr>
        <w:pStyle w:val="Heading2"/>
        <w:spacing w:before="58"/>
      </w:pPr>
      <w:r>
        <w:rPr/>
        <w:t>Overnight</w:t>
      </w:r>
      <w:r>
        <w:rPr>
          <w:spacing w:val="-2"/>
        </w:rPr>
        <w:t> </w:t>
      </w:r>
      <w:r>
        <w:rPr/>
        <w:t>in</w:t>
      </w:r>
      <w:r>
        <w:rPr>
          <w:spacing w:val="-2"/>
        </w:rPr>
        <w:t> Hanoi</w:t>
      </w:r>
    </w:p>
    <w:p>
      <w:pPr>
        <w:pStyle w:val="BodyText"/>
        <w:rPr>
          <w:b/>
          <w:sz w:val="10"/>
        </w:rPr>
      </w:pPr>
      <w:r>
        <w:rPr/>
        <w:drawing>
          <wp:anchor distT="0" distB="0" distL="0" distR="0" allowOverlap="1" layoutInCell="1" locked="0" behindDoc="1" simplePos="0" relativeHeight="487591424">
            <wp:simplePos x="0" y="0"/>
            <wp:positionH relativeFrom="page">
              <wp:posOffset>807084</wp:posOffset>
            </wp:positionH>
            <wp:positionV relativeFrom="paragraph">
              <wp:posOffset>99288</wp:posOffset>
            </wp:positionV>
            <wp:extent cx="3182667" cy="1966531"/>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12" cstate="print"/>
                    <a:stretch>
                      <a:fillRect/>
                    </a:stretch>
                  </pic:blipFill>
                  <pic:spPr>
                    <a:xfrm>
                      <a:off x="0" y="0"/>
                      <a:ext cx="3182667" cy="1966531"/>
                    </a:xfrm>
                    <a:prstGeom prst="rect">
                      <a:avLst/>
                    </a:prstGeom>
                  </pic:spPr>
                </pic:pic>
              </a:graphicData>
            </a:graphic>
          </wp:anchor>
        </w:drawing>
      </w:r>
      <w:r>
        <w:rPr/>
        <w:drawing>
          <wp:anchor distT="0" distB="0" distL="0" distR="0" allowOverlap="1" layoutInCell="1" locked="0" behindDoc="1" simplePos="0" relativeHeight="487591936">
            <wp:simplePos x="0" y="0"/>
            <wp:positionH relativeFrom="page">
              <wp:posOffset>4175759</wp:posOffset>
            </wp:positionH>
            <wp:positionV relativeFrom="paragraph">
              <wp:posOffset>89763</wp:posOffset>
            </wp:positionV>
            <wp:extent cx="2812365" cy="1980628"/>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13" cstate="print"/>
                    <a:stretch>
                      <a:fillRect/>
                    </a:stretch>
                  </pic:blipFill>
                  <pic:spPr>
                    <a:xfrm>
                      <a:off x="0" y="0"/>
                      <a:ext cx="2812365" cy="1980628"/>
                    </a:xfrm>
                    <a:prstGeom prst="rect">
                      <a:avLst/>
                    </a:prstGeom>
                  </pic:spPr>
                </pic:pic>
              </a:graphicData>
            </a:graphic>
          </wp:anchor>
        </w:drawing>
      </w:r>
    </w:p>
    <w:p>
      <w:pPr>
        <w:tabs>
          <w:tab w:pos="5102" w:val="left" w:leader="none"/>
        </w:tabs>
        <w:spacing w:before="3"/>
        <w:ind w:left="54" w:right="0" w:firstLine="0"/>
        <w:jc w:val="center"/>
        <w:rPr>
          <w:i/>
          <w:sz w:val="22"/>
        </w:rPr>
      </w:pPr>
      <w:r>
        <w:rPr>
          <w:i/>
          <w:sz w:val="22"/>
        </w:rPr>
        <w:t>Tran</w:t>
      </w:r>
      <w:r>
        <w:rPr>
          <w:i/>
          <w:spacing w:val="-2"/>
          <w:sz w:val="22"/>
        </w:rPr>
        <w:t> </w:t>
      </w:r>
      <w:r>
        <w:rPr>
          <w:i/>
          <w:sz w:val="22"/>
        </w:rPr>
        <w:t>Quoc </w:t>
      </w:r>
      <w:r>
        <w:rPr>
          <w:i/>
          <w:spacing w:val="-2"/>
          <w:sz w:val="22"/>
        </w:rPr>
        <w:t>Pagoda</w:t>
      </w:r>
      <w:r>
        <w:rPr>
          <w:i/>
          <w:sz w:val="22"/>
        </w:rPr>
        <w:tab/>
        <w:t>Temple</w:t>
      </w:r>
      <w:r>
        <w:rPr>
          <w:i/>
          <w:spacing w:val="-3"/>
          <w:sz w:val="22"/>
        </w:rPr>
        <w:t> </w:t>
      </w:r>
      <w:r>
        <w:rPr>
          <w:i/>
          <w:sz w:val="22"/>
        </w:rPr>
        <w:t>of </w:t>
      </w:r>
      <w:r>
        <w:rPr>
          <w:i/>
          <w:spacing w:val="-2"/>
          <w:sz w:val="22"/>
        </w:rPr>
        <w:t>Literature</w:t>
      </w:r>
    </w:p>
    <w:p>
      <w:pPr>
        <w:pStyle w:val="BodyText"/>
        <w:spacing w:before="76"/>
        <w:rPr>
          <w:i/>
          <w:sz w:val="20"/>
        </w:rPr>
      </w:pPr>
      <w:r>
        <w:rPr/>
        <mc:AlternateContent>
          <mc:Choice Requires="wps">
            <w:drawing>
              <wp:anchor distT="0" distB="0" distL="0" distR="0" allowOverlap="1" layoutInCell="1" locked="0" behindDoc="1" simplePos="0" relativeHeight="487592448">
                <wp:simplePos x="0" y="0"/>
                <wp:positionH relativeFrom="page">
                  <wp:posOffset>743712</wp:posOffset>
                </wp:positionH>
                <wp:positionV relativeFrom="paragraph">
                  <wp:posOffset>212890</wp:posOffset>
                </wp:positionV>
                <wp:extent cx="6460490" cy="283845"/>
                <wp:effectExtent l="0" t="0" r="0" b="0"/>
                <wp:wrapTopAndBottom/>
                <wp:docPr id="24" name="Textbox 24"/>
                <wp:cNvGraphicFramePr>
                  <a:graphicFrameLocks/>
                </wp:cNvGraphicFramePr>
                <a:graphic>
                  <a:graphicData uri="http://schemas.microsoft.com/office/word/2010/wordprocessingShape">
                    <wps:wsp>
                      <wps:cNvPr id="24" name="Textbox 24"/>
                      <wps:cNvSpPr txBox="1"/>
                      <wps:spPr>
                        <a:xfrm>
                          <a:off x="0" y="0"/>
                          <a:ext cx="6460490" cy="283845"/>
                        </a:xfrm>
                        <a:prstGeom prst="rect">
                          <a:avLst/>
                        </a:prstGeom>
                        <a:solidFill>
                          <a:srgbClr val="730707"/>
                        </a:solidFill>
                      </wps:spPr>
                      <wps:txbx>
                        <w:txbxContent>
                          <w:p>
                            <w:pPr>
                              <w:spacing w:before="76"/>
                              <w:ind w:left="48" w:right="0" w:firstLine="0"/>
                              <w:jc w:val="left"/>
                              <w:rPr>
                                <w:b/>
                                <w:color w:val="000000"/>
                                <w:sz w:val="22"/>
                              </w:rPr>
                            </w:pPr>
                            <w:r>
                              <w:rPr>
                                <w:b/>
                                <w:color w:val="FFFFFF"/>
                                <w:sz w:val="22"/>
                              </w:rPr>
                              <w:t>Day</w:t>
                            </w:r>
                            <w:r>
                              <w:rPr>
                                <w:b/>
                                <w:color w:val="FFFFFF"/>
                                <w:spacing w:val="-3"/>
                                <w:sz w:val="22"/>
                              </w:rPr>
                              <w:t> </w:t>
                            </w:r>
                            <w:r>
                              <w:rPr>
                                <w:b/>
                                <w:color w:val="FFFFFF"/>
                                <w:sz w:val="22"/>
                              </w:rPr>
                              <w:t>7</w:t>
                            </w:r>
                            <w:r>
                              <w:rPr>
                                <w:color w:val="FFFFFF"/>
                                <w:sz w:val="22"/>
                              </w:rPr>
                              <w:t>:</w:t>
                            </w:r>
                            <w:r>
                              <w:rPr>
                                <w:color w:val="FFFFFF"/>
                                <w:spacing w:val="-4"/>
                                <w:sz w:val="22"/>
                              </w:rPr>
                              <w:t> </w:t>
                            </w:r>
                            <w:r>
                              <w:rPr>
                                <w:b/>
                                <w:color w:val="FFFFFF"/>
                                <w:sz w:val="22"/>
                              </w:rPr>
                              <w:t>HA</w:t>
                            </w:r>
                            <w:r>
                              <w:rPr>
                                <w:b/>
                                <w:color w:val="FFFFFF"/>
                                <w:spacing w:val="-2"/>
                                <w:sz w:val="22"/>
                              </w:rPr>
                              <w:t> </w:t>
                            </w:r>
                            <w:r>
                              <w:rPr>
                                <w:b/>
                                <w:color w:val="FFFFFF"/>
                                <w:sz w:val="22"/>
                              </w:rPr>
                              <w:t>NOI</w:t>
                            </w:r>
                            <w:r>
                              <w:rPr>
                                <w:b/>
                                <w:color w:val="FFFFFF"/>
                                <w:spacing w:val="-4"/>
                                <w:sz w:val="22"/>
                              </w:rPr>
                              <w:t> </w:t>
                            </w:r>
                            <w:r>
                              <w:rPr>
                                <w:b/>
                                <w:color w:val="FFFFFF"/>
                                <w:sz w:val="22"/>
                              </w:rPr>
                              <w:t>-</w:t>
                            </w:r>
                            <w:r>
                              <w:rPr>
                                <w:b/>
                                <w:color w:val="FFFFFF"/>
                                <w:spacing w:val="-3"/>
                                <w:sz w:val="22"/>
                              </w:rPr>
                              <w:t> </w:t>
                            </w:r>
                            <w:r>
                              <w:rPr>
                                <w:b/>
                                <w:color w:val="FFFFFF"/>
                                <w:sz w:val="22"/>
                              </w:rPr>
                              <w:t>HA</w:t>
                            </w:r>
                            <w:r>
                              <w:rPr>
                                <w:b/>
                                <w:color w:val="FFFFFF"/>
                                <w:spacing w:val="-2"/>
                                <w:sz w:val="22"/>
                              </w:rPr>
                              <w:t> </w:t>
                            </w:r>
                            <w:r>
                              <w:rPr>
                                <w:b/>
                                <w:color w:val="FFFFFF"/>
                                <w:sz w:val="22"/>
                              </w:rPr>
                              <w:t>LONG</w:t>
                            </w:r>
                            <w:r>
                              <w:rPr>
                                <w:b/>
                                <w:color w:val="FFFFFF"/>
                                <w:spacing w:val="-2"/>
                                <w:sz w:val="22"/>
                              </w:rPr>
                              <w:t> </w:t>
                            </w:r>
                            <w:r>
                              <w:rPr>
                                <w:b/>
                                <w:color w:val="FFFFFF"/>
                                <w:sz w:val="22"/>
                              </w:rPr>
                              <w:t>ON</w:t>
                            </w:r>
                            <w:r>
                              <w:rPr>
                                <w:b/>
                                <w:color w:val="FFFFFF"/>
                                <w:spacing w:val="-1"/>
                                <w:sz w:val="22"/>
                              </w:rPr>
                              <w:t> </w:t>
                            </w:r>
                            <w:r>
                              <w:rPr>
                                <w:b/>
                                <w:color w:val="FFFFFF"/>
                                <w:sz w:val="22"/>
                              </w:rPr>
                              <w:t>CRUISE</w:t>
                            </w:r>
                            <w:r>
                              <w:rPr>
                                <w:b/>
                                <w:color w:val="FFFFFF"/>
                                <w:spacing w:val="-3"/>
                                <w:sz w:val="22"/>
                              </w:rPr>
                              <w:t> </w:t>
                            </w:r>
                            <w:r>
                              <w:rPr>
                                <w:b/>
                                <w:color w:val="FFFFFF"/>
                                <w:spacing w:val="-2"/>
                                <w:sz w:val="22"/>
                              </w:rPr>
                              <w:t>(B/L/D)</w:t>
                            </w:r>
                          </w:p>
                        </w:txbxContent>
                      </wps:txbx>
                      <wps:bodyPr wrap="square" lIns="0" tIns="0" rIns="0" bIns="0" rtlCol="0">
                        <a:noAutofit/>
                      </wps:bodyPr>
                    </wps:wsp>
                  </a:graphicData>
                </a:graphic>
              </wp:anchor>
            </w:drawing>
          </mc:Choice>
          <mc:Fallback>
            <w:pict>
              <v:shape style="position:absolute;margin-left:58.560001pt;margin-top:16.763pt;width:508.7pt;height:22.35pt;mso-position-horizontal-relative:page;mso-position-vertical-relative:paragraph;z-index:-15724032;mso-wrap-distance-left:0;mso-wrap-distance-right:0" type="#_x0000_t202" id="docshape17" filled="true" fillcolor="#730707" stroked="false">
                <v:textbox inset="0,0,0,0">
                  <w:txbxContent>
                    <w:p>
                      <w:pPr>
                        <w:spacing w:before="76"/>
                        <w:ind w:left="48" w:right="0" w:firstLine="0"/>
                        <w:jc w:val="left"/>
                        <w:rPr>
                          <w:b/>
                          <w:color w:val="000000"/>
                          <w:sz w:val="22"/>
                        </w:rPr>
                      </w:pPr>
                      <w:r>
                        <w:rPr>
                          <w:b/>
                          <w:color w:val="FFFFFF"/>
                          <w:sz w:val="22"/>
                        </w:rPr>
                        <w:t>Day</w:t>
                      </w:r>
                      <w:r>
                        <w:rPr>
                          <w:b/>
                          <w:color w:val="FFFFFF"/>
                          <w:spacing w:val="-3"/>
                          <w:sz w:val="22"/>
                        </w:rPr>
                        <w:t> </w:t>
                      </w:r>
                      <w:r>
                        <w:rPr>
                          <w:b/>
                          <w:color w:val="FFFFFF"/>
                          <w:sz w:val="22"/>
                        </w:rPr>
                        <w:t>7</w:t>
                      </w:r>
                      <w:r>
                        <w:rPr>
                          <w:color w:val="FFFFFF"/>
                          <w:sz w:val="22"/>
                        </w:rPr>
                        <w:t>:</w:t>
                      </w:r>
                      <w:r>
                        <w:rPr>
                          <w:color w:val="FFFFFF"/>
                          <w:spacing w:val="-4"/>
                          <w:sz w:val="22"/>
                        </w:rPr>
                        <w:t> </w:t>
                      </w:r>
                      <w:r>
                        <w:rPr>
                          <w:b/>
                          <w:color w:val="FFFFFF"/>
                          <w:sz w:val="22"/>
                        </w:rPr>
                        <w:t>HA</w:t>
                      </w:r>
                      <w:r>
                        <w:rPr>
                          <w:b/>
                          <w:color w:val="FFFFFF"/>
                          <w:spacing w:val="-2"/>
                          <w:sz w:val="22"/>
                        </w:rPr>
                        <w:t> </w:t>
                      </w:r>
                      <w:r>
                        <w:rPr>
                          <w:b/>
                          <w:color w:val="FFFFFF"/>
                          <w:sz w:val="22"/>
                        </w:rPr>
                        <w:t>NOI</w:t>
                      </w:r>
                      <w:r>
                        <w:rPr>
                          <w:b/>
                          <w:color w:val="FFFFFF"/>
                          <w:spacing w:val="-4"/>
                          <w:sz w:val="22"/>
                        </w:rPr>
                        <w:t> </w:t>
                      </w:r>
                      <w:r>
                        <w:rPr>
                          <w:b/>
                          <w:color w:val="FFFFFF"/>
                          <w:sz w:val="22"/>
                        </w:rPr>
                        <w:t>-</w:t>
                      </w:r>
                      <w:r>
                        <w:rPr>
                          <w:b/>
                          <w:color w:val="FFFFFF"/>
                          <w:spacing w:val="-3"/>
                          <w:sz w:val="22"/>
                        </w:rPr>
                        <w:t> </w:t>
                      </w:r>
                      <w:r>
                        <w:rPr>
                          <w:b/>
                          <w:color w:val="FFFFFF"/>
                          <w:sz w:val="22"/>
                        </w:rPr>
                        <w:t>HA</w:t>
                      </w:r>
                      <w:r>
                        <w:rPr>
                          <w:b/>
                          <w:color w:val="FFFFFF"/>
                          <w:spacing w:val="-2"/>
                          <w:sz w:val="22"/>
                        </w:rPr>
                        <w:t> </w:t>
                      </w:r>
                      <w:r>
                        <w:rPr>
                          <w:b/>
                          <w:color w:val="FFFFFF"/>
                          <w:sz w:val="22"/>
                        </w:rPr>
                        <w:t>LONG</w:t>
                      </w:r>
                      <w:r>
                        <w:rPr>
                          <w:b/>
                          <w:color w:val="FFFFFF"/>
                          <w:spacing w:val="-2"/>
                          <w:sz w:val="22"/>
                        </w:rPr>
                        <w:t> </w:t>
                      </w:r>
                      <w:r>
                        <w:rPr>
                          <w:b/>
                          <w:color w:val="FFFFFF"/>
                          <w:sz w:val="22"/>
                        </w:rPr>
                        <w:t>ON</w:t>
                      </w:r>
                      <w:r>
                        <w:rPr>
                          <w:b/>
                          <w:color w:val="FFFFFF"/>
                          <w:spacing w:val="-1"/>
                          <w:sz w:val="22"/>
                        </w:rPr>
                        <w:t> </w:t>
                      </w:r>
                      <w:r>
                        <w:rPr>
                          <w:b/>
                          <w:color w:val="FFFFFF"/>
                          <w:sz w:val="22"/>
                        </w:rPr>
                        <w:t>CRUISE</w:t>
                      </w:r>
                      <w:r>
                        <w:rPr>
                          <w:b/>
                          <w:color w:val="FFFFFF"/>
                          <w:spacing w:val="-3"/>
                          <w:sz w:val="22"/>
                        </w:rPr>
                        <w:t> </w:t>
                      </w:r>
                      <w:r>
                        <w:rPr>
                          <w:b/>
                          <w:color w:val="FFFFFF"/>
                          <w:spacing w:val="-2"/>
                          <w:sz w:val="22"/>
                        </w:rPr>
                        <w:t>(B/L/D)</w:t>
                      </w:r>
                    </w:p>
                  </w:txbxContent>
                </v:textbox>
                <v:fill type="solid"/>
                <w10:wrap type="topAndBottom"/>
              </v:shape>
            </w:pict>
          </mc:Fallback>
        </mc:AlternateContent>
      </w:r>
    </w:p>
    <w:p>
      <w:pPr>
        <w:pStyle w:val="BodyText"/>
        <w:spacing w:line="276" w:lineRule="auto" w:before="2"/>
        <w:ind w:left="111" w:right="114"/>
        <w:jc w:val="both"/>
      </w:pPr>
      <w:r>
        <w:rPr/>
        <w:t>Breakfast</w:t>
      </w:r>
      <w:r>
        <w:rPr>
          <w:spacing w:val="-12"/>
        </w:rPr>
        <w:t> </w:t>
      </w:r>
      <w:r>
        <w:rPr/>
        <w:t>at</w:t>
      </w:r>
      <w:r>
        <w:rPr>
          <w:spacing w:val="-12"/>
        </w:rPr>
        <w:t> </w:t>
      </w:r>
      <w:r>
        <w:rPr/>
        <w:t>your</w:t>
      </w:r>
      <w:r>
        <w:rPr>
          <w:spacing w:val="-12"/>
        </w:rPr>
        <w:t> </w:t>
      </w:r>
      <w:r>
        <w:rPr/>
        <w:t>hotel.</w:t>
      </w:r>
      <w:r>
        <w:rPr>
          <w:spacing w:val="-11"/>
        </w:rPr>
        <w:t> </w:t>
      </w:r>
      <w:r>
        <w:rPr/>
        <w:t>Morning</w:t>
      </w:r>
      <w:r>
        <w:rPr>
          <w:spacing w:val="-11"/>
        </w:rPr>
        <w:t> </w:t>
      </w:r>
      <w:r>
        <w:rPr/>
        <w:t>depart</w:t>
      </w:r>
      <w:r>
        <w:rPr>
          <w:spacing w:val="-12"/>
        </w:rPr>
        <w:t> </w:t>
      </w:r>
      <w:r>
        <w:rPr/>
        <w:t>for</w:t>
      </w:r>
      <w:r>
        <w:rPr>
          <w:spacing w:val="-11"/>
        </w:rPr>
        <w:t> </w:t>
      </w:r>
      <w:r>
        <w:rPr/>
        <w:t>Ha</w:t>
      </w:r>
      <w:r>
        <w:rPr>
          <w:spacing w:val="-12"/>
        </w:rPr>
        <w:t> </w:t>
      </w:r>
      <w:r>
        <w:rPr/>
        <w:t>Long</w:t>
      </w:r>
      <w:r>
        <w:rPr>
          <w:spacing w:val="-11"/>
        </w:rPr>
        <w:t> </w:t>
      </w:r>
      <w:r>
        <w:rPr/>
        <w:t>Bay,</w:t>
      </w:r>
      <w:r>
        <w:rPr>
          <w:spacing w:val="-11"/>
        </w:rPr>
        <w:t> </w:t>
      </w:r>
      <w:r>
        <w:rPr/>
        <w:t>we</w:t>
      </w:r>
      <w:r>
        <w:rPr>
          <w:spacing w:val="-12"/>
        </w:rPr>
        <w:t> </w:t>
      </w:r>
      <w:r>
        <w:rPr/>
        <w:t>go</w:t>
      </w:r>
      <w:r>
        <w:rPr>
          <w:spacing w:val="-11"/>
        </w:rPr>
        <w:t> </w:t>
      </w:r>
      <w:r>
        <w:rPr/>
        <w:t>through</w:t>
      </w:r>
      <w:r>
        <w:rPr>
          <w:spacing w:val="-11"/>
        </w:rPr>
        <w:t> </w:t>
      </w:r>
      <w:r>
        <w:rPr/>
        <w:t>the</w:t>
      </w:r>
      <w:r>
        <w:rPr>
          <w:spacing w:val="-11"/>
        </w:rPr>
        <w:t> </w:t>
      </w:r>
      <w:r>
        <w:rPr/>
        <w:t>scenic</w:t>
      </w:r>
      <w:r>
        <w:rPr>
          <w:spacing w:val="-10"/>
        </w:rPr>
        <w:t> </w:t>
      </w:r>
      <w:r>
        <w:rPr/>
        <w:t>countryside.</w:t>
      </w:r>
      <w:r>
        <w:rPr>
          <w:spacing w:val="-11"/>
        </w:rPr>
        <w:t> </w:t>
      </w:r>
      <w:r>
        <w:rPr/>
        <w:t>The</w:t>
      </w:r>
      <w:r>
        <w:rPr>
          <w:spacing w:val="-11"/>
        </w:rPr>
        <w:t> </w:t>
      </w:r>
      <w:r>
        <w:rPr/>
        <w:t>wondrous Ha</w:t>
      </w:r>
      <w:r>
        <w:rPr>
          <w:spacing w:val="-5"/>
        </w:rPr>
        <w:t> </w:t>
      </w:r>
      <w:r>
        <w:rPr/>
        <w:t>Long</w:t>
      </w:r>
      <w:r>
        <w:rPr>
          <w:spacing w:val="-4"/>
        </w:rPr>
        <w:t> </w:t>
      </w:r>
      <w:r>
        <w:rPr/>
        <w:t>Bay</w:t>
      </w:r>
      <w:r>
        <w:rPr>
          <w:spacing w:val="-5"/>
        </w:rPr>
        <w:t> </w:t>
      </w:r>
      <w:r>
        <w:rPr/>
        <w:t>is</w:t>
      </w:r>
      <w:r>
        <w:rPr>
          <w:spacing w:val="-3"/>
        </w:rPr>
        <w:t> </w:t>
      </w:r>
      <w:r>
        <w:rPr/>
        <w:t>truly</w:t>
      </w:r>
      <w:r>
        <w:rPr>
          <w:spacing w:val="-5"/>
        </w:rPr>
        <w:t> </w:t>
      </w:r>
      <w:r>
        <w:rPr/>
        <w:t>one</w:t>
      </w:r>
      <w:r>
        <w:rPr>
          <w:spacing w:val="-4"/>
        </w:rPr>
        <w:t> </w:t>
      </w:r>
      <w:r>
        <w:rPr/>
        <w:t>of</w:t>
      </w:r>
      <w:r>
        <w:rPr>
          <w:spacing w:val="-4"/>
        </w:rPr>
        <w:t> </w:t>
      </w:r>
      <w:r>
        <w:rPr/>
        <w:t>Vietnam's</w:t>
      </w:r>
      <w:r>
        <w:rPr>
          <w:spacing w:val="-5"/>
        </w:rPr>
        <w:t> </w:t>
      </w:r>
      <w:r>
        <w:rPr/>
        <w:t>most</w:t>
      </w:r>
      <w:r>
        <w:rPr>
          <w:spacing w:val="-5"/>
        </w:rPr>
        <w:t> </w:t>
      </w:r>
      <w:r>
        <w:rPr/>
        <w:t>impressive</w:t>
      </w:r>
      <w:r>
        <w:rPr>
          <w:spacing w:val="-4"/>
        </w:rPr>
        <w:t> </w:t>
      </w:r>
      <w:r>
        <w:rPr/>
        <w:t>scenic</w:t>
      </w:r>
      <w:r>
        <w:rPr>
          <w:spacing w:val="-6"/>
        </w:rPr>
        <w:t> </w:t>
      </w:r>
      <w:r>
        <w:rPr/>
        <w:t>sights.</w:t>
      </w:r>
      <w:r>
        <w:rPr>
          <w:spacing w:val="-4"/>
        </w:rPr>
        <w:t> </w:t>
      </w:r>
      <w:r>
        <w:rPr/>
        <w:t>Heading</w:t>
      </w:r>
      <w:r>
        <w:rPr>
          <w:spacing w:val="-6"/>
        </w:rPr>
        <w:t> </w:t>
      </w:r>
      <w:r>
        <w:rPr/>
        <w:t>out</w:t>
      </w:r>
      <w:r>
        <w:rPr>
          <w:spacing w:val="-5"/>
        </w:rPr>
        <w:t> </w:t>
      </w:r>
      <w:r>
        <w:rPr/>
        <w:t>of</w:t>
      </w:r>
      <w:r>
        <w:rPr>
          <w:spacing w:val="-4"/>
        </w:rPr>
        <w:t> </w:t>
      </w:r>
      <w:r>
        <w:rPr/>
        <w:t>the</w:t>
      </w:r>
      <w:r>
        <w:rPr>
          <w:spacing w:val="-4"/>
        </w:rPr>
        <w:t> </w:t>
      </w:r>
      <w:r>
        <w:rPr/>
        <w:t>town</w:t>
      </w:r>
      <w:r>
        <w:rPr>
          <w:spacing w:val="-5"/>
        </w:rPr>
        <w:t> </w:t>
      </w:r>
      <w:r>
        <w:rPr/>
        <w:t>we embark</w:t>
      </w:r>
      <w:r>
        <w:rPr>
          <w:spacing w:val="-5"/>
        </w:rPr>
        <w:t> </w:t>
      </w:r>
      <w:r>
        <w:rPr/>
        <w:t>on</w:t>
      </w:r>
      <w:r>
        <w:rPr>
          <w:spacing w:val="-5"/>
        </w:rPr>
        <w:t> </w:t>
      </w:r>
      <w:r>
        <w:rPr/>
        <w:t>a boat for an exploration of the legendary Ha Long Bay.Cruise amongst the bay's rock formations and floating villages. As the sun sets, enjoy dinner onboard and your boat will anchor in the bay for the night.</w:t>
      </w:r>
    </w:p>
    <w:p>
      <w:pPr>
        <w:pStyle w:val="Heading2"/>
        <w:spacing w:line="257" w:lineRule="exact"/>
        <w:jc w:val="both"/>
      </w:pPr>
      <w:r>
        <w:rPr/>
        <w:t>Overnight</w:t>
      </w:r>
      <w:r>
        <w:rPr>
          <w:spacing w:val="-3"/>
        </w:rPr>
        <w:t> </w:t>
      </w:r>
      <w:r>
        <w:rPr/>
        <w:t>on</w:t>
      </w:r>
      <w:r>
        <w:rPr>
          <w:spacing w:val="-2"/>
        </w:rPr>
        <w:t> cruise</w:t>
      </w:r>
    </w:p>
    <w:p>
      <w:pPr>
        <w:spacing w:line="273" w:lineRule="auto" w:before="40"/>
        <w:ind w:left="111" w:right="120" w:firstLine="0"/>
        <w:jc w:val="both"/>
        <w:rPr>
          <w:i/>
          <w:sz w:val="22"/>
        </w:rPr>
      </w:pPr>
      <w:r>
        <w:rPr>
          <w:i/>
          <w:sz w:val="22"/>
        </w:rPr>
        <w:t>Note: The itinerary of Halong will be changed based</w:t>
      </w:r>
      <w:r>
        <w:rPr>
          <w:i/>
          <w:spacing w:val="-1"/>
          <w:sz w:val="22"/>
        </w:rPr>
        <w:t> </w:t>
      </w:r>
      <w:r>
        <w:rPr>
          <w:i/>
          <w:sz w:val="22"/>
        </w:rPr>
        <w:t>on which cruise you choose and depending on the weather</w:t>
      </w:r>
      <w:r>
        <w:rPr>
          <w:i/>
          <w:sz w:val="22"/>
        </w:rPr>
        <w:t> without prior notice.</w:t>
      </w:r>
    </w:p>
    <w:p>
      <w:pPr>
        <w:pStyle w:val="BodyText"/>
        <w:rPr>
          <w:i/>
          <w:sz w:val="20"/>
        </w:rPr>
      </w:pPr>
    </w:p>
    <w:p>
      <w:pPr>
        <w:pStyle w:val="BodyText"/>
        <w:spacing w:before="218"/>
        <w:rPr>
          <w:i/>
          <w:sz w:val="20"/>
        </w:rPr>
      </w:pPr>
      <w:r>
        <w:rPr/>
        <mc:AlternateContent>
          <mc:Choice Requires="wps">
            <w:drawing>
              <wp:anchor distT="0" distB="0" distL="0" distR="0" allowOverlap="1" layoutInCell="1" locked="0" behindDoc="1" simplePos="0" relativeHeight="487592960">
                <wp:simplePos x="0" y="0"/>
                <wp:positionH relativeFrom="page">
                  <wp:posOffset>793115</wp:posOffset>
                </wp:positionH>
                <wp:positionV relativeFrom="paragraph">
                  <wp:posOffset>308282</wp:posOffset>
                </wp:positionV>
                <wp:extent cx="4019550" cy="1789430"/>
                <wp:effectExtent l="0" t="0" r="0" b="0"/>
                <wp:wrapTopAndBottom/>
                <wp:docPr id="25" name="Group 25"/>
                <wp:cNvGraphicFramePr>
                  <a:graphicFrameLocks/>
                </wp:cNvGraphicFramePr>
                <a:graphic>
                  <a:graphicData uri="http://schemas.microsoft.com/office/word/2010/wordprocessingGroup">
                    <wpg:wgp>
                      <wpg:cNvPr id="25" name="Group 25"/>
                      <wpg:cNvGrpSpPr/>
                      <wpg:grpSpPr>
                        <a:xfrm>
                          <a:off x="0" y="0"/>
                          <a:ext cx="4019550" cy="1789430"/>
                          <a:chExt cx="4019550" cy="1789430"/>
                        </a:xfrm>
                      </wpg:grpSpPr>
                      <pic:pic>
                        <pic:nvPicPr>
                          <pic:cNvPr id="26" name="Image 26"/>
                          <pic:cNvPicPr/>
                        </pic:nvPicPr>
                        <pic:blipFill>
                          <a:blip r:embed="rId14" cstate="print"/>
                          <a:stretch>
                            <a:fillRect/>
                          </a:stretch>
                        </pic:blipFill>
                        <pic:spPr>
                          <a:xfrm>
                            <a:off x="2044700" y="0"/>
                            <a:ext cx="1974850" cy="1781175"/>
                          </a:xfrm>
                          <a:prstGeom prst="rect">
                            <a:avLst/>
                          </a:prstGeom>
                        </pic:spPr>
                      </pic:pic>
                      <pic:pic>
                        <pic:nvPicPr>
                          <pic:cNvPr id="27" name="Image 27"/>
                          <pic:cNvPicPr/>
                        </pic:nvPicPr>
                        <pic:blipFill>
                          <a:blip r:embed="rId15" cstate="print"/>
                          <a:stretch>
                            <a:fillRect/>
                          </a:stretch>
                        </pic:blipFill>
                        <pic:spPr>
                          <a:xfrm>
                            <a:off x="0" y="4191"/>
                            <a:ext cx="2000250" cy="1785239"/>
                          </a:xfrm>
                          <a:prstGeom prst="rect">
                            <a:avLst/>
                          </a:prstGeom>
                        </pic:spPr>
                      </pic:pic>
                    </wpg:wgp>
                  </a:graphicData>
                </a:graphic>
              </wp:anchor>
            </w:drawing>
          </mc:Choice>
          <mc:Fallback>
            <w:pict>
              <v:group style="position:absolute;margin-left:62.450001pt;margin-top:24.27424pt;width:316.5pt;height:140.9pt;mso-position-horizontal-relative:page;mso-position-vertical-relative:paragraph;z-index:-15723520;mso-wrap-distance-left:0;mso-wrap-distance-right:0" id="docshapegroup18" coordorigin="1249,485" coordsize="6330,2818">
                <v:shape style="position:absolute;left:4469;top:485;width:3110;height:2805" type="#_x0000_t75" id="docshape19" stroked="false">
                  <v:imagedata r:id="rId14" o:title=""/>
                </v:shape>
                <v:shape style="position:absolute;left:1249;top:492;width:3150;height:2812" type="#_x0000_t75" id="docshape20" stroked="false">
                  <v:imagedata r:id="rId15" o:title=""/>
                </v:shape>
                <w10:wrap type="topAndBottom"/>
              </v:group>
            </w:pict>
          </mc:Fallback>
        </mc:AlternateContent>
      </w:r>
      <w:r>
        <w:rPr/>
        <w:drawing>
          <wp:anchor distT="0" distB="0" distL="0" distR="0" allowOverlap="1" layoutInCell="1" locked="0" behindDoc="1" simplePos="0" relativeHeight="487593472">
            <wp:simplePos x="0" y="0"/>
            <wp:positionH relativeFrom="page">
              <wp:posOffset>4893309</wp:posOffset>
            </wp:positionH>
            <wp:positionV relativeFrom="paragraph">
              <wp:posOffset>302567</wp:posOffset>
            </wp:positionV>
            <wp:extent cx="2304583" cy="1783270"/>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16" cstate="print"/>
                    <a:stretch>
                      <a:fillRect/>
                    </a:stretch>
                  </pic:blipFill>
                  <pic:spPr>
                    <a:xfrm>
                      <a:off x="0" y="0"/>
                      <a:ext cx="2304583" cy="1783270"/>
                    </a:xfrm>
                    <a:prstGeom prst="rect">
                      <a:avLst/>
                    </a:prstGeom>
                  </pic:spPr>
                </pic:pic>
              </a:graphicData>
            </a:graphic>
          </wp:anchor>
        </w:drawing>
      </w:r>
    </w:p>
    <w:p>
      <w:pPr>
        <w:tabs>
          <w:tab w:pos="2760" w:val="left" w:leader="none"/>
          <w:tab w:pos="6315" w:val="left" w:leader="none"/>
        </w:tabs>
        <w:spacing w:before="5"/>
        <w:ind w:left="0" w:right="18" w:firstLine="0"/>
        <w:jc w:val="center"/>
        <w:rPr>
          <w:i/>
          <w:sz w:val="22"/>
        </w:rPr>
      </w:pPr>
      <w:r>
        <w:rPr>
          <w:spacing w:val="-2"/>
          <w:sz w:val="22"/>
        </w:rPr>
        <w:t>Kayaking</w:t>
      </w:r>
      <w:r>
        <w:rPr>
          <w:sz w:val="22"/>
        </w:rPr>
        <w:tab/>
      </w:r>
      <w:r>
        <w:rPr>
          <w:i/>
          <w:sz w:val="22"/>
        </w:rPr>
        <w:t>Cooking</w:t>
      </w:r>
      <w:r>
        <w:rPr>
          <w:i/>
          <w:spacing w:val="-5"/>
          <w:sz w:val="22"/>
        </w:rPr>
        <w:t> </w:t>
      </w:r>
      <w:r>
        <w:rPr>
          <w:i/>
          <w:spacing w:val="-2"/>
          <w:sz w:val="22"/>
        </w:rPr>
        <w:t>class</w:t>
      </w:r>
      <w:r>
        <w:rPr>
          <w:i/>
          <w:sz w:val="22"/>
        </w:rPr>
        <w:tab/>
        <w:t>Bamboo </w:t>
      </w:r>
      <w:r>
        <w:rPr>
          <w:i/>
          <w:spacing w:val="-4"/>
          <w:sz w:val="22"/>
        </w:rPr>
        <w:t>boat</w:t>
      </w:r>
    </w:p>
    <w:p>
      <w:pPr>
        <w:pStyle w:val="BodyText"/>
        <w:spacing w:before="74"/>
        <w:rPr>
          <w:i/>
          <w:sz w:val="20"/>
        </w:rPr>
      </w:pPr>
      <w:r>
        <w:rPr/>
        <mc:AlternateContent>
          <mc:Choice Requires="wps">
            <w:drawing>
              <wp:anchor distT="0" distB="0" distL="0" distR="0" allowOverlap="1" layoutInCell="1" locked="0" behindDoc="1" simplePos="0" relativeHeight="487593984">
                <wp:simplePos x="0" y="0"/>
                <wp:positionH relativeFrom="page">
                  <wp:posOffset>743712</wp:posOffset>
                </wp:positionH>
                <wp:positionV relativeFrom="paragraph">
                  <wp:posOffset>211683</wp:posOffset>
                </wp:positionV>
                <wp:extent cx="6460490" cy="283845"/>
                <wp:effectExtent l="0" t="0" r="0" b="0"/>
                <wp:wrapTopAndBottom/>
                <wp:docPr id="29" name="Textbox 29"/>
                <wp:cNvGraphicFramePr>
                  <a:graphicFrameLocks/>
                </wp:cNvGraphicFramePr>
                <a:graphic>
                  <a:graphicData uri="http://schemas.microsoft.com/office/word/2010/wordprocessingShape">
                    <wps:wsp>
                      <wps:cNvPr id="29" name="Textbox 29"/>
                      <wps:cNvSpPr txBox="1"/>
                      <wps:spPr>
                        <a:xfrm>
                          <a:off x="0" y="0"/>
                          <a:ext cx="6460490" cy="283845"/>
                        </a:xfrm>
                        <a:prstGeom prst="rect">
                          <a:avLst/>
                        </a:prstGeom>
                        <a:solidFill>
                          <a:srgbClr val="730707"/>
                        </a:solidFill>
                      </wps:spPr>
                      <wps:txbx>
                        <w:txbxContent>
                          <w:p>
                            <w:pPr>
                              <w:spacing w:before="79"/>
                              <w:ind w:left="48" w:right="0" w:firstLine="0"/>
                              <w:jc w:val="left"/>
                              <w:rPr>
                                <w:b/>
                                <w:color w:val="000000"/>
                                <w:sz w:val="22"/>
                              </w:rPr>
                            </w:pPr>
                            <w:r>
                              <w:rPr>
                                <w:b/>
                                <w:color w:val="FFFFFF"/>
                                <w:sz w:val="22"/>
                              </w:rPr>
                              <w:t>Day</w:t>
                            </w:r>
                            <w:r>
                              <w:rPr>
                                <w:b/>
                                <w:color w:val="FFFFFF"/>
                                <w:spacing w:val="-6"/>
                                <w:sz w:val="22"/>
                              </w:rPr>
                              <w:t> </w:t>
                            </w:r>
                            <w:r>
                              <w:rPr>
                                <w:b/>
                                <w:color w:val="FFFFFF"/>
                                <w:sz w:val="22"/>
                              </w:rPr>
                              <w:t>8</w:t>
                            </w:r>
                            <w:r>
                              <w:rPr>
                                <w:color w:val="FFFFFF"/>
                                <w:sz w:val="22"/>
                              </w:rPr>
                              <w:t>:</w:t>
                            </w:r>
                            <w:r>
                              <w:rPr>
                                <w:color w:val="FFFFFF"/>
                                <w:spacing w:val="-8"/>
                                <w:sz w:val="22"/>
                              </w:rPr>
                              <w:t> </w:t>
                            </w:r>
                            <w:r>
                              <w:rPr>
                                <w:b/>
                                <w:color w:val="FFFFFF"/>
                                <w:sz w:val="22"/>
                              </w:rPr>
                              <w:t>HA</w:t>
                            </w:r>
                            <w:r>
                              <w:rPr>
                                <w:b/>
                                <w:color w:val="FFFFFF"/>
                                <w:spacing w:val="-6"/>
                                <w:sz w:val="22"/>
                              </w:rPr>
                              <w:t> </w:t>
                            </w:r>
                            <w:r>
                              <w:rPr>
                                <w:b/>
                                <w:color w:val="FFFFFF"/>
                                <w:sz w:val="22"/>
                              </w:rPr>
                              <w:t>LONG</w:t>
                            </w:r>
                            <w:r>
                              <w:rPr>
                                <w:b/>
                                <w:color w:val="FFFFFF"/>
                                <w:spacing w:val="-5"/>
                                <w:sz w:val="22"/>
                              </w:rPr>
                              <w:t> </w:t>
                            </w:r>
                            <w:r>
                              <w:rPr>
                                <w:b/>
                                <w:color w:val="FFFFFF"/>
                                <w:sz w:val="22"/>
                              </w:rPr>
                              <w:t>BAY</w:t>
                            </w:r>
                            <w:r>
                              <w:rPr>
                                <w:b/>
                                <w:color w:val="FFFFFF"/>
                                <w:spacing w:val="-6"/>
                                <w:sz w:val="22"/>
                              </w:rPr>
                              <w:t> </w:t>
                            </w:r>
                            <w:r>
                              <w:rPr>
                                <w:b/>
                                <w:color w:val="FFFFFF"/>
                                <w:sz w:val="22"/>
                              </w:rPr>
                              <w:t>CRUISE</w:t>
                            </w:r>
                            <w:r>
                              <w:rPr>
                                <w:b/>
                                <w:color w:val="FFFFFF"/>
                                <w:spacing w:val="-7"/>
                                <w:sz w:val="22"/>
                              </w:rPr>
                              <w:t> </w:t>
                            </w:r>
                            <w:r>
                              <w:rPr>
                                <w:b/>
                                <w:color w:val="FFFFFF"/>
                                <w:sz w:val="22"/>
                              </w:rPr>
                              <w:t>-</w:t>
                            </w:r>
                            <w:r>
                              <w:rPr>
                                <w:b/>
                                <w:color w:val="FFFFFF"/>
                                <w:spacing w:val="-7"/>
                                <w:sz w:val="22"/>
                              </w:rPr>
                              <w:t> </w:t>
                            </w:r>
                            <w:r>
                              <w:rPr>
                                <w:b/>
                                <w:color w:val="FFFFFF"/>
                                <w:sz w:val="22"/>
                              </w:rPr>
                              <w:t>HA</w:t>
                            </w:r>
                            <w:r>
                              <w:rPr>
                                <w:b/>
                                <w:color w:val="FFFFFF"/>
                                <w:spacing w:val="-6"/>
                                <w:sz w:val="22"/>
                              </w:rPr>
                              <w:t> </w:t>
                            </w:r>
                            <w:r>
                              <w:rPr>
                                <w:b/>
                                <w:color w:val="FFFFFF"/>
                                <w:sz w:val="22"/>
                              </w:rPr>
                              <w:t>NOI</w:t>
                            </w:r>
                            <w:r>
                              <w:rPr>
                                <w:b/>
                                <w:color w:val="FFFFFF"/>
                                <w:spacing w:val="-7"/>
                                <w:sz w:val="22"/>
                              </w:rPr>
                              <w:t> </w:t>
                            </w:r>
                            <w:r>
                              <w:rPr>
                                <w:rFonts w:ascii="Georgia" w:hAnsi="Georgia"/>
                                <w:b/>
                                <w:color w:val="FFFFFF"/>
                                <w:sz w:val="22"/>
                              </w:rPr>
                              <w:t>–</w:t>
                            </w:r>
                            <w:r>
                              <w:rPr>
                                <w:rFonts w:ascii="Georgia" w:hAnsi="Georgia"/>
                                <w:b/>
                                <w:color w:val="FFFFFF"/>
                                <w:spacing w:val="-14"/>
                                <w:sz w:val="22"/>
                              </w:rPr>
                              <w:t> </w:t>
                            </w:r>
                            <w:r>
                              <w:rPr>
                                <w:b/>
                                <w:color w:val="FFFFFF"/>
                                <w:sz w:val="22"/>
                              </w:rPr>
                              <w:t>FLIGHT</w:t>
                            </w:r>
                            <w:r>
                              <w:rPr>
                                <w:b/>
                                <w:color w:val="FFFFFF"/>
                                <w:spacing w:val="-8"/>
                                <w:sz w:val="22"/>
                              </w:rPr>
                              <w:t> </w:t>
                            </w:r>
                            <w:r>
                              <w:rPr>
                                <w:b/>
                                <w:color w:val="FFFFFF"/>
                                <w:sz w:val="22"/>
                              </w:rPr>
                              <w:t>TO</w:t>
                            </w:r>
                            <w:r>
                              <w:rPr>
                                <w:b/>
                                <w:color w:val="FFFFFF"/>
                                <w:spacing w:val="-6"/>
                                <w:sz w:val="22"/>
                              </w:rPr>
                              <w:t> </w:t>
                            </w:r>
                            <w:r>
                              <w:rPr>
                                <w:b/>
                                <w:color w:val="FFFFFF"/>
                                <w:sz w:val="22"/>
                              </w:rPr>
                              <w:t>HUE</w:t>
                            </w:r>
                            <w:r>
                              <w:rPr>
                                <w:b/>
                                <w:color w:val="FFFFFF"/>
                                <w:spacing w:val="-7"/>
                                <w:sz w:val="22"/>
                              </w:rPr>
                              <w:t> </w:t>
                            </w:r>
                            <w:r>
                              <w:rPr>
                                <w:b/>
                                <w:color w:val="FFFFFF"/>
                                <w:sz w:val="22"/>
                              </w:rPr>
                              <w:t>(BRUNCH/-</w:t>
                            </w:r>
                            <w:r>
                              <w:rPr>
                                <w:b/>
                                <w:color w:val="FFFFFF"/>
                                <w:spacing w:val="-10"/>
                                <w:sz w:val="22"/>
                              </w:rPr>
                              <w:t>)</w:t>
                            </w:r>
                          </w:p>
                        </w:txbxContent>
                      </wps:txbx>
                      <wps:bodyPr wrap="square" lIns="0" tIns="0" rIns="0" bIns="0" rtlCol="0">
                        <a:noAutofit/>
                      </wps:bodyPr>
                    </wps:wsp>
                  </a:graphicData>
                </a:graphic>
              </wp:anchor>
            </w:drawing>
          </mc:Choice>
          <mc:Fallback>
            <w:pict>
              <v:shape style="position:absolute;margin-left:58.560001pt;margin-top:16.667999pt;width:508.7pt;height:22.35pt;mso-position-horizontal-relative:page;mso-position-vertical-relative:paragraph;z-index:-15722496;mso-wrap-distance-left:0;mso-wrap-distance-right:0" type="#_x0000_t202" id="docshape21" filled="true" fillcolor="#730707" stroked="false">
                <v:textbox inset="0,0,0,0">
                  <w:txbxContent>
                    <w:p>
                      <w:pPr>
                        <w:spacing w:before="79"/>
                        <w:ind w:left="48" w:right="0" w:firstLine="0"/>
                        <w:jc w:val="left"/>
                        <w:rPr>
                          <w:b/>
                          <w:color w:val="000000"/>
                          <w:sz w:val="22"/>
                        </w:rPr>
                      </w:pPr>
                      <w:r>
                        <w:rPr>
                          <w:b/>
                          <w:color w:val="FFFFFF"/>
                          <w:sz w:val="22"/>
                        </w:rPr>
                        <w:t>Day</w:t>
                      </w:r>
                      <w:r>
                        <w:rPr>
                          <w:b/>
                          <w:color w:val="FFFFFF"/>
                          <w:spacing w:val="-6"/>
                          <w:sz w:val="22"/>
                        </w:rPr>
                        <w:t> </w:t>
                      </w:r>
                      <w:r>
                        <w:rPr>
                          <w:b/>
                          <w:color w:val="FFFFFF"/>
                          <w:sz w:val="22"/>
                        </w:rPr>
                        <w:t>8</w:t>
                      </w:r>
                      <w:r>
                        <w:rPr>
                          <w:color w:val="FFFFFF"/>
                          <w:sz w:val="22"/>
                        </w:rPr>
                        <w:t>:</w:t>
                      </w:r>
                      <w:r>
                        <w:rPr>
                          <w:color w:val="FFFFFF"/>
                          <w:spacing w:val="-8"/>
                          <w:sz w:val="22"/>
                        </w:rPr>
                        <w:t> </w:t>
                      </w:r>
                      <w:r>
                        <w:rPr>
                          <w:b/>
                          <w:color w:val="FFFFFF"/>
                          <w:sz w:val="22"/>
                        </w:rPr>
                        <w:t>HA</w:t>
                      </w:r>
                      <w:r>
                        <w:rPr>
                          <w:b/>
                          <w:color w:val="FFFFFF"/>
                          <w:spacing w:val="-6"/>
                          <w:sz w:val="22"/>
                        </w:rPr>
                        <w:t> </w:t>
                      </w:r>
                      <w:r>
                        <w:rPr>
                          <w:b/>
                          <w:color w:val="FFFFFF"/>
                          <w:sz w:val="22"/>
                        </w:rPr>
                        <w:t>LONG</w:t>
                      </w:r>
                      <w:r>
                        <w:rPr>
                          <w:b/>
                          <w:color w:val="FFFFFF"/>
                          <w:spacing w:val="-5"/>
                          <w:sz w:val="22"/>
                        </w:rPr>
                        <w:t> </w:t>
                      </w:r>
                      <w:r>
                        <w:rPr>
                          <w:b/>
                          <w:color w:val="FFFFFF"/>
                          <w:sz w:val="22"/>
                        </w:rPr>
                        <w:t>BAY</w:t>
                      </w:r>
                      <w:r>
                        <w:rPr>
                          <w:b/>
                          <w:color w:val="FFFFFF"/>
                          <w:spacing w:val="-6"/>
                          <w:sz w:val="22"/>
                        </w:rPr>
                        <w:t> </w:t>
                      </w:r>
                      <w:r>
                        <w:rPr>
                          <w:b/>
                          <w:color w:val="FFFFFF"/>
                          <w:sz w:val="22"/>
                        </w:rPr>
                        <w:t>CRUISE</w:t>
                      </w:r>
                      <w:r>
                        <w:rPr>
                          <w:b/>
                          <w:color w:val="FFFFFF"/>
                          <w:spacing w:val="-7"/>
                          <w:sz w:val="22"/>
                        </w:rPr>
                        <w:t> </w:t>
                      </w:r>
                      <w:r>
                        <w:rPr>
                          <w:b/>
                          <w:color w:val="FFFFFF"/>
                          <w:sz w:val="22"/>
                        </w:rPr>
                        <w:t>-</w:t>
                      </w:r>
                      <w:r>
                        <w:rPr>
                          <w:b/>
                          <w:color w:val="FFFFFF"/>
                          <w:spacing w:val="-7"/>
                          <w:sz w:val="22"/>
                        </w:rPr>
                        <w:t> </w:t>
                      </w:r>
                      <w:r>
                        <w:rPr>
                          <w:b/>
                          <w:color w:val="FFFFFF"/>
                          <w:sz w:val="22"/>
                        </w:rPr>
                        <w:t>HA</w:t>
                      </w:r>
                      <w:r>
                        <w:rPr>
                          <w:b/>
                          <w:color w:val="FFFFFF"/>
                          <w:spacing w:val="-6"/>
                          <w:sz w:val="22"/>
                        </w:rPr>
                        <w:t> </w:t>
                      </w:r>
                      <w:r>
                        <w:rPr>
                          <w:b/>
                          <w:color w:val="FFFFFF"/>
                          <w:sz w:val="22"/>
                        </w:rPr>
                        <w:t>NOI</w:t>
                      </w:r>
                      <w:r>
                        <w:rPr>
                          <w:b/>
                          <w:color w:val="FFFFFF"/>
                          <w:spacing w:val="-7"/>
                          <w:sz w:val="22"/>
                        </w:rPr>
                        <w:t> </w:t>
                      </w:r>
                      <w:r>
                        <w:rPr>
                          <w:rFonts w:ascii="Georgia" w:hAnsi="Georgia"/>
                          <w:b/>
                          <w:color w:val="FFFFFF"/>
                          <w:sz w:val="22"/>
                        </w:rPr>
                        <w:t>–</w:t>
                      </w:r>
                      <w:r>
                        <w:rPr>
                          <w:rFonts w:ascii="Georgia" w:hAnsi="Georgia"/>
                          <w:b/>
                          <w:color w:val="FFFFFF"/>
                          <w:spacing w:val="-14"/>
                          <w:sz w:val="22"/>
                        </w:rPr>
                        <w:t> </w:t>
                      </w:r>
                      <w:r>
                        <w:rPr>
                          <w:b/>
                          <w:color w:val="FFFFFF"/>
                          <w:sz w:val="22"/>
                        </w:rPr>
                        <w:t>FLIGHT</w:t>
                      </w:r>
                      <w:r>
                        <w:rPr>
                          <w:b/>
                          <w:color w:val="FFFFFF"/>
                          <w:spacing w:val="-8"/>
                          <w:sz w:val="22"/>
                        </w:rPr>
                        <w:t> </w:t>
                      </w:r>
                      <w:r>
                        <w:rPr>
                          <w:b/>
                          <w:color w:val="FFFFFF"/>
                          <w:sz w:val="22"/>
                        </w:rPr>
                        <w:t>TO</w:t>
                      </w:r>
                      <w:r>
                        <w:rPr>
                          <w:b/>
                          <w:color w:val="FFFFFF"/>
                          <w:spacing w:val="-6"/>
                          <w:sz w:val="22"/>
                        </w:rPr>
                        <w:t> </w:t>
                      </w:r>
                      <w:r>
                        <w:rPr>
                          <w:b/>
                          <w:color w:val="FFFFFF"/>
                          <w:sz w:val="22"/>
                        </w:rPr>
                        <w:t>HUE</w:t>
                      </w:r>
                      <w:r>
                        <w:rPr>
                          <w:b/>
                          <w:color w:val="FFFFFF"/>
                          <w:spacing w:val="-7"/>
                          <w:sz w:val="22"/>
                        </w:rPr>
                        <w:t> </w:t>
                      </w:r>
                      <w:r>
                        <w:rPr>
                          <w:b/>
                          <w:color w:val="FFFFFF"/>
                          <w:sz w:val="22"/>
                        </w:rPr>
                        <w:t>(BRUNCH/-</w:t>
                      </w:r>
                      <w:r>
                        <w:rPr>
                          <w:b/>
                          <w:color w:val="FFFFFF"/>
                          <w:spacing w:val="-10"/>
                          <w:sz w:val="22"/>
                        </w:rPr>
                        <w:t>)</w:t>
                      </w:r>
                    </w:p>
                  </w:txbxContent>
                </v:textbox>
                <v:fill type="solid"/>
                <w10:wrap type="topAndBottom"/>
              </v:shape>
            </w:pict>
          </mc:Fallback>
        </mc:AlternateContent>
      </w:r>
    </w:p>
    <w:p>
      <w:pPr>
        <w:pStyle w:val="BodyText"/>
        <w:spacing w:line="276" w:lineRule="auto" w:before="2"/>
        <w:ind w:left="111" w:right="120"/>
        <w:jc w:val="both"/>
      </w:pPr>
      <w:r>
        <w:rPr/>
        <w:t>Wake up early and see daylight filtering through the mist and towering rock formations, leaving you with a dream-like memory of your visit to Ha Long Bay. Enjoy a breakfast and perhaps join a Tai Chi class on the boat's deck before disembarking and Transfer to Airport for flight to Hue.</w:t>
      </w:r>
    </w:p>
    <w:p>
      <w:pPr>
        <w:pStyle w:val="BodyText"/>
        <w:spacing w:before="1"/>
        <w:ind w:left="111"/>
        <w:jc w:val="both"/>
      </w:pPr>
      <w:r>
        <w:rPr/>
        <w:t>Upon</w:t>
      </w:r>
      <w:r>
        <w:rPr>
          <w:spacing w:val="-6"/>
        </w:rPr>
        <w:t> </w:t>
      </w:r>
      <w:r>
        <w:rPr/>
        <w:t>arrival</w:t>
      </w:r>
      <w:r>
        <w:rPr>
          <w:spacing w:val="-3"/>
        </w:rPr>
        <w:t> </w:t>
      </w:r>
      <w:r>
        <w:rPr/>
        <w:t>transfer</w:t>
      </w:r>
      <w:r>
        <w:rPr>
          <w:spacing w:val="-2"/>
        </w:rPr>
        <w:t> </w:t>
      </w:r>
      <w:r>
        <w:rPr/>
        <w:t>to</w:t>
      </w:r>
      <w:r>
        <w:rPr>
          <w:spacing w:val="-4"/>
        </w:rPr>
        <w:t> </w:t>
      </w:r>
      <w:r>
        <w:rPr/>
        <w:t>hotel</w:t>
      </w:r>
      <w:r>
        <w:rPr>
          <w:spacing w:val="-3"/>
        </w:rPr>
        <w:t> </w:t>
      </w:r>
      <w:r>
        <w:rPr/>
        <w:t>for</w:t>
      </w:r>
      <w:r>
        <w:rPr>
          <w:spacing w:val="-5"/>
        </w:rPr>
        <w:t> </w:t>
      </w:r>
      <w:r>
        <w:rPr/>
        <w:t>check</w:t>
      </w:r>
      <w:r>
        <w:rPr>
          <w:spacing w:val="-5"/>
        </w:rPr>
        <w:t> </w:t>
      </w:r>
      <w:r>
        <w:rPr/>
        <w:t>in,</w:t>
      </w:r>
      <w:r>
        <w:rPr>
          <w:spacing w:val="-2"/>
        </w:rPr>
        <w:t> </w:t>
      </w:r>
      <w:r>
        <w:rPr/>
        <w:t>free</w:t>
      </w:r>
      <w:r>
        <w:rPr>
          <w:spacing w:val="-3"/>
        </w:rPr>
        <w:t> </w:t>
      </w:r>
      <w:r>
        <w:rPr/>
        <w:t>at</w:t>
      </w:r>
      <w:r>
        <w:rPr>
          <w:spacing w:val="-2"/>
        </w:rPr>
        <w:t> leisure</w:t>
      </w:r>
    </w:p>
    <w:p>
      <w:pPr>
        <w:pStyle w:val="Heading2"/>
        <w:spacing w:before="39"/>
        <w:jc w:val="both"/>
      </w:pPr>
      <w:r>
        <w:rPr/>
        <w:t>Overnight</w:t>
      </w:r>
      <w:r>
        <w:rPr>
          <w:spacing w:val="-2"/>
        </w:rPr>
        <w:t> </w:t>
      </w:r>
      <w:r>
        <w:rPr/>
        <w:t>in</w:t>
      </w:r>
      <w:r>
        <w:rPr>
          <w:spacing w:val="-2"/>
        </w:rPr>
        <w:t> </w:t>
      </w:r>
      <w:r>
        <w:rPr>
          <w:spacing w:val="-5"/>
        </w:rPr>
        <w:t>Hue</w:t>
      </w:r>
    </w:p>
    <w:p>
      <w:pPr>
        <w:spacing w:after="0"/>
        <w:jc w:val="both"/>
        <w:sectPr>
          <w:pgSz w:w="12240" w:h="15840"/>
          <w:pgMar w:header="284" w:footer="963" w:top="1440" w:bottom="1160" w:left="1060" w:right="780"/>
        </w:sectPr>
      </w:pPr>
    </w:p>
    <w:p>
      <w:pPr>
        <w:pStyle w:val="BodyText"/>
        <w:spacing w:before="97"/>
        <w:rPr>
          <w:b/>
        </w:rPr>
      </w:pPr>
    </w:p>
    <w:p>
      <w:pPr>
        <w:spacing w:line="273" w:lineRule="auto" w:before="0"/>
        <w:ind w:left="111" w:right="0" w:firstLine="0"/>
        <w:jc w:val="left"/>
        <w:rPr>
          <w:i/>
          <w:sz w:val="22"/>
        </w:rPr>
      </w:pPr>
      <w:r>
        <w:rPr>
          <w:i/>
          <w:sz w:val="22"/>
        </w:rPr>
        <w:t>Note: the itinerary of Halong will be changed based on which cruise you choose and depending on the weather</w:t>
      </w:r>
      <w:r>
        <w:rPr>
          <w:i/>
          <w:sz w:val="22"/>
        </w:rPr>
        <w:t> without prior notice.</w:t>
      </w:r>
    </w:p>
    <w:p>
      <w:pPr>
        <w:pStyle w:val="BodyText"/>
        <w:spacing w:before="46"/>
        <w:rPr>
          <w:i/>
        </w:rPr>
      </w:pPr>
    </w:p>
    <w:p>
      <w:pPr>
        <w:pStyle w:val="Heading3"/>
        <w:spacing w:before="0"/>
        <w:jc w:val="left"/>
        <w:rPr>
          <w:i/>
        </w:rPr>
      </w:pPr>
      <w:r>
        <w:rPr>
          <w:i/>
          <w:w w:val="105"/>
        </w:rPr>
        <w:t>Suggestion</w:t>
      </w:r>
      <w:r>
        <w:rPr>
          <w:i/>
          <w:spacing w:val="-15"/>
          <w:w w:val="105"/>
        </w:rPr>
        <w:t> </w:t>
      </w:r>
      <w:r>
        <w:rPr>
          <w:i/>
          <w:w w:val="105"/>
        </w:rPr>
        <w:t>Flight:</w:t>
      </w:r>
      <w:r>
        <w:rPr>
          <w:i/>
          <w:spacing w:val="30"/>
          <w:w w:val="105"/>
        </w:rPr>
        <w:t> </w:t>
      </w:r>
      <w:r>
        <w:rPr>
          <w:i/>
          <w:w w:val="105"/>
        </w:rPr>
        <w:t>VN1545</w:t>
      </w:r>
      <w:r>
        <w:rPr>
          <w:i/>
          <w:spacing w:val="-12"/>
          <w:w w:val="105"/>
        </w:rPr>
        <w:t> </w:t>
      </w:r>
      <w:r>
        <w:rPr>
          <w:i/>
          <w:w w:val="105"/>
        </w:rPr>
        <w:t>HAN</w:t>
      </w:r>
      <w:r>
        <w:rPr>
          <w:i/>
          <w:spacing w:val="-14"/>
          <w:w w:val="105"/>
        </w:rPr>
        <w:t> </w:t>
      </w:r>
      <w:r>
        <w:rPr>
          <w:i/>
          <w:w w:val="105"/>
        </w:rPr>
        <w:t>HUI</w:t>
      </w:r>
      <w:r>
        <w:rPr>
          <w:i/>
          <w:spacing w:val="74"/>
          <w:w w:val="105"/>
        </w:rPr>
        <w:t> </w:t>
      </w:r>
      <w:r>
        <w:rPr>
          <w:i/>
          <w:w w:val="105"/>
        </w:rPr>
        <w:t>16:35</w:t>
      </w:r>
      <w:r>
        <w:rPr>
          <w:i/>
          <w:spacing w:val="77"/>
          <w:w w:val="105"/>
        </w:rPr>
        <w:t> </w:t>
      </w:r>
      <w:r>
        <w:rPr>
          <w:i/>
          <w:w w:val="105"/>
        </w:rPr>
        <w:t>17:50</w:t>
      </w:r>
      <w:r>
        <w:rPr>
          <w:i/>
          <w:spacing w:val="32"/>
          <w:w w:val="105"/>
        </w:rPr>
        <w:t> </w:t>
      </w:r>
      <w:r>
        <w:rPr>
          <w:i/>
          <w:w w:val="105"/>
        </w:rPr>
        <w:t>(Airfare</w:t>
      </w:r>
      <w:r>
        <w:rPr>
          <w:i/>
          <w:spacing w:val="-13"/>
          <w:w w:val="105"/>
        </w:rPr>
        <w:t> </w:t>
      </w:r>
      <w:r>
        <w:rPr>
          <w:i/>
          <w:w w:val="105"/>
        </w:rPr>
        <w:t>excluded</w:t>
      </w:r>
      <w:r>
        <w:rPr>
          <w:i/>
          <w:spacing w:val="-15"/>
          <w:w w:val="105"/>
        </w:rPr>
        <w:t> </w:t>
      </w:r>
      <w:r>
        <w:rPr>
          <w:i/>
          <w:w w:val="105"/>
        </w:rPr>
        <w:t>on</w:t>
      </w:r>
      <w:r>
        <w:rPr>
          <w:i/>
          <w:spacing w:val="-13"/>
          <w:w w:val="105"/>
        </w:rPr>
        <w:t> </w:t>
      </w:r>
      <w:r>
        <w:rPr>
          <w:i/>
          <w:w w:val="105"/>
        </w:rPr>
        <w:t>our</w:t>
      </w:r>
      <w:r>
        <w:rPr>
          <w:i/>
          <w:spacing w:val="-12"/>
          <w:w w:val="105"/>
        </w:rPr>
        <w:t> </w:t>
      </w:r>
      <w:r>
        <w:rPr>
          <w:i/>
          <w:spacing w:val="-2"/>
          <w:w w:val="105"/>
        </w:rPr>
        <w:t>price)</w:t>
      </w:r>
    </w:p>
    <w:p>
      <w:pPr>
        <w:pStyle w:val="BodyText"/>
        <w:spacing w:before="80"/>
        <w:rPr>
          <w:rFonts w:ascii="Times New Roman"/>
          <w:b/>
          <w:i/>
          <w:sz w:val="20"/>
        </w:rPr>
      </w:pPr>
      <w:r>
        <w:rPr/>
        <mc:AlternateContent>
          <mc:Choice Requires="wps">
            <w:drawing>
              <wp:anchor distT="0" distB="0" distL="0" distR="0" allowOverlap="1" layoutInCell="1" locked="0" behindDoc="1" simplePos="0" relativeHeight="487594496">
                <wp:simplePos x="0" y="0"/>
                <wp:positionH relativeFrom="page">
                  <wp:posOffset>743712</wp:posOffset>
                </wp:positionH>
                <wp:positionV relativeFrom="paragraph">
                  <wp:posOffset>212513</wp:posOffset>
                </wp:positionV>
                <wp:extent cx="6460490" cy="285115"/>
                <wp:effectExtent l="0" t="0" r="0" b="0"/>
                <wp:wrapTopAndBottom/>
                <wp:docPr id="30" name="Textbox 30"/>
                <wp:cNvGraphicFramePr>
                  <a:graphicFrameLocks/>
                </wp:cNvGraphicFramePr>
                <a:graphic>
                  <a:graphicData uri="http://schemas.microsoft.com/office/word/2010/wordprocessingShape">
                    <wps:wsp>
                      <wps:cNvPr id="30" name="Textbox 30"/>
                      <wps:cNvSpPr txBox="1"/>
                      <wps:spPr>
                        <a:xfrm>
                          <a:off x="0" y="0"/>
                          <a:ext cx="6460490" cy="285115"/>
                        </a:xfrm>
                        <a:prstGeom prst="rect">
                          <a:avLst/>
                        </a:prstGeom>
                        <a:solidFill>
                          <a:srgbClr val="730707"/>
                        </a:solidFill>
                      </wps:spPr>
                      <wps:txbx>
                        <w:txbxContent>
                          <w:p>
                            <w:pPr>
                              <w:spacing w:before="79"/>
                              <w:ind w:left="48" w:right="0" w:firstLine="0"/>
                              <w:jc w:val="left"/>
                              <w:rPr>
                                <w:b/>
                                <w:color w:val="000000"/>
                                <w:sz w:val="22"/>
                              </w:rPr>
                            </w:pPr>
                            <w:r>
                              <w:rPr>
                                <w:b/>
                                <w:color w:val="FFFFFF"/>
                                <w:sz w:val="22"/>
                              </w:rPr>
                              <w:t>Day</w:t>
                            </w:r>
                            <w:r>
                              <w:rPr>
                                <w:b/>
                                <w:color w:val="FFFFFF"/>
                                <w:spacing w:val="-5"/>
                                <w:sz w:val="22"/>
                              </w:rPr>
                              <w:t> </w:t>
                            </w:r>
                            <w:r>
                              <w:rPr>
                                <w:b/>
                                <w:color w:val="FFFFFF"/>
                                <w:sz w:val="22"/>
                              </w:rPr>
                              <w:t>9</w:t>
                            </w:r>
                            <w:r>
                              <w:rPr>
                                <w:color w:val="FFFFFF"/>
                                <w:sz w:val="22"/>
                              </w:rPr>
                              <w:t>:</w:t>
                            </w:r>
                            <w:r>
                              <w:rPr>
                                <w:color w:val="FFFFFF"/>
                                <w:spacing w:val="-4"/>
                                <w:sz w:val="22"/>
                              </w:rPr>
                              <w:t> </w:t>
                            </w:r>
                            <w:r>
                              <w:rPr>
                                <w:b/>
                                <w:color w:val="FFFFFF"/>
                                <w:sz w:val="22"/>
                              </w:rPr>
                              <w:t>HUE</w:t>
                            </w:r>
                            <w:r>
                              <w:rPr>
                                <w:b/>
                                <w:color w:val="FFFFFF"/>
                                <w:spacing w:val="-3"/>
                                <w:sz w:val="22"/>
                              </w:rPr>
                              <w:t> </w:t>
                            </w:r>
                            <w:r>
                              <w:rPr>
                                <w:b/>
                                <w:color w:val="FFFFFF"/>
                                <w:sz w:val="22"/>
                              </w:rPr>
                              <w:t>FULL</w:t>
                            </w:r>
                            <w:r>
                              <w:rPr>
                                <w:b/>
                                <w:color w:val="FFFFFF"/>
                                <w:spacing w:val="-2"/>
                                <w:sz w:val="22"/>
                              </w:rPr>
                              <w:t> </w:t>
                            </w:r>
                            <w:r>
                              <w:rPr>
                                <w:b/>
                                <w:color w:val="FFFFFF"/>
                                <w:sz w:val="22"/>
                              </w:rPr>
                              <w:t>DAY</w:t>
                            </w:r>
                            <w:r>
                              <w:rPr>
                                <w:b/>
                                <w:color w:val="FFFFFF"/>
                                <w:spacing w:val="-2"/>
                                <w:sz w:val="22"/>
                              </w:rPr>
                              <w:t> </w:t>
                            </w:r>
                            <w:r>
                              <w:rPr>
                                <w:b/>
                                <w:color w:val="FFFFFF"/>
                                <w:sz w:val="22"/>
                              </w:rPr>
                              <w:t>TOUR</w:t>
                            </w:r>
                            <w:r>
                              <w:rPr>
                                <w:b/>
                                <w:color w:val="FFFFFF"/>
                                <w:spacing w:val="-3"/>
                                <w:sz w:val="22"/>
                              </w:rPr>
                              <w:t> </w:t>
                            </w:r>
                            <w:r>
                              <w:rPr>
                                <w:b/>
                                <w:color w:val="FFFFFF"/>
                                <w:sz w:val="22"/>
                              </w:rPr>
                              <w:t>(B/-/-</w:t>
                            </w:r>
                            <w:r>
                              <w:rPr>
                                <w:b/>
                                <w:color w:val="FFFFFF"/>
                                <w:spacing w:val="-10"/>
                                <w:sz w:val="22"/>
                              </w:rPr>
                              <w:t>)</w:t>
                            </w:r>
                          </w:p>
                        </w:txbxContent>
                      </wps:txbx>
                      <wps:bodyPr wrap="square" lIns="0" tIns="0" rIns="0" bIns="0" rtlCol="0">
                        <a:noAutofit/>
                      </wps:bodyPr>
                    </wps:wsp>
                  </a:graphicData>
                </a:graphic>
              </wp:anchor>
            </w:drawing>
          </mc:Choice>
          <mc:Fallback>
            <w:pict>
              <v:shape style="position:absolute;margin-left:58.560001pt;margin-top:16.733315pt;width:508.7pt;height:22.45pt;mso-position-horizontal-relative:page;mso-position-vertical-relative:paragraph;z-index:-15721984;mso-wrap-distance-left:0;mso-wrap-distance-right:0" type="#_x0000_t202" id="docshape22" filled="true" fillcolor="#730707" stroked="false">
                <v:textbox inset="0,0,0,0">
                  <w:txbxContent>
                    <w:p>
                      <w:pPr>
                        <w:spacing w:before="79"/>
                        <w:ind w:left="48" w:right="0" w:firstLine="0"/>
                        <w:jc w:val="left"/>
                        <w:rPr>
                          <w:b/>
                          <w:color w:val="000000"/>
                          <w:sz w:val="22"/>
                        </w:rPr>
                      </w:pPr>
                      <w:r>
                        <w:rPr>
                          <w:b/>
                          <w:color w:val="FFFFFF"/>
                          <w:sz w:val="22"/>
                        </w:rPr>
                        <w:t>Day</w:t>
                      </w:r>
                      <w:r>
                        <w:rPr>
                          <w:b/>
                          <w:color w:val="FFFFFF"/>
                          <w:spacing w:val="-5"/>
                          <w:sz w:val="22"/>
                        </w:rPr>
                        <w:t> </w:t>
                      </w:r>
                      <w:r>
                        <w:rPr>
                          <w:b/>
                          <w:color w:val="FFFFFF"/>
                          <w:sz w:val="22"/>
                        </w:rPr>
                        <w:t>9</w:t>
                      </w:r>
                      <w:r>
                        <w:rPr>
                          <w:color w:val="FFFFFF"/>
                          <w:sz w:val="22"/>
                        </w:rPr>
                        <w:t>:</w:t>
                      </w:r>
                      <w:r>
                        <w:rPr>
                          <w:color w:val="FFFFFF"/>
                          <w:spacing w:val="-4"/>
                          <w:sz w:val="22"/>
                        </w:rPr>
                        <w:t> </w:t>
                      </w:r>
                      <w:r>
                        <w:rPr>
                          <w:b/>
                          <w:color w:val="FFFFFF"/>
                          <w:sz w:val="22"/>
                        </w:rPr>
                        <w:t>HUE</w:t>
                      </w:r>
                      <w:r>
                        <w:rPr>
                          <w:b/>
                          <w:color w:val="FFFFFF"/>
                          <w:spacing w:val="-3"/>
                          <w:sz w:val="22"/>
                        </w:rPr>
                        <w:t> </w:t>
                      </w:r>
                      <w:r>
                        <w:rPr>
                          <w:b/>
                          <w:color w:val="FFFFFF"/>
                          <w:sz w:val="22"/>
                        </w:rPr>
                        <w:t>FULL</w:t>
                      </w:r>
                      <w:r>
                        <w:rPr>
                          <w:b/>
                          <w:color w:val="FFFFFF"/>
                          <w:spacing w:val="-2"/>
                          <w:sz w:val="22"/>
                        </w:rPr>
                        <w:t> </w:t>
                      </w:r>
                      <w:r>
                        <w:rPr>
                          <w:b/>
                          <w:color w:val="FFFFFF"/>
                          <w:sz w:val="22"/>
                        </w:rPr>
                        <w:t>DAY</w:t>
                      </w:r>
                      <w:r>
                        <w:rPr>
                          <w:b/>
                          <w:color w:val="FFFFFF"/>
                          <w:spacing w:val="-2"/>
                          <w:sz w:val="22"/>
                        </w:rPr>
                        <w:t> </w:t>
                      </w:r>
                      <w:r>
                        <w:rPr>
                          <w:b/>
                          <w:color w:val="FFFFFF"/>
                          <w:sz w:val="22"/>
                        </w:rPr>
                        <w:t>TOUR</w:t>
                      </w:r>
                      <w:r>
                        <w:rPr>
                          <w:b/>
                          <w:color w:val="FFFFFF"/>
                          <w:spacing w:val="-3"/>
                          <w:sz w:val="22"/>
                        </w:rPr>
                        <w:t> </w:t>
                      </w:r>
                      <w:r>
                        <w:rPr>
                          <w:b/>
                          <w:color w:val="FFFFFF"/>
                          <w:sz w:val="22"/>
                        </w:rPr>
                        <w:t>(B/-/-</w:t>
                      </w:r>
                      <w:r>
                        <w:rPr>
                          <w:b/>
                          <w:color w:val="FFFFFF"/>
                          <w:spacing w:val="-10"/>
                          <w:sz w:val="22"/>
                        </w:rPr>
                        <w:t>)</w:t>
                      </w:r>
                    </w:p>
                  </w:txbxContent>
                </v:textbox>
                <v:fill type="solid"/>
                <w10:wrap type="topAndBottom"/>
              </v:shape>
            </w:pict>
          </mc:Fallback>
        </mc:AlternateContent>
      </w:r>
    </w:p>
    <w:p>
      <w:pPr>
        <w:spacing w:line="273" w:lineRule="auto" w:before="2"/>
        <w:ind w:left="111" w:right="113" w:firstLine="0"/>
        <w:jc w:val="both"/>
        <w:rPr>
          <w:b/>
          <w:sz w:val="22"/>
        </w:rPr>
      </w:pPr>
      <w:r>
        <w:rPr>
          <w:sz w:val="22"/>
        </w:rPr>
        <w:t>After breakfast, you will be transferred to Hue for a tour including the </w:t>
      </w:r>
      <w:r>
        <w:rPr>
          <w:b/>
          <w:sz w:val="22"/>
        </w:rPr>
        <w:t>Citadel </w:t>
      </w:r>
      <w:r>
        <w:rPr>
          <w:sz w:val="22"/>
        </w:rPr>
        <w:t>and the </w:t>
      </w:r>
      <w:r>
        <w:rPr>
          <w:b/>
          <w:sz w:val="22"/>
        </w:rPr>
        <w:t>Forbidden Purple City</w:t>
      </w:r>
      <w:r>
        <w:rPr>
          <w:sz w:val="22"/>
        </w:rPr>
        <w:t>, the </w:t>
      </w:r>
      <w:r>
        <w:rPr>
          <w:b/>
          <w:sz w:val="22"/>
        </w:rPr>
        <w:t>Imperial Museum </w:t>
      </w:r>
      <w:r>
        <w:rPr>
          <w:sz w:val="22"/>
        </w:rPr>
        <w:t>and </w:t>
      </w:r>
      <w:r>
        <w:rPr>
          <w:b/>
          <w:sz w:val="22"/>
        </w:rPr>
        <w:t>Dong Ba Market.</w:t>
      </w:r>
    </w:p>
    <w:p>
      <w:pPr>
        <w:pStyle w:val="BodyText"/>
        <w:ind w:left="111"/>
        <w:rPr>
          <w:sz w:val="20"/>
        </w:rPr>
      </w:pPr>
      <w:r>
        <w:rPr>
          <w:sz w:val="20"/>
        </w:rPr>
        <w:drawing>
          <wp:inline distT="0" distB="0" distL="0" distR="0">
            <wp:extent cx="6445428" cy="3846766"/>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17" cstate="print"/>
                    <a:stretch>
                      <a:fillRect/>
                    </a:stretch>
                  </pic:blipFill>
                  <pic:spPr>
                    <a:xfrm>
                      <a:off x="0" y="0"/>
                      <a:ext cx="6445428" cy="3846766"/>
                    </a:xfrm>
                    <a:prstGeom prst="rect">
                      <a:avLst/>
                    </a:prstGeom>
                  </pic:spPr>
                </pic:pic>
              </a:graphicData>
            </a:graphic>
          </wp:inline>
        </w:drawing>
      </w:r>
      <w:r>
        <w:rPr>
          <w:sz w:val="20"/>
        </w:rPr>
      </w:r>
    </w:p>
    <w:p>
      <w:pPr>
        <w:pStyle w:val="BodyText"/>
        <w:spacing w:before="44"/>
        <w:ind w:left="4033"/>
        <w:jc w:val="both"/>
      </w:pPr>
      <w:r>
        <w:rPr/>
        <w:t>Hue</w:t>
      </w:r>
      <w:r>
        <w:rPr>
          <w:spacing w:val="-2"/>
        </w:rPr>
        <w:t> </w:t>
      </w:r>
      <w:r>
        <w:rPr/>
        <w:t>Historic</w:t>
      </w:r>
      <w:r>
        <w:rPr>
          <w:spacing w:val="-1"/>
        </w:rPr>
        <w:t> </w:t>
      </w:r>
      <w:r>
        <w:rPr>
          <w:spacing w:val="-2"/>
        </w:rPr>
        <w:t>Citadel</w:t>
      </w:r>
    </w:p>
    <w:p>
      <w:pPr>
        <w:spacing w:line="276" w:lineRule="auto" w:before="38"/>
        <w:ind w:left="111" w:right="109" w:firstLine="0"/>
        <w:jc w:val="both"/>
        <w:rPr>
          <w:b/>
          <w:sz w:val="22"/>
        </w:rPr>
      </w:pPr>
      <w:r>
        <w:rPr>
          <w:sz w:val="22"/>
        </w:rPr>
        <w:t>Then,</w:t>
      </w:r>
      <w:r>
        <w:rPr>
          <w:spacing w:val="-3"/>
          <w:sz w:val="22"/>
        </w:rPr>
        <w:t> </w:t>
      </w:r>
      <w:r>
        <w:rPr>
          <w:sz w:val="22"/>
        </w:rPr>
        <w:t>We</w:t>
      </w:r>
      <w:r>
        <w:rPr>
          <w:spacing w:val="-3"/>
          <w:sz w:val="22"/>
        </w:rPr>
        <w:t> </w:t>
      </w:r>
      <w:r>
        <w:rPr>
          <w:sz w:val="22"/>
        </w:rPr>
        <w:t>will</w:t>
      </w:r>
      <w:r>
        <w:rPr>
          <w:spacing w:val="-3"/>
          <w:sz w:val="22"/>
        </w:rPr>
        <w:t> </w:t>
      </w:r>
      <w:r>
        <w:rPr>
          <w:sz w:val="22"/>
        </w:rPr>
        <w:t>continue</w:t>
      </w:r>
      <w:r>
        <w:rPr>
          <w:spacing w:val="-3"/>
          <w:sz w:val="22"/>
        </w:rPr>
        <w:t> </w:t>
      </w:r>
      <w:r>
        <w:rPr>
          <w:sz w:val="22"/>
        </w:rPr>
        <w:t>visit</w:t>
      </w:r>
      <w:r>
        <w:rPr>
          <w:spacing w:val="-1"/>
          <w:sz w:val="22"/>
        </w:rPr>
        <w:t> </w:t>
      </w:r>
      <w:r>
        <w:rPr>
          <w:b/>
          <w:sz w:val="22"/>
        </w:rPr>
        <w:t>Thien</w:t>
      </w:r>
      <w:r>
        <w:rPr>
          <w:b/>
          <w:spacing w:val="-2"/>
          <w:sz w:val="22"/>
        </w:rPr>
        <w:t> </w:t>
      </w:r>
      <w:r>
        <w:rPr>
          <w:b/>
          <w:sz w:val="22"/>
        </w:rPr>
        <w:t>Mu</w:t>
      </w:r>
      <w:r>
        <w:rPr>
          <w:b/>
          <w:spacing w:val="-3"/>
          <w:sz w:val="22"/>
        </w:rPr>
        <w:t> </w:t>
      </w:r>
      <w:r>
        <w:rPr>
          <w:b/>
          <w:sz w:val="22"/>
        </w:rPr>
        <w:t>Pagoda</w:t>
      </w:r>
      <w:r>
        <w:rPr>
          <w:b/>
          <w:spacing w:val="-4"/>
          <w:sz w:val="22"/>
        </w:rPr>
        <w:t> </w:t>
      </w:r>
      <w:r>
        <w:rPr>
          <w:sz w:val="22"/>
        </w:rPr>
        <w:t>and</w:t>
      </w:r>
      <w:r>
        <w:rPr>
          <w:spacing w:val="-4"/>
          <w:sz w:val="22"/>
        </w:rPr>
        <w:t> </w:t>
      </w:r>
      <w:r>
        <w:rPr>
          <w:sz w:val="22"/>
        </w:rPr>
        <w:t>visit</w:t>
      </w:r>
      <w:r>
        <w:rPr>
          <w:spacing w:val="-3"/>
          <w:sz w:val="22"/>
        </w:rPr>
        <w:t> </w:t>
      </w:r>
      <w:r>
        <w:rPr>
          <w:b/>
          <w:sz w:val="22"/>
        </w:rPr>
        <w:t>King</w:t>
      </w:r>
      <w:r>
        <w:rPr>
          <w:b/>
          <w:spacing w:val="-3"/>
          <w:sz w:val="22"/>
        </w:rPr>
        <w:t> </w:t>
      </w:r>
      <w:r>
        <w:rPr>
          <w:b/>
          <w:sz w:val="22"/>
        </w:rPr>
        <w:t>Tu</w:t>
      </w:r>
      <w:r>
        <w:rPr>
          <w:b/>
          <w:spacing w:val="-3"/>
          <w:sz w:val="22"/>
        </w:rPr>
        <w:t> </w:t>
      </w:r>
      <w:r>
        <w:rPr>
          <w:b/>
          <w:sz w:val="22"/>
        </w:rPr>
        <w:t>Duc's</w:t>
      </w:r>
      <w:r>
        <w:rPr>
          <w:b/>
          <w:spacing w:val="-4"/>
          <w:sz w:val="22"/>
        </w:rPr>
        <w:t> </w:t>
      </w:r>
      <w:r>
        <w:rPr>
          <w:b/>
          <w:sz w:val="22"/>
        </w:rPr>
        <w:t>Tomb</w:t>
      </w:r>
      <w:r>
        <w:rPr>
          <w:b/>
          <w:spacing w:val="-4"/>
          <w:sz w:val="22"/>
        </w:rPr>
        <w:t> </w:t>
      </w:r>
      <w:r>
        <w:rPr>
          <w:sz w:val="22"/>
        </w:rPr>
        <w:t>who</w:t>
      </w:r>
      <w:r>
        <w:rPr>
          <w:spacing w:val="-3"/>
          <w:sz w:val="22"/>
        </w:rPr>
        <w:t> </w:t>
      </w:r>
      <w:r>
        <w:rPr>
          <w:sz w:val="22"/>
        </w:rPr>
        <w:t>ruled</w:t>
      </w:r>
      <w:r>
        <w:rPr>
          <w:spacing w:val="-3"/>
          <w:sz w:val="22"/>
        </w:rPr>
        <w:t> </w:t>
      </w:r>
      <w:r>
        <w:rPr>
          <w:sz w:val="22"/>
        </w:rPr>
        <w:t>Hue</w:t>
      </w:r>
      <w:r>
        <w:rPr>
          <w:spacing w:val="-3"/>
          <w:sz w:val="22"/>
        </w:rPr>
        <w:t> </w:t>
      </w:r>
      <w:r>
        <w:rPr>
          <w:sz w:val="22"/>
        </w:rPr>
        <w:t>more</w:t>
      </w:r>
      <w:r>
        <w:rPr>
          <w:spacing w:val="-3"/>
          <w:sz w:val="22"/>
        </w:rPr>
        <w:t> </w:t>
      </w:r>
      <w:r>
        <w:rPr>
          <w:sz w:val="22"/>
        </w:rPr>
        <w:t>than</w:t>
      </w:r>
      <w:r>
        <w:rPr>
          <w:spacing w:val="-4"/>
          <w:sz w:val="22"/>
        </w:rPr>
        <w:t> </w:t>
      </w:r>
      <w:r>
        <w:rPr>
          <w:sz w:val="22"/>
        </w:rPr>
        <w:t>100 years</w:t>
      </w:r>
      <w:r>
        <w:rPr>
          <w:spacing w:val="-7"/>
          <w:sz w:val="22"/>
        </w:rPr>
        <w:t> </w:t>
      </w:r>
      <w:r>
        <w:rPr>
          <w:sz w:val="22"/>
        </w:rPr>
        <w:t>ago,</w:t>
      </w:r>
      <w:r>
        <w:rPr>
          <w:spacing w:val="-8"/>
          <w:sz w:val="22"/>
        </w:rPr>
        <w:t> </w:t>
      </w:r>
      <w:r>
        <w:rPr>
          <w:sz w:val="22"/>
        </w:rPr>
        <w:t>built</w:t>
      </w:r>
      <w:r>
        <w:rPr>
          <w:spacing w:val="-8"/>
          <w:sz w:val="22"/>
        </w:rPr>
        <w:t> </w:t>
      </w:r>
      <w:r>
        <w:rPr>
          <w:sz w:val="22"/>
        </w:rPr>
        <w:t>his</w:t>
      </w:r>
      <w:r>
        <w:rPr>
          <w:spacing w:val="-7"/>
          <w:sz w:val="22"/>
        </w:rPr>
        <w:t> </w:t>
      </w:r>
      <w:r>
        <w:rPr>
          <w:sz w:val="22"/>
        </w:rPr>
        <w:t>tomb</w:t>
      </w:r>
      <w:r>
        <w:rPr>
          <w:spacing w:val="-11"/>
          <w:sz w:val="22"/>
        </w:rPr>
        <w:t> </w:t>
      </w:r>
      <w:r>
        <w:rPr>
          <w:sz w:val="22"/>
        </w:rPr>
        <w:t>when</w:t>
      </w:r>
      <w:r>
        <w:rPr>
          <w:spacing w:val="-9"/>
          <w:sz w:val="22"/>
        </w:rPr>
        <w:t> </w:t>
      </w:r>
      <w:r>
        <w:rPr>
          <w:sz w:val="22"/>
        </w:rPr>
        <w:t>he</w:t>
      </w:r>
      <w:r>
        <w:rPr>
          <w:spacing w:val="-8"/>
          <w:sz w:val="22"/>
        </w:rPr>
        <w:t> </w:t>
      </w:r>
      <w:r>
        <w:rPr>
          <w:sz w:val="22"/>
        </w:rPr>
        <w:t>was</w:t>
      </w:r>
      <w:r>
        <w:rPr>
          <w:spacing w:val="-7"/>
          <w:sz w:val="22"/>
        </w:rPr>
        <w:t> </w:t>
      </w:r>
      <w:r>
        <w:rPr>
          <w:sz w:val="22"/>
        </w:rPr>
        <w:t>still</w:t>
      </w:r>
      <w:r>
        <w:rPr>
          <w:spacing w:val="-8"/>
          <w:sz w:val="22"/>
        </w:rPr>
        <w:t> </w:t>
      </w:r>
      <w:r>
        <w:rPr>
          <w:sz w:val="22"/>
        </w:rPr>
        <w:t>alive</w:t>
      </w:r>
      <w:r>
        <w:rPr>
          <w:spacing w:val="-8"/>
          <w:sz w:val="22"/>
        </w:rPr>
        <w:t> </w:t>
      </w:r>
      <w:r>
        <w:rPr>
          <w:sz w:val="22"/>
        </w:rPr>
        <w:t>and</w:t>
      </w:r>
      <w:r>
        <w:rPr>
          <w:spacing w:val="-9"/>
          <w:sz w:val="22"/>
        </w:rPr>
        <w:t> </w:t>
      </w:r>
      <w:r>
        <w:rPr>
          <w:sz w:val="22"/>
        </w:rPr>
        <w:t>used</w:t>
      </w:r>
      <w:r>
        <w:rPr>
          <w:spacing w:val="-8"/>
          <w:sz w:val="22"/>
        </w:rPr>
        <w:t> </w:t>
      </w:r>
      <w:r>
        <w:rPr>
          <w:sz w:val="22"/>
        </w:rPr>
        <w:t>it</w:t>
      </w:r>
      <w:r>
        <w:rPr>
          <w:spacing w:val="-8"/>
          <w:sz w:val="22"/>
        </w:rPr>
        <w:t> </w:t>
      </w:r>
      <w:r>
        <w:rPr>
          <w:sz w:val="22"/>
        </w:rPr>
        <w:t>for</w:t>
      </w:r>
      <w:r>
        <w:rPr>
          <w:spacing w:val="-8"/>
          <w:sz w:val="22"/>
        </w:rPr>
        <w:t> </w:t>
      </w:r>
      <w:r>
        <w:rPr>
          <w:sz w:val="22"/>
        </w:rPr>
        <w:t>meditation,</w:t>
      </w:r>
      <w:r>
        <w:rPr>
          <w:spacing w:val="-8"/>
          <w:sz w:val="22"/>
        </w:rPr>
        <w:t> </w:t>
      </w:r>
      <w:r>
        <w:rPr>
          <w:sz w:val="22"/>
        </w:rPr>
        <w:t>reading</w:t>
      </w:r>
      <w:r>
        <w:rPr>
          <w:spacing w:val="-7"/>
          <w:sz w:val="22"/>
        </w:rPr>
        <w:t> </w:t>
      </w:r>
      <w:r>
        <w:rPr>
          <w:sz w:val="22"/>
        </w:rPr>
        <w:t>and</w:t>
      </w:r>
      <w:r>
        <w:rPr>
          <w:spacing w:val="-9"/>
          <w:sz w:val="22"/>
        </w:rPr>
        <w:t> </w:t>
      </w:r>
      <w:r>
        <w:rPr>
          <w:sz w:val="22"/>
        </w:rPr>
        <w:t>theater</w:t>
      </w:r>
      <w:r>
        <w:rPr>
          <w:spacing w:val="-8"/>
          <w:sz w:val="22"/>
        </w:rPr>
        <w:t> </w:t>
      </w:r>
      <w:r>
        <w:rPr>
          <w:sz w:val="22"/>
        </w:rPr>
        <w:t>performances. </w:t>
      </w:r>
      <w:r>
        <w:rPr>
          <w:b/>
          <w:sz w:val="22"/>
        </w:rPr>
        <w:t>Overnight in Hue</w:t>
      </w:r>
    </w:p>
    <w:p>
      <w:pPr>
        <w:pStyle w:val="BodyText"/>
        <w:spacing w:before="38"/>
        <w:rPr>
          <w:b/>
          <w:sz w:val="20"/>
        </w:rPr>
      </w:pPr>
      <w:r>
        <w:rPr/>
        <mc:AlternateContent>
          <mc:Choice Requires="wps">
            <w:drawing>
              <wp:anchor distT="0" distB="0" distL="0" distR="0" allowOverlap="1" layoutInCell="1" locked="0" behindDoc="1" simplePos="0" relativeHeight="487595008">
                <wp:simplePos x="0" y="0"/>
                <wp:positionH relativeFrom="page">
                  <wp:posOffset>743712</wp:posOffset>
                </wp:positionH>
                <wp:positionV relativeFrom="paragraph">
                  <wp:posOffset>188475</wp:posOffset>
                </wp:positionV>
                <wp:extent cx="6460490" cy="283845"/>
                <wp:effectExtent l="0" t="0" r="0" b="0"/>
                <wp:wrapTopAndBottom/>
                <wp:docPr id="32" name="Textbox 32"/>
                <wp:cNvGraphicFramePr>
                  <a:graphicFrameLocks/>
                </wp:cNvGraphicFramePr>
                <a:graphic>
                  <a:graphicData uri="http://schemas.microsoft.com/office/word/2010/wordprocessingShape">
                    <wps:wsp>
                      <wps:cNvPr id="32" name="Textbox 32"/>
                      <wps:cNvSpPr txBox="1"/>
                      <wps:spPr>
                        <a:xfrm>
                          <a:off x="0" y="0"/>
                          <a:ext cx="6460490" cy="283845"/>
                        </a:xfrm>
                        <a:prstGeom prst="rect">
                          <a:avLst/>
                        </a:prstGeom>
                        <a:solidFill>
                          <a:srgbClr val="730707"/>
                        </a:solidFill>
                      </wps:spPr>
                      <wps:txbx>
                        <w:txbxContent>
                          <w:p>
                            <w:pPr>
                              <w:spacing w:before="76"/>
                              <w:ind w:left="48" w:right="0" w:firstLine="0"/>
                              <w:jc w:val="left"/>
                              <w:rPr>
                                <w:b/>
                                <w:color w:val="000000"/>
                                <w:sz w:val="22"/>
                              </w:rPr>
                            </w:pPr>
                            <w:r>
                              <w:rPr>
                                <w:b/>
                                <w:color w:val="FFFFFF"/>
                                <w:sz w:val="22"/>
                              </w:rPr>
                              <w:t>Day</w:t>
                            </w:r>
                            <w:r>
                              <w:rPr>
                                <w:b/>
                                <w:color w:val="FFFFFF"/>
                                <w:spacing w:val="-9"/>
                                <w:sz w:val="22"/>
                              </w:rPr>
                              <w:t> </w:t>
                            </w:r>
                            <w:r>
                              <w:rPr>
                                <w:b/>
                                <w:color w:val="FFFFFF"/>
                                <w:sz w:val="22"/>
                              </w:rPr>
                              <w:t>10</w:t>
                            </w:r>
                            <w:r>
                              <w:rPr>
                                <w:color w:val="FFFFFF"/>
                                <w:sz w:val="22"/>
                              </w:rPr>
                              <w:t>:</w:t>
                            </w:r>
                            <w:r>
                              <w:rPr>
                                <w:color w:val="FFFFFF"/>
                                <w:spacing w:val="-9"/>
                                <w:sz w:val="22"/>
                              </w:rPr>
                              <w:t> </w:t>
                            </w:r>
                            <w:r>
                              <w:rPr>
                                <w:b/>
                                <w:color w:val="FFFFFF"/>
                                <w:sz w:val="22"/>
                              </w:rPr>
                              <w:t>HUE</w:t>
                            </w:r>
                            <w:r>
                              <w:rPr>
                                <w:b/>
                                <w:color w:val="FFFFFF"/>
                                <w:spacing w:val="-9"/>
                                <w:sz w:val="22"/>
                              </w:rPr>
                              <w:t> </w:t>
                            </w:r>
                            <w:r>
                              <w:rPr>
                                <w:rFonts w:ascii="Georgia" w:hAnsi="Georgia"/>
                                <w:b/>
                                <w:color w:val="FFFFFF"/>
                                <w:sz w:val="22"/>
                              </w:rPr>
                              <w:t>–</w:t>
                            </w:r>
                            <w:r>
                              <w:rPr>
                                <w:rFonts w:ascii="Georgia" w:hAnsi="Georgia"/>
                                <w:b/>
                                <w:color w:val="FFFFFF"/>
                                <w:spacing w:val="-14"/>
                                <w:sz w:val="22"/>
                              </w:rPr>
                              <w:t> </w:t>
                            </w:r>
                            <w:r>
                              <w:rPr>
                                <w:b/>
                                <w:color w:val="FFFFFF"/>
                                <w:sz w:val="22"/>
                              </w:rPr>
                              <w:t>DANANG</w:t>
                            </w:r>
                            <w:r>
                              <w:rPr>
                                <w:b/>
                                <w:color w:val="FFFFFF"/>
                                <w:spacing w:val="-9"/>
                                <w:sz w:val="22"/>
                              </w:rPr>
                              <w:t> </w:t>
                            </w:r>
                            <w:r>
                              <w:rPr>
                                <w:b/>
                                <w:color w:val="FFFFFF"/>
                                <w:sz w:val="22"/>
                              </w:rPr>
                              <w:t>-</w:t>
                            </w:r>
                            <w:r>
                              <w:rPr>
                                <w:b/>
                                <w:color w:val="FFFFFF"/>
                                <w:spacing w:val="-8"/>
                                <w:sz w:val="22"/>
                              </w:rPr>
                              <w:t> </w:t>
                            </w:r>
                            <w:r>
                              <w:rPr>
                                <w:b/>
                                <w:color w:val="FFFFFF"/>
                                <w:sz w:val="22"/>
                              </w:rPr>
                              <w:t>HOI</w:t>
                            </w:r>
                            <w:r>
                              <w:rPr>
                                <w:b/>
                                <w:color w:val="FFFFFF"/>
                                <w:spacing w:val="-8"/>
                                <w:sz w:val="22"/>
                              </w:rPr>
                              <w:t> </w:t>
                            </w:r>
                            <w:r>
                              <w:rPr>
                                <w:b/>
                                <w:color w:val="FFFFFF"/>
                                <w:sz w:val="22"/>
                              </w:rPr>
                              <w:t>AN</w:t>
                            </w:r>
                            <w:r>
                              <w:rPr>
                                <w:b/>
                                <w:color w:val="FFFFFF"/>
                                <w:spacing w:val="-7"/>
                                <w:sz w:val="22"/>
                              </w:rPr>
                              <w:t> </w:t>
                            </w:r>
                            <w:r>
                              <w:rPr>
                                <w:b/>
                                <w:color w:val="FFFFFF"/>
                                <w:sz w:val="22"/>
                              </w:rPr>
                              <w:t>ANCIENT</w:t>
                            </w:r>
                            <w:r>
                              <w:rPr>
                                <w:b/>
                                <w:color w:val="FFFFFF"/>
                                <w:spacing w:val="-7"/>
                                <w:sz w:val="22"/>
                              </w:rPr>
                              <w:t> </w:t>
                            </w:r>
                            <w:r>
                              <w:rPr>
                                <w:b/>
                                <w:color w:val="FFFFFF"/>
                                <w:sz w:val="22"/>
                              </w:rPr>
                              <w:t>TOWN</w:t>
                            </w:r>
                            <w:r>
                              <w:rPr>
                                <w:b/>
                                <w:color w:val="FFFFFF"/>
                                <w:spacing w:val="-6"/>
                                <w:sz w:val="22"/>
                              </w:rPr>
                              <w:t> </w:t>
                            </w:r>
                            <w:r>
                              <w:rPr>
                                <w:b/>
                                <w:color w:val="FFFFFF"/>
                                <w:sz w:val="22"/>
                              </w:rPr>
                              <w:t>(B/L/-</w:t>
                            </w:r>
                            <w:r>
                              <w:rPr>
                                <w:b/>
                                <w:color w:val="FFFFFF"/>
                                <w:spacing w:val="-10"/>
                                <w:sz w:val="22"/>
                              </w:rPr>
                              <w:t>)</w:t>
                            </w:r>
                          </w:p>
                        </w:txbxContent>
                      </wps:txbx>
                      <wps:bodyPr wrap="square" lIns="0" tIns="0" rIns="0" bIns="0" rtlCol="0">
                        <a:noAutofit/>
                      </wps:bodyPr>
                    </wps:wsp>
                  </a:graphicData>
                </a:graphic>
              </wp:anchor>
            </w:drawing>
          </mc:Choice>
          <mc:Fallback>
            <w:pict>
              <v:shape style="position:absolute;margin-left:58.560001pt;margin-top:14.8406pt;width:508.7pt;height:22.35pt;mso-position-horizontal-relative:page;mso-position-vertical-relative:paragraph;z-index:-15721472;mso-wrap-distance-left:0;mso-wrap-distance-right:0" type="#_x0000_t202" id="docshape23" filled="true" fillcolor="#730707" stroked="false">
                <v:textbox inset="0,0,0,0">
                  <w:txbxContent>
                    <w:p>
                      <w:pPr>
                        <w:spacing w:before="76"/>
                        <w:ind w:left="48" w:right="0" w:firstLine="0"/>
                        <w:jc w:val="left"/>
                        <w:rPr>
                          <w:b/>
                          <w:color w:val="000000"/>
                          <w:sz w:val="22"/>
                        </w:rPr>
                      </w:pPr>
                      <w:r>
                        <w:rPr>
                          <w:b/>
                          <w:color w:val="FFFFFF"/>
                          <w:sz w:val="22"/>
                        </w:rPr>
                        <w:t>Day</w:t>
                      </w:r>
                      <w:r>
                        <w:rPr>
                          <w:b/>
                          <w:color w:val="FFFFFF"/>
                          <w:spacing w:val="-9"/>
                          <w:sz w:val="22"/>
                        </w:rPr>
                        <w:t> </w:t>
                      </w:r>
                      <w:r>
                        <w:rPr>
                          <w:b/>
                          <w:color w:val="FFFFFF"/>
                          <w:sz w:val="22"/>
                        </w:rPr>
                        <w:t>10</w:t>
                      </w:r>
                      <w:r>
                        <w:rPr>
                          <w:color w:val="FFFFFF"/>
                          <w:sz w:val="22"/>
                        </w:rPr>
                        <w:t>:</w:t>
                      </w:r>
                      <w:r>
                        <w:rPr>
                          <w:color w:val="FFFFFF"/>
                          <w:spacing w:val="-9"/>
                          <w:sz w:val="22"/>
                        </w:rPr>
                        <w:t> </w:t>
                      </w:r>
                      <w:r>
                        <w:rPr>
                          <w:b/>
                          <w:color w:val="FFFFFF"/>
                          <w:sz w:val="22"/>
                        </w:rPr>
                        <w:t>HUE</w:t>
                      </w:r>
                      <w:r>
                        <w:rPr>
                          <w:b/>
                          <w:color w:val="FFFFFF"/>
                          <w:spacing w:val="-9"/>
                          <w:sz w:val="22"/>
                        </w:rPr>
                        <w:t> </w:t>
                      </w:r>
                      <w:r>
                        <w:rPr>
                          <w:rFonts w:ascii="Georgia" w:hAnsi="Georgia"/>
                          <w:b/>
                          <w:color w:val="FFFFFF"/>
                          <w:sz w:val="22"/>
                        </w:rPr>
                        <w:t>–</w:t>
                      </w:r>
                      <w:r>
                        <w:rPr>
                          <w:rFonts w:ascii="Georgia" w:hAnsi="Georgia"/>
                          <w:b/>
                          <w:color w:val="FFFFFF"/>
                          <w:spacing w:val="-14"/>
                          <w:sz w:val="22"/>
                        </w:rPr>
                        <w:t> </w:t>
                      </w:r>
                      <w:r>
                        <w:rPr>
                          <w:b/>
                          <w:color w:val="FFFFFF"/>
                          <w:sz w:val="22"/>
                        </w:rPr>
                        <w:t>DANANG</w:t>
                      </w:r>
                      <w:r>
                        <w:rPr>
                          <w:b/>
                          <w:color w:val="FFFFFF"/>
                          <w:spacing w:val="-9"/>
                          <w:sz w:val="22"/>
                        </w:rPr>
                        <w:t> </w:t>
                      </w:r>
                      <w:r>
                        <w:rPr>
                          <w:b/>
                          <w:color w:val="FFFFFF"/>
                          <w:sz w:val="22"/>
                        </w:rPr>
                        <w:t>-</w:t>
                      </w:r>
                      <w:r>
                        <w:rPr>
                          <w:b/>
                          <w:color w:val="FFFFFF"/>
                          <w:spacing w:val="-8"/>
                          <w:sz w:val="22"/>
                        </w:rPr>
                        <w:t> </w:t>
                      </w:r>
                      <w:r>
                        <w:rPr>
                          <w:b/>
                          <w:color w:val="FFFFFF"/>
                          <w:sz w:val="22"/>
                        </w:rPr>
                        <w:t>HOI</w:t>
                      </w:r>
                      <w:r>
                        <w:rPr>
                          <w:b/>
                          <w:color w:val="FFFFFF"/>
                          <w:spacing w:val="-8"/>
                          <w:sz w:val="22"/>
                        </w:rPr>
                        <w:t> </w:t>
                      </w:r>
                      <w:r>
                        <w:rPr>
                          <w:b/>
                          <w:color w:val="FFFFFF"/>
                          <w:sz w:val="22"/>
                        </w:rPr>
                        <w:t>AN</w:t>
                      </w:r>
                      <w:r>
                        <w:rPr>
                          <w:b/>
                          <w:color w:val="FFFFFF"/>
                          <w:spacing w:val="-7"/>
                          <w:sz w:val="22"/>
                        </w:rPr>
                        <w:t> </w:t>
                      </w:r>
                      <w:r>
                        <w:rPr>
                          <w:b/>
                          <w:color w:val="FFFFFF"/>
                          <w:sz w:val="22"/>
                        </w:rPr>
                        <w:t>ANCIENT</w:t>
                      </w:r>
                      <w:r>
                        <w:rPr>
                          <w:b/>
                          <w:color w:val="FFFFFF"/>
                          <w:spacing w:val="-7"/>
                          <w:sz w:val="22"/>
                        </w:rPr>
                        <w:t> </w:t>
                      </w:r>
                      <w:r>
                        <w:rPr>
                          <w:b/>
                          <w:color w:val="FFFFFF"/>
                          <w:sz w:val="22"/>
                        </w:rPr>
                        <w:t>TOWN</w:t>
                      </w:r>
                      <w:r>
                        <w:rPr>
                          <w:b/>
                          <w:color w:val="FFFFFF"/>
                          <w:spacing w:val="-6"/>
                          <w:sz w:val="22"/>
                        </w:rPr>
                        <w:t> </w:t>
                      </w:r>
                      <w:r>
                        <w:rPr>
                          <w:b/>
                          <w:color w:val="FFFFFF"/>
                          <w:sz w:val="22"/>
                        </w:rPr>
                        <w:t>(B/L/-</w:t>
                      </w:r>
                      <w:r>
                        <w:rPr>
                          <w:b/>
                          <w:color w:val="FFFFFF"/>
                          <w:spacing w:val="-10"/>
                          <w:sz w:val="22"/>
                        </w:rPr>
                        <w:t>)</w:t>
                      </w:r>
                    </w:p>
                  </w:txbxContent>
                </v:textbox>
                <v:fill type="solid"/>
                <w10:wrap type="topAndBottom"/>
              </v:shape>
            </w:pict>
          </mc:Fallback>
        </mc:AlternateContent>
      </w:r>
    </w:p>
    <w:p>
      <w:pPr>
        <w:pStyle w:val="BodyText"/>
        <w:spacing w:before="2"/>
        <w:ind w:left="111"/>
      </w:pPr>
      <w:r>
        <w:rPr/>
        <w:t>After</w:t>
      </w:r>
      <w:r>
        <w:rPr>
          <w:spacing w:val="-5"/>
        </w:rPr>
        <w:t> </w:t>
      </w:r>
      <w:r>
        <w:rPr/>
        <w:t>breakfast,</w:t>
      </w:r>
      <w:r>
        <w:rPr>
          <w:spacing w:val="-4"/>
        </w:rPr>
        <w:t> </w:t>
      </w:r>
      <w:r>
        <w:rPr/>
        <w:t>transfer</w:t>
      </w:r>
      <w:r>
        <w:rPr>
          <w:spacing w:val="-4"/>
        </w:rPr>
        <w:t> </w:t>
      </w:r>
      <w:r>
        <w:rPr/>
        <w:t>from</w:t>
      </w:r>
      <w:r>
        <w:rPr>
          <w:spacing w:val="-3"/>
        </w:rPr>
        <w:t> </w:t>
      </w:r>
      <w:r>
        <w:rPr/>
        <w:t>Hue</w:t>
      </w:r>
      <w:r>
        <w:rPr>
          <w:spacing w:val="-4"/>
        </w:rPr>
        <w:t> </w:t>
      </w:r>
      <w:r>
        <w:rPr/>
        <w:t>to</w:t>
      </w:r>
      <w:r>
        <w:rPr>
          <w:spacing w:val="-5"/>
        </w:rPr>
        <w:t> </w:t>
      </w:r>
      <w:r>
        <w:rPr>
          <w:spacing w:val="-2"/>
        </w:rPr>
        <w:t>Hoian.</w:t>
      </w:r>
    </w:p>
    <w:p>
      <w:pPr>
        <w:pStyle w:val="BodyText"/>
        <w:spacing w:line="276" w:lineRule="auto" w:before="37"/>
        <w:ind w:left="111"/>
      </w:pPr>
      <w:r>
        <w:rPr/>
        <w:t>Visit</w:t>
      </w:r>
      <w:r>
        <w:rPr>
          <w:spacing w:val="-9"/>
        </w:rPr>
        <w:t> </w:t>
      </w:r>
      <w:r>
        <w:rPr/>
        <w:t>Hoian</w:t>
      </w:r>
      <w:r>
        <w:rPr>
          <w:spacing w:val="-10"/>
        </w:rPr>
        <w:t> </w:t>
      </w:r>
      <w:r>
        <w:rPr/>
        <w:t>Ancient</w:t>
      </w:r>
      <w:r>
        <w:rPr>
          <w:spacing w:val="-10"/>
        </w:rPr>
        <w:t> </w:t>
      </w:r>
      <w:r>
        <w:rPr/>
        <w:t>Town</w:t>
      </w:r>
      <w:r>
        <w:rPr>
          <w:spacing w:val="-3"/>
        </w:rPr>
        <w:t> </w:t>
      </w:r>
      <w:r>
        <w:rPr/>
        <w:t>with</w:t>
      </w:r>
      <w:r>
        <w:rPr>
          <w:spacing w:val="-8"/>
        </w:rPr>
        <w:t> </w:t>
      </w:r>
      <w:r>
        <w:rPr/>
        <w:t>a</w:t>
      </w:r>
      <w:r>
        <w:rPr>
          <w:spacing w:val="-9"/>
        </w:rPr>
        <w:t> </w:t>
      </w:r>
      <w:r>
        <w:rPr/>
        <w:t>walking</w:t>
      </w:r>
      <w:r>
        <w:rPr>
          <w:spacing w:val="-8"/>
        </w:rPr>
        <w:t> </w:t>
      </w:r>
      <w:r>
        <w:rPr/>
        <w:t>tour</w:t>
      </w:r>
      <w:r>
        <w:rPr>
          <w:spacing w:val="-9"/>
        </w:rPr>
        <w:t> </w:t>
      </w:r>
      <w:r>
        <w:rPr/>
        <w:t>and</w:t>
      </w:r>
      <w:r>
        <w:rPr>
          <w:spacing w:val="-10"/>
        </w:rPr>
        <w:t> </w:t>
      </w:r>
      <w:r>
        <w:rPr/>
        <w:t>visit</w:t>
      </w:r>
      <w:r>
        <w:rPr>
          <w:spacing w:val="-9"/>
        </w:rPr>
        <w:t> </w:t>
      </w:r>
      <w:r>
        <w:rPr/>
        <w:t>private</w:t>
      </w:r>
      <w:r>
        <w:rPr>
          <w:spacing w:val="-9"/>
        </w:rPr>
        <w:t> </w:t>
      </w:r>
      <w:r>
        <w:rPr/>
        <w:t>house</w:t>
      </w:r>
      <w:r>
        <w:rPr>
          <w:spacing w:val="-9"/>
        </w:rPr>
        <w:t> </w:t>
      </w:r>
      <w:r>
        <w:rPr/>
        <w:t>where</w:t>
      </w:r>
      <w:r>
        <w:rPr>
          <w:spacing w:val="-11"/>
        </w:rPr>
        <w:t> </w:t>
      </w:r>
      <w:r>
        <w:rPr/>
        <w:t>members</w:t>
      </w:r>
      <w:r>
        <w:rPr>
          <w:spacing w:val="-8"/>
        </w:rPr>
        <w:t> </w:t>
      </w:r>
      <w:r>
        <w:rPr/>
        <w:t>of</w:t>
      </w:r>
      <w:r>
        <w:rPr>
          <w:spacing w:val="-8"/>
        </w:rPr>
        <w:t> </w:t>
      </w:r>
      <w:r>
        <w:rPr/>
        <w:t>the</w:t>
      </w:r>
      <w:r>
        <w:rPr>
          <w:spacing w:val="-9"/>
        </w:rPr>
        <w:t> </w:t>
      </w:r>
      <w:r>
        <w:rPr/>
        <w:t>same</w:t>
      </w:r>
      <w:r>
        <w:rPr>
          <w:spacing w:val="-9"/>
        </w:rPr>
        <w:t> </w:t>
      </w:r>
      <w:r>
        <w:rPr/>
        <w:t>family</w:t>
      </w:r>
      <w:r>
        <w:rPr>
          <w:spacing w:val="-10"/>
        </w:rPr>
        <w:t> </w:t>
      </w:r>
      <w:r>
        <w:rPr/>
        <w:t>have lived continuously for centuries in the traditional way.</w:t>
      </w:r>
    </w:p>
    <w:p>
      <w:pPr>
        <w:spacing w:after="0" w:line="276" w:lineRule="auto"/>
        <w:sectPr>
          <w:pgSz w:w="12240" w:h="15840"/>
          <w:pgMar w:header="284" w:footer="963" w:top="1440" w:bottom="1160" w:left="1060" w:right="780"/>
        </w:sectPr>
      </w:pPr>
    </w:p>
    <w:p>
      <w:pPr>
        <w:pStyle w:val="BodyText"/>
        <w:spacing w:before="126"/>
        <w:rPr>
          <w:sz w:val="20"/>
        </w:rPr>
      </w:pPr>
    </w:p>
    <w:p>
      <w:pPr>
        <w:pStyle w:val="BodyText"/>
        <w:ind w:left="111"/>
        <w:rPr>
          <w:sz w:val="20"/>
        </w:rPr>
      </w:pPr>
      <w:r>
        <w:rPr>
          <w:sz w:val="20"/>
        </w:rPr>
        <w:drawing>
          <wp:inline distT="0" distB="0" distL="0" distR="0">
            <wp:extent cx="6396248" cy="3418522"/>
            <wp:effectExtent l="0" t="0" r="0" b="0"/>
            <wp:docPr id="33" name="Image 33"/>
            <wp:cNvGraphicFramePr>
              <a:graphicFrameLocks/>
            </wp:cNvGraphicFramePr>
            <a:graphic>
              <a:graphicData uri="http://schemas.openxmlformats.org/drawingml/2006/picture">
                <pic:pic>
                  <pic:nvPicPr>
                    <pic:cNvPr id="33" name="Image 33"/>
                    <pic:cNvPicPr/>
                  </pic:nvPicPr>
                  <pic:blipFill>
                    <a:blip r:embed="rId18" cstate="print"/>
                    <a:stretch>
                      <a:fillRect/>
                    </a:stretch>
                  </pic:blipFill>
                  <pic:spPr>
                    <a:xfrm>
                      <a:off x="0" y="0"/>
                      <a:ext cx="6396248" cy="3418522"/>
                    </a:xfrm>
                    <a:prstGeom prst="rect">
                      <a:avLst/>
                    </a:prstGeom>
                  </pic:spPr>
                </pic:pic>
              </a:graphicData>
            </a:graphic>
          </wp:inline>
        </w:drawing>
      </w:r>
      <w:r>
        <w:rPr>
          <w:sz w:val="20"/>
        </w:rPr>
      </w:r>
    </w:p>
    <w:p>
      <w:pPr>
        <w:pStyle w:val="BodyText"/>
        <w:ind w:left="435" w:right="753"/>
        <w:jc w:val="center"/>
      </w:pPr>
      <w:r>
        <w:rPr/>
        <w:t>Japanese</w:t>
      </w:r>
      <w:r>
        <w:rPr>
          <w:spacing w:val="-3"/>
        </w:rPr>
        <w:t> </w:t>
      </w:r>
      <w:r>
        <w:rPr/>
        <w:t>Covered</w:t>
      </w:r>
      <w:r>
        <w:rPr>
          <w:spacing w:val="-3"/>
        </w:rPr>
        <w:t> </w:t>
      </w:r>
      <w:r>
        <w:rPr/>
        <w:t>Bridge</w:t>
      </w:r>
      <w:r>
        <w:rPr>
          <w:spacing w:val="-3"/>
        </w:rPr>
        <w:t> </w:t>
      </w:r>
      <w:r>
        <w:rPr>
          <w:spacing w:val="-2"/>
        </w:rPr>
        <w:t>Pagoda</w:t>
      </w:r>
    </w:p>
    <w:p>
      <w:pPr>
        <w:pStyle w:val="BodyText"/>
        <w:spacing w:before="73"/>
      </w:pPr>
    </w:p>
    <w:p>
      <w:pPr>
        <w:spacing w:line="276" w:lineRule="auto" w:before="0"/>
        <w:ind w:left="111" w:right="0" w:firstLine="0"/>
        <w:jc w:val="left"/>
        <w:rPr>
          <w:sz w:val="22"/>
        </w:rPr>
      </w:pPr>
      <w:r>
        <w:rPr>
          <w:sz w:val="22"/>
        </w:rPr>
        <w:t>Visiting</w:t>
      </w:r>
      <w:r>
        <w:rPr>
          <w:spacing w:val="-2"/>
          <w:sz w:val="22"/>
        </w:rPr>
        <w:t> </w:t>
      </w:r>
      <w:r>
        <w:rPr>
          <w:b/>
          <w:sz w:val="22"/>
        </w:rPr>
        <w:t>Family</w:t>
      </w:r>
      <w:r>
        <w:rPr>
          <w:b/>
          <w:spacing w:val="22"/>
          <w:sz w:val="22"/>
        </w:rPr>
        <w:t> </w:t>
      </w:r>
      <w:r>
        <w:rPr>
          <w:b/>
          <w:sz w:val="22"/>
        </w:rPr>
        <w:t>Chapel</w:t>
      </w:r>
      <w:r>
        <w:rPr>
          <w:b/>
          <w:spacing w:val="-2"/>
          <w:sz w:val="22"/>
        </w:rPr>
        <w:t> </w:t>
      </w:r>
      <w:r>
        <w:rPr>
          <w:sz w:val="22"/>
        </w:rPr>
        <w:t>built</w:t>
      </w:r>
      <w:r>
        <w:rPr>
          <w:spacing w:val="24"/>
          <w:sz w:val="22"/>
        </w:rPr>
        <w:t> </w:t>
      </w:r>
      <w:r>
        <w:rPr>
          <w:sz w:val="22"/>
        </w:rPr>
        <w:t>by</w:t>
      </w:r>
      <w:r>
        <w:rPr>
          <w:spacing w:val="23"/>
          <w:sz w:val="22"/>
        </w:rPr>
        <w:t> </w:t>
      </w:r>
      <w:r>
        <w:rPr>
          <w:sz w:val="22"/>
        </w:rPr>
        <w:t>prominent,</w:t>
      </w:r>
      <w:r>
        <w:rPr>
          <w:spacing w:val="22"/>
          <w:sz w:val="22"/>
        </w:rPr>
        <w:t> </w:t>
      </w:r>
      <w:r>
        <w:rPr>
          <w:sz w:val="22"/>
        </w:rPr>
        <w:t>merchant</w:t>
      </w:r>
      <w:r>
        <w:rPr>
          <w:spacing w:val="23"/>
          <w:sz w:val="22"/>
        </w:rPr>
        <w:t> </w:t>
      </w:r>
      <w:r>
        <w:rPr>
          <w:sz w:val="22"/>
        </w:rPr>
        <w:t>or</w:t>
      </w:r>
      <w:r>
        <w:rPr>
          <w:spacing w:val="24"/>
          <w:sz w:val="22"/>
        </w:rPr>
        <w:t> </w:t>
      </w:r>
      <w:r>
        <w:rPr>
          <w:sz w:val="22"/>
        </w:rPr>
        <w:t>official</w:t>
      </w:r>
      <w:r>
        <w:rPr>
          <w:spacing w:val="24"/>
          <w:sz w:val="22"/>
        </w:rPr>
        <w:t> </w:t>
      </w:r>
      <w:r>
        <w:rPr>
          <w:sz w:val="22"/>
        </w:rPr>
        <w:t>families</w:t>
      </w:r>
      <w:r>
        <w:rPr>
          <w:spacing w:val="25"/>
          <w:sz w:val="22"/>
        </w:rPr>
        <w:t> </w:t>
      </w:r>
      <w:r>
        <w:rPr>
          <w:sz w:val="22"/>
        </w:rPr>
        <w:t>as</w:t>
      </w:r>
      <w:r>
        <w:rPr>
          <w:spacing w:val="23"/>
          <w:sz w:val="22"/>
        </w:rPr>
        <w:t> </w:t>
      </w:r>
      <w:r>
        <w:rPr>
          <w:sz w:val="22"/>
        </w:rPr>
        <w:t>the</w:t>
      </w:r>
      <w:r>
        <w:rPr>
          <w:spacing w:val="28"/>
          <w:sz w:val="22"/>
        </w:rPr>
        <w:t> </w:t>
      </w:r>
      <w:r>
        <w:rPr>
          <w:sz w:val="22"/>
        </w:rPr>
        <w:t>center</w:t>
      </w:r>
      <w:r>
        <w:rPr>
          <w:spacing w:val="22"/>
          <w:sz w:val="22"/>
        </w:rPr>
        <w:t> </w:t>
      </w:r>
      <w:r>
        <w:rPr>
          <w:sz w:val="22"/>
        </w:rPr>
        <w:t>ancestor</w:t>
      </w:r>
      <w:r>
        <w:rPr>
          <w:spacing w:val="24"/>
          <w:sz w:val="22"/>
        </w:rPr>
        <w:t> </w:t>
      </w:r>
      <w:r>
        <w:rPr>
          <w:sz w:val="22"/>
        </w:rPr>
        <w:t>worship</w:t>
      </w:r>
      <w:r>
        <w:rPr>
          <w:spacing w:val="23"/>
          <w:sz w:val="22"/>
        </w:rPr>
        <w:t> </w:t>
      </w:r>
      <w:r>
        <w:rPr>
          <w:sz w:val="22"/>
        </w:rPr>
        <w:t>a Chinese style Pagoda or </w:t>
      </w:r>
      <w:r>
        <w:rPr>
          <w:b/>
          <w:sz w:val="22"/>
        </w:rPr>
        <w:t>Assembly Hall, Japanese Covered Bridge Pagoda</w:t>
      </w:r>
      <w:r>
        <w:rPr>
          <w:sz w:val="22"/>
        </w:rPr>
        <w:t>.</w:t>
      </w:r>
    </w:p>
    <w:p>
      <w:pPr>
        <w:spacing w:line="273" w:lineRule="auto" w:before="1"/>
        <w:ind w:left="111" w:right="5838" w:firstLine="0"/>
        <w:jc w:val="left"/>
        <w:rPr>
          <w:b/>
          <w:sz w:val="22"/>
        </w:rPr>
      </w:pPr>
      <w:r>
        <w:rPr>
          <w:sz w:val="22"/>
        </w:rPr>
        <w:t>You</w:t>
      </w:r>
      <w:r>
        <w:rPr>
          <w:spacing w:val="-10"/>
          <w:sz w:val="22"/>
        </w:rPr>
        <w:t> </w:t>
      </w:r>
      <w:r>
        <w:rPr>
          <w:sz w:val="22"/>
        </w:rPr>
        <w:t>have</w:t>
      </w:r>
      <w:r>
        <w:rPr>
          <w:spacing w:val="-7"/>
          <w:sz w:val="22"/>
        </w:rPr>
        <w:t> </w:t>
      </w:r>
      <w:r>
        <w:rPr>
          <w:sz w:val="22"/>
        </w:rPr>
        <w:t>chance</w:t>
      </w:r>
      <w:r>
        <w:rPr>
          <w:spacing w:val="-7"/>
          <w:sz w:val="22"/>
        </w:rPr>
        <w:t> </w:t>
      </w:r>
      <w:r>
        <w:rPr>
          <w:sz w:val="22"/>
        </w:rPr>
        <w:t>to</w:t>
      </w:r>
      <w:r>
        <w:rPr>
          <w:spacing w:val="-7"/>
          <w:sz w:val="22"/>
        </w:rPr>
        <w:t> </w:t>
      </w:r>
      <w:r>
        <w:rPr>
          <w:b/>
          <w:sz w:val="22"/>
        </w:rPr>
        <w:t>hand-on</w:t>
      </w:r>
      <w:r>
        <w:rPr>
          <w:b/>
          <w:spacing w:val="-7"/>
          <w:sz w:val="22"/>
        </w:rPr>
        <w:t> </w:t>
      </w:r>
      <w:r>
        <w:rPr>
          <w:b/>
          <w:sz w:val="22"/>
        </w:rPr>
        <w:t>lantern Overnight in Hoi An</w:t>
      </w:r>
    </w:p>
    <w:p>
      <w:pPr>
        <w:pStyle w:val="BodyText"/>
        <w:spacing w:before="65" w:after="1"/>
        <w:rPr>
          <w:b/>
          <w:sz w:val="20"/>
        </w:rPr>
      </w:pPr>
    </w:p>
    <w:p>
      <w:pPr>
        <w:pStyle w:val="BodyText"/>
        <w:ind w:left="111"/>
        <w:rPr>
          <w:sz w:val="20"/>
        </w:rPr>
      </w:pPr>
      <w:r>
        <w:rPr>
          <w:sz w:val="20"/>
        </w:rPr>
        <mc:AlternateContent>
          <mc:Choice Requires="wps">
            <w:drawing>
              <wp:inline distT="0" distB="0" distL="0" distR="0">
                <wp:extent cx="6460490" cy="283845"/>
                <wp:effectExtent l="0" t="0" r="0" b="1904"/>
                <wp:docPr id="34" name="Group 34"/>
                <wp:cNvGraphicFramePr>
                  <a:graphicFrameLocks/>
                </wp:cNvGraphicFramePr>
                <a:graphic>
                  <a:graphicData uri="http://schemas.microsoft.com/office/word/2010/wordprocessingGroup">
                    <wpg:wgp>
                      <wpg:cNvPr id="34" name="Group 34"/>
                      <wpg:cNvGrpSpPr/>
                      <wpg:grpSpPr>
                        <a:xfrm>
                          <a:off x="0" y="0"/>
                          <a:ext cx="6460490" cy="283845"/>
                          <a:chExt cx="6460490" cy="283845"/>
                        </a:xfrm>
                      </wpg:grpSpPr>
                      <wps:wsp>
                        <wps:cNvPr id="35" name="Graphic 35"/>
                        <wps:cNvSpPr/>
                        <wps:spPr>
                          <a:xfrm>
                            <a:off x="0" y="0"/>
                            <a:ext cx="6460490" cy="283845"/>
                          </a:xfrm>
                          <a:custGeom>
                            <a:avLst/>
                            <a:gdLst/>
                            <a:ahLst/>
                            <a:cxnLst/>
                            <a:rect l="l" t="t" r="r" b="b"/>
                            <a:pathLst>
                              <a:path w="6460490" h="283845">
                                <a:moveTo>
                                  <a:pt x="6459982" y="0"/>
                                </a:moveTo>
                                <a:lnTo>
                                  <a:pt x="0" y="0"/>
                                </a:lnTo>
                                <a:lnTo>
                                  <a:pt x="0" y="47244"/>
                                </a:lnTo>
                                <a:lnTo>
                                  <a:pt x="0" y="236220"/>
                                </a:lnTo>
                                <a:lnTo>
                                  <a:pt x="0" y="281940"/>
                                </a:lnTo>
                                <a:lnTo>
                                  <a:pt x="0" y="283464"/>
                                </a:lnTo>
                                <a:lnTo>
                                  <a:pt x="6459982" y="283464"/>
                                </a:lnTo>
                                <a:lnTo>
                                  <a:pt x="6459982" y="236220"/>
                                </a:lnTo>
                                <a:lnTo>
                                  <a:pt x="6458458" y="236220"/>
                                </a:lnTo>
                                <a:lnTo>
                                  <a:pt x="6458458" y="47244"/>
                                </a:lnTo>
                                <a:lnTo>
                                  <a:pt x="6459982" y="47244"/>
                                </a:lnTo>
                                <a:lnTo>
                                  <a:pt x="6459982" y="0"/>
                                </a:lnTo>
                                <a:close/>
                              </a:path>
                            </a:pathLst>
                          </a:custGeom>
                          <a:solidFill>
                            <a:srgbClr val="730707"/>
                          </a:solidFill>
                        </wps:spPr>
                        <wps:bodyPr wrap="square" lIns="0" tIns="0" rIns="0" bIns="0" rtlCol="0">
                          <a:prstTxWarp prst="textNoShape">
                            <a:avLst/>
                          </a:prstTxWarp>
                          <a:noAutofit/>
                        </wps:bodyPr>
                      </wps:wsp>
                      <wps:wsp>
                        <wps:cNvPr id="36" name="Textbox 36"/>
                        <wps:cNvSpPr txBox="1"/>
                        <wps:spPr>
                          <a:xfrm>
                            <a:off x="0" y="47244"/>
                            <a:ext cx="6458585" cy="189230"/>
                          </a:xfrm>
                          <a:prstGeom prst="rect">
                            <a:avLst/>
                          </a:prstGeom>
                        </wps:spPr>
                        <wps:txbx>
                          <w:txbxContent>
                            <w:p>
                              <w:pPr>
                                <w:spacing w:before="2"/>
                                <w:ind w:left="48" w:right="0" w:firstLine="0"/>
                                <w:jc w:val="left"/>
                                <w:rPr>
                                  <w:b/>
                                  <w:sz w:val="22"/>
                                </w:rPr>
                              </w:pPr>
                              <w:r>
                                <w:rPr>
                                  <w:b/>
                                  <w:color w:val="FFFFFF"/>
                                  <w:sz w:val="22"/>
                                </w:rPr>
                                <w:t>Day</w:t>
                              </w:r>
                              <w:r>
                                <w:rPr>
                                  <w:b/>
                                  <w:color w:val="FFFFFF"/>
                                  <w:spacing w:val="-4"/>
                                  <w:sz w:val="22"/>
                                </w:rPr>
                                <w:t> </w:t>
                              </w:r>
                              <w:r>
                                <w:rPr>
                                  <w:b/>
                                  <w:color w:val="FFFFFF"/>
                                  <w:sz w:val="22"/>
                                </w:rPr>
                                <w:t>11</w:t>
                              </w:r>
                              <w:r>
                                <w:rPr>
                                  <w:color w:val="FFFFFF"/>
                                  <w:sz w:val="22"/>
                                </w:rPr>
                                <w:t>:</w:t>
                              </w:r>
                              <w:r>
                                <w:rPr>
                                  <w:color w:val="FFFFFF"/>
                                  <w:spacing w:val="-6"/>
                                  <w:sz w:val="22"/>
                                </w:rPr>
                                <w:t> </w:t>
                              </w:r>
                              <w:r>
                                <w:rPr>
                                  <w:b/>
                                  <w:color w:val="FFFFFF"/>
                                  <w:sz w:val="22"/>
                                </w:rPr>
                                <w:t>HOIAN</w:t>
                              </w:r>
                              <w:r>
                                <w:rPr>
                                  <w:b/>
                                  <w:color w:val="FFFFFF"/>
                                  <w:spacing w:val="-3"/>
                                  <w:sz w:val="22"/>
                                </w:rPr>
                                <w:t> </w:t>
                              </w:r>
                              <w:r>
                                <w:rPr>
                                  <w:b/>
                                  <w:color w:val="FFFFFF"/>
                                  <w:sz w:val="22"/>
                                </w:rPr>
                                <w:t>-</w:t>
                              </w:r>
                              <w:r>
                                <w:rPr>
                                  <w:b/>
                                  <w:color w:val="FFFFFF"/>
                                  <w:spacing w:val="-5"/>
                                  <w:sz w:val="22"/>
                                </w:rPr>
                                <w:t> </w:t>
                              </w:r>
                              <w:r>
                                <w:rPr>
                                  <w:b/>
                                  <w:color w:val="FFFFFF"/>
                                  <w:sz w:val="22"/>
                                </w:rPr>
                                <w:t>BANA</w:t>
                              </w:r>
                              <w:r>
                                <w:rPr>
                                  <w:b/>
                                  <w:color w:val="FFFFFF"/>
                                  <w:spacing w:val="-3"/>
                                  <w:sz w:val="22"/>
                                </w:rPr>
                                <w:t> </w:t>
                              </w:r>
                              <w:r>
                                <w:rPr>
                                  <w:b/>
                                  <w:color w:val="FFFFFF"/>
                                  <w:sz w:val="22"/>
                                </w:rPr>
                                <w:t>HILL</w:t>
                              </w:r>
                              <w:r>
                                <w:rPr>
                                  <w:b/>
                                  <w:color w:val="FFFFFF"/>
                                  <w:spacing w:val="-3"/>
                                  <w:sz w:val="22"/>
                                </w:rPr>
                                <w:t> </w:t>
                              </w:r>
                              <w:r>
                                <w:rPr>
                                  <w:b/>
                                  <w:color w:val="FFFFFF"/>
                                  <w:sz w:val="22"/>
                                </w:rPr>
                                <w:t>WITH</w:t>
                              </w:r>
                              <w:r>
                                <w:rPr>
                                  <w:b/>
                                  <w:color w:val="FFFFFF"/>
                                  <w:spacing w:val="-5"/>
                                  <w:sz w:val="22"/>
                                </w:rPr>
                                <w:t> </w:t>
                              </w:r>
                              <w:r>
                                <w:rPr>
                                  <w:b/>
                                  <w:color w:val="FFFFFF"/>
                                  <w:sz w:val="22"/>
                                </w:rPr>
                                <w:t>GOLDEN</w:t>
                              </w:r>
                              <w:r>
                                <w:rPr>
                                  <w:b/>
                                  <w:color w:val="FFFFFF"/>
                                  <w:spacing w:val="-2"/>
                                  <w:sz w:val="22"/>
                                </w:rPr>
                                <w:t> </w:t>
                              </w:r>
                              <w:r>
                                <w:rPr>
                                  <w:b/>
                                  <w:color w:val="FFFFFF"/>
                                  <w:sz w:val="22"/>
                                </w:rPr>
                                <w:t>BRIDGE</w:t>
                              </w:r>
                              <w:r>
                                <w:rPr>
                                  <w:b/>
                                  <w:color w:val="FFFFFF"/>
                                  <w:spacing w:val="-3"/>
                                  <w:sz w:val="22"/>
                                </w:rPr>
                                <w:t> </w:t>
                              </w:r>
                              <w:r>
                                <w:rPr>
                                  <w:b/>
                                  <w:color w:val="FFFFFF"/>
                                  <w:sz w:val="22"/>
                                </w:rPr>
                                <w:t>-</w:t>
                              </w:r>
                              <w:r>
                                <w:rPr>
                                  <w:b/>
                                  <w:color w:val="FFFFFF"/>
                                  <w:spacing w:val="-5"/>
                                  <w:sz w:val="22"/>
                                </w:rPr>
                                <w:t> </w:t>
                              </w:r>
                              <w:r>
                                <w:rPr>
                                  <w:b/>
                                  <w:color w:val="FFFFFF"/>
                                  <w:sz w:val="22"/>
                                </w:rPr>
                                <w:t>HOIAN</w:t>
                              </w:r>
                              <w:r>
                                <w:rPr>
                                  <w:b/>
                                  <w:color w:val="FFFFFF"/>
                                  <w:spacing w:val="-2"/>
                                  <w:sz w:val="22"/>
                                </w:rPr>
                                <w:t> </w:t>
                              </w:r>
                              <w:r>
                                <w:rPr>
                                  <w:b/>
                                  <w:color w:val="FFFFFF"/>
                                  <w:sz w:val="22"/>
                                </w:rPr>
                                <w:t>(B/-/-</w:t>
                              </w:r>
                              <w:r>
                                <w:rPr>
                                  <w:b/>
                                  <w:color w:val="FFFFFF"/>
                                  <w:spacing w:val="-10"/>
                                  <w:sz w:val="22"/>
                                </w:rPr>
                                <w:t>)</w:t>
                              </w:r>
                            </w:p>
                          </w:txbxContent>
                        </wps:txbx>
                        <wps:bodyPr wrap="square" lIns="0" tIns="0" rIns="0" bIns="0" rtlCol="0">
                          <a:noAutofit/>
                        </wps:bodyPr>
                      </wps:wsp>
                    </wpg:wgp>
                  </a:graphicData>
                </a:graphic>
              </wp:inline>
            </w:drawing>
          </mc:Choice>
          <mc:Fallback>
            <w:pict>
              <v:group style="width:508.7pt;height:22.35pt;mso-position-horizontal-relative:char;mso-position-vertical-relative:line" id="docshapegroup24" coordorigin="0,0" coordsize="10174,447">
                <v:shape style="position:absolute;left:0;top:0;width:10174;height:447" id="docshape25" coordorigin="0,0" coordsize="10174,447" path="m10173,0l0,0,0,74,0,372,0,444,0,446,10173,446,10173,372,10171,372,10171,74,10173,74,10173,0xe" filled="true" fillcolor="#730707" stroked="false">
                  <v:path arrowok="t"/>
                  <v:fill type="solid"/>
                </v:shape>
                <v:shape style="position:absolute;left:0;top:74;width:10171;height:298" type="#_x0000_t202" id="docshape26" filled="false" stroked="false">
                  <v:textbox inset="0,0,0,0">
                    <w:txbxContent>
                      <w:p>
                        <w:pPr>
                          <w:spacing w:before="2"/>
                          <w:ind w:left="48" w:right="0" w:firstLine="0"/>
                          <w:jc w:val="left"/>
                          <w:rPr>
                            <w:b/>
                            <w:sz w:val="22"/>
                          </w:rPr>
                        </w:pPr>
                        <w:r>
                          <w:rPr>
                            <w:b/>
                            <w:color w:val="FFFFFF"/>
                            <w:sz w:val="22"/>
                          </w:rPr>
                          <w:t>Day</w:t>
                        </w:r>
                        <w:r>
                          <w:rPr>
                            <w:b/>
                            <w:color w:val="FFFFFF"/>
                            <w:spacing w:val="-4"/>
                            <w:sz w:val="22"/>
                          </w:rPr>
                          <w:t> </w:t>
                        </w:r>
                        <w:r>
                          <w:rPr>
                            <w:b/>
                            <w:color w:val="FFFFFF"/>
                            <w:sz w:val="22"/>
                          </w:rPr>
                          <w:t>11</w:t>
                        </w:r>
                        <w:r>
                          <w:rPr>
                            <w:color w:val="FFFFFF"/>
                            <w:sz w:val="22"/>
                          </w:rPr>
                          <w:t>:</w:t>
                        </w:r>
                        <w:r>
                          <w:rPr>
                            <w:color w:val="FFFFFF"/>
                            <w:spacing w:val="-6"/>
                            <w:sz w:val="22"/>
                          </w:rPr>
                          <w:t> </w:t>
                        </w:r>
                        <w:r>
                          <w:rPr>
                            <w:b/>
                            <w:color w:val="FFFFFF"/>
                            <w:sz w:val="22"/>
                          </w:rPr>
                          <w:t>HOIAN</w:t>
                        </w:r>
                        <w:r>
                          <w:rPr>
                            <w:b/>
                            <w:color w:val="FFFFFF"/>
                            <w:spacing w:val="-3"/>
                            <w:sz w:val="22"/>
                          </w:rPr>
                          <w:t> </w:t>
                        </w:r>
                        <w:r>
                          <w:rPr>
                            <w:b/>
                            <w:color w:val="FFFFFF"/>
                            <w:sz w:val="22"/>
                          </w:rPr>
                          <w:t>-</w:t>
                        </w:r>
                        <w:r>
                          <w:rPr>
                            <w:b/>
                            <w:color w:val="FFFFFF"/>
                            <w:spacing w:val="-5"/>
                            <w:sz w:val="22"/>
                          </w:rPr>
                          <w:t> </w:t>
                        </w:r>
                        <w:r>
                          <w:rPr>
                            <w:b/>
                            <w:color w:val="FFFFFF"/>
                            <w:sz w:val="22"/>
                          </w:rPr>
                          <w:t>BANA</w:t>
                        </w:r>
                        <w:r>
                          <w:rPr>
                            <w:b/>
                            <w:color w:val="FFFFFF"/>
                            <w:spacing w:val="-3"/>
                            <w:sz w:val="22"/>
                          </w:rPr>
                          <w:t> </w:t>
                        </w:r>
                        <w:r>
                          <w:rPr>
                            <w:b/>
                            <w:color w:val="FFFFFF"/>
                            <w:sz w:val="22"/>
                          </w:rPr>
                          <w:t>HILL</w:t>
                        </w:r>
                        <w:r>
                          <w:rPr>
                            <w:b/>
                            <w:color w:val="FFFFFF"/>
                            <w:spacing w:val="-3"/>
                            <w:sz w:val="22"/>
                          </w:rPr>
                          <w:t> </w:t>
                        </w:r>
                        <w:r>
                          <w:rPr>
                            <w:b/>
                            <w:color w:val="FFFFFF"/>
                            <w:sz w:val="22"/>
                          </w:rPr>
                          <w:t>WITH</w:t>
                        </w:r>
                        <w:r>
                          <w:rPr>
                            <w:b/>
                            <w:color w:val="FFFFFF"/>
                            <w:spacing w:val="-5"/>
                            <w:sz w:val="22"/>
                          </w:rPr>
                          <w:t> </w:t>
                        </w:r>
                        <w:r>
                          <w:rPr>
                            <w:b/>
                            <w:color w:val="FFFFFF"/>
                            <w:sz w:val="22"/>
                          </w:rPr>
                          <w:t>GOLDEN</w:t>
                        </w:r>
                        <w:r>
                          <w:rPr>
                            <w:b/>
                            <w:color w:val="FFFFFF"/>
                            <w:spacing w:val="-2"/>
                            <w:sz w:val="22"/>
                          </w:rPr>
                          <w:t> </w:t>
                        </w:r>
                        <w:r>
                          <w:rPr>
                            <w:b/>
                            <w:color w:val="FFFFFF"/>
                            <w:sz w:val="22"/>
                          </w:rPr>
                          <w:t>BRIDGE</w:t>
                        </w:r>
                        <w:r>
                          <w:rPr>
                            <w:b/>
                            <w:color w:val="FFFFFF"/>
                            <w:spacing w:val="-3"/>
                            <w:sz w:val="22"/>
                          </w:rPr>
                          <w:t> </w:t>
                        </w:r>
                        <w:r>
                          <w:rPr>
                            <w:b/>
                            <w:color w:val="FFFFFF"/>
                            <w:sz w:val="22"/>
                          </w:rPr>
                          <w:t>-</w:t>
                        </w:r>
                        <w:r>
                          <w:rPr>
                            <w:b/>
                            <w:color w:val="FFFFFF"/>
                            <w:spacing w:val="-5"/>
                            <w:sz w:val="22"/>
                          </w:rPr>
                          <w:t> </w:t>
                        </w:r>
                        <w:r>
                          <w:rPr>
                            <w:b/>
                            <w:color w:val="FFFFFF"/>
                            <w:sz w:val="22"/>
                          </w:rPr>
                          <w:t>HOIAN</w:t>
                        </w:r>
                        <w:r>
                          <w:rPr>
                            <w:b/>
                            <w:color w:val="FFFFFF"/>
                            <w:spacing w:val="-2"/>
                            <w:sz w:val="22"/>
                          </w:rPr>
                          <w:t> </w:t>
                        </w:r>
                        <w:r>
                          <w:rPr>
                            <w:b/>
                            <w:color w:val="FFFFFF"/>
                            <w:sz w:val="22"/>
                          </w:rPr>
                          <w:t>(B/-/-</w:t>
                        </w:r>
                        <w:r>
                          <w:rPr>
                            <w:b/>
                            <w:color w:val="FFFFFF"/>
                            <w:spacing w:val="-10"/>
                            <w:sz w:val="22"/>
                          </w:rPr>
                          <w:t>)</w:t>
                        </w:r>
                      </w:p>
                    </w:txbxContent>
                  </v:textbox>
                  <w10:wrap type="none"/>
                </v:shape>
              </v:group>
            </w:pict>
          </mc:Fallback>
        </mc:AlternateContent>
      </w:r>
      <w:r>
        <w:rPr>
          <w:sz w:val="20"/>
        </w:rPr>
      </w:r>
    </w:p>
    <w:p>
      <w:pPr>
        <w:spacing w:after="0"/>
        <w:rPr>
          <w:sz w:val="20"/>
        </w:rPr>
        <w:sectPr>
          <w:pgSz w:w="12240" w:h="15840"/>
          <w:pgMar w:header="284" w:footer="963" w:top="1440" w:bottom="1160" w:left="1060" w:right="780"/>
        </w:sectPr>
      </w:pPr>
    </w:p>
    <w:p>
      <w:pPr>
        <w:pStyle w:val="BodyText"/>
        <w:spacing w:before="1"/>
        <w:rPr>
          <w:b/>
          <w:sz w:val="10"/>
        </w:rPr>
      </w:pPr>
    </w:p>
    <w:p>
      <w:pPr>
        <w:pStyle w:val="BodyText"/>
        <w:ind w:left="111" w:right="-44"/>
        <w:rPr>
          <w:sz w:val="20"/>
        </w:rPr>
      </w:pPr>
      <w:r>
        <w:rPr>
          <w:sz w:val="20"/>
        </w:rPr>
        <w:drawing>
          <wp:inline distT="0" distB="0" distL="0" distR="0">
            <wp:extent cx="2703602" cy="1522476"/>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19" cstate="print"/>
                    <a:stretch>
                      <a:fillRect/>
                    </a:stretch>
                  </pic:blipFill>
                  <pic:spPr>
                    <a:xfrm>
                      <a:off x="0" y="0"/>
                      <a:ext cx="2703602" cy="1522476"/>
                    </a:xfrm>
                    <a:prstGeom prst="rect">
                      <a:avLst/>
                    </a:prstGeom>
                  </pic:spPr>
                </pic:pic>
              </a:graphicData>
            </a:graphic>
          </wp:inline>
        </w:drawing>
      </w:r>
      <w:r>
        <w:rPr>
          <w:sz w:val="20"/>
        </w:rPr>
      </w:r>
    </w:p>
    <w:p>
      <w:pPr>
        <w:pStyle w:val="BodyText"/>
        <w:spacing w:before="127"/>
        <w:ind w:left="690"/>
      </w:pPr>
      <w:r>
        <w:rPr/>
        <w:t>Golden</w:t>
      </w:r>
      <w:r>
        <w:rPr>
          <w:spacing w:val="-3"/>
        </w:rPr>
        <w:t> </w:t>
      </w:r>
      <w:r>
        <w:rPr/>
        <w:t>Hand</w:t>
      </w:r>
      <w:r>
        <w:rPr>
          <w:spacing w:val="-3"/>
        </w:rPr>
        <w:t> </w:t>
      </w:r>
      <w:r>
        <w:rPr/>
        <w:t>Bridge</w:t>
      </w:r>
      <w:r>
        <w:rPr>
          <w:spacing w:val="-2"/>
        </w:rPr>
        <w:t> </w:t>
      </w:r>
      <w:r>
        <w:rPr/>
        <w:t>in</w:t>
      </w:r>
      <w:r>
        <w:rPr>
          <w:spacing w:val="-3"/>
        </w:rPr>
        <w:t> </w:t>
      </w:r>
      <w:r>
        <w:rPr/>
        <w:t>Ba</w:t>
      </w:r>
      <w:r>
        <w:rPr>
          <w:spacing w:val="-3"/>
        </w:rPr>
        <w:t> </w:t>
      </w:r>
      <w:r>
        <w:rPr/>
        <w:t>Na</w:t>
      </w:r>
      <w:r>
        <w:rPr>
          <w:spacing w:val="-2"/>
        </w:rPr>
        <w:t> Hills</w:t>
      </w:r>
    </w:p>
    <w:p>
      <w:pPr>
        <w:spacing w:line="231" w:lineRule="exact" w:before="0"/>
        <w:ind w:left="111" w:right="0" w:firstLine="0"/>
        <w:jc w:val="both"/>
        <w:rPr>
          <w:b/>
          <w:sz w:val="22"/>
        </w:rPr>
      </w:pPr>
      <w:r>
        <w:rPr/>
        <w:br w:type="column"/>
      </w:r>
      <w:r>
        <w:rPr>
          <w:sz w:val="22"/>
        </w:rPr>
        <w:t>After</w:t>
      </w:r>
      <w:r>
        <w:rPr>
          <w:spacing w:val="-4"/>
          <w:sz w:val="22"/>
        </w:rPr>
        <w:t> </w:t>
      </w:r>
      <w:r>
        <w:rPr>
          <w:sz w:val="22"/>
        </w:rPr>
        <w:t>breakfast</w:t>
      </w:r>
      <w:r>
        <w:rPr>
          <w:spacing w:val="-4"/>
          <w:sz w:val="22"/>
        </w:rPr>
        <w:t> </w:t>
      </w:r>
      <w:r>
        <w:rPr>
          <w:sz w:val="22"/>
        </w:rPr>
        <w:t>at</w:t>
      </w:r>
      <w:r>
        <w:rPr>
          <w:spacing w:val="-3"/>
          <w:sz w:val="22"/>
        </w:rPr>
        <w:t> </w:t>
      </w:r>
      <w:r>
        <w:rPr>
          <w:sz w:val="22"/>
        </w:rPr>
        <w:t>hotel,</w:t>
      </w:r>
      <w:r>
        <w:rPr>
          <w:spacing w:val="-3"/>
          <w:sz w:val="22"/>
        </w:rPr>
        <w:t> </w:t>
      </w:r>
      <w:r>
        <w:rPr>
          <w:sz w:val="22"/>
        </w:rPr>
        <w:t>transfer</w:t>
      </w:r>
      <w:r>
        <w:rPr>
          <w:spacing w:val="-3"/>
          <w:sz w:val="22"/>
        </w:rPr>
        <w:t> </w:t>
      </w:r>
      <w:r>
        <w:rPr>
          <w:sz w:val="22"/>
        </w:rPr>
        <w:t>to</w:t>
      </w:r>
      <w:r>
        <w:rPr>
          <w:spacing w:val="-5"/>
          <w:sz w:val="22"/>
        </w:rPr>
        <w:t> </w:t>
      </w:r>
      <w:r>
        <w:rPr>
          <w:b/>
          <w:sz w:val="22"/>
        </w:rPr>
        <w:t>Ba</w:t>
      </w:r>
      <w:r>
        <w:rPr>
          <w:b/>
          <w:spacing w:val="-4"/>
          <w:sz w:val="22"/>
        </w:rPr>
        <w:t> </w:t>
      </w:r>
      <w:r>
        <w:rPr>
          <w:b/>
          <w:sz w:val="22"/>
        </w:rPr>
        <w:t>Na</w:t>
      </w:r>
      <w:r>
        <w:rPr>
          <w:b/>
          <w:spacing w:val="-3"/>
          <w:sz w:val="22"/>
        </w:rPr>
        <w:t> </w:t>
      </w:r>
      <w:r>
        <w:rPr>
          <w:b/>
          <w:spacing w:val="-2"/>
          <w:sz w:val="22"/>
        </w:rPr>
        <w:t>Hills</w:t>
      </w:r>
    </w:p>
    <w:p>
      <w:pPr>
        <w:pStyle w:val="BodyText"/>
        <w:spacing w:line="276" w:lineRule="auto" w:before="37"/>
        <w:ind w:left="111" w:right="115"/>
        <w:jc w:val="both"/>
      </w:pPr>
      <w:r>
        <w:rPr/>
        <w:t>Arrive at</w:t>
      </w:r>
      <w:r>
        <w:rPr>
          <w:spacing w:val="-1"/>
        </w:rPr>
        <w:t> </w:t>
      </w:r>
      <w:r>
        <w:rPr/>
        <w:t>the cable car</w:t>
      </w:r>
      <w:r>
        <w:rPr>
          <w:spacing w:val="-1"/>
        </w:rPr>
        <w:t> </w:t>
      </w:r>
      <w:r>
        <w:rPr/>
        <w:t>station Suoi Mo. Sitting in</w:t>
      </w:r>
      <w:r>
        <w:rPr>
          <w:spacing w:val="-1"/>
        </w:rPr>
        <w:t> </w:t>
      </w:r>
      <w:r>
        <w:rPr/>
        <w:t>the cabin, in mid air, looking upon the endless tree lone of the forest. Experiencing the pristine ecological system of the Ba Na mountain will leave you a sense of unforeseeable discovery</w:t>
      </w:r>
    </w:p>
    <w:p>
      <w:pPr>
        <w:spacing w:after="0" w:line="276" w:lineRule="auto"/>
        <w:jc w:val="both"/>
        <w:sectPr>
          <w:type w:val="continuous"/>
          <w:pgSz w:w="12240" w:h="15840"/>
          <w:pgMar w:header="284" w:footer="963" w:top="1440" w:bottom="1160" w:left="1060" w:right="780"/>
          <w:cols w:num="2" w:equalWidth="0">
            <w:col w:w="4366" w:space="75"/>
            <w:col w:w="5959"/>
          </w:cols>
        </w:sectPr>
      </w:pPr>
    </w:p>
    <w:p>
      <w:pPr>
        <w:pStyle w:val="BodyText"/>
        <w:spacing w:before="76"/>
      </w:pPr>
    </w:p>
    <w:p>
      <w:pPr>
        <w:pStyle w:val="BodyText"/>
        <w:spacing w:line="276" w:lineRule="auto" w:before="1"/>
        <w:ind w:left="111" w:right="113"/>
        <w:jc w:val="both"/>
      </w:pPr>
      <w:r>
        <w:rPr/>
        <w:t>Visit</w:t>
      </w:r>
      <w:r>
        <w:rPr>
          <w:spacing w:val="-10"/>
        </w:rPr>
        <w:t> </w:t>
      </w:r>
      <w:r>
        <w:rPr/>
        <w:t>the</w:t>
      </w:r>
      <w:r>
        <w:rPr>
          <w:spacing w:val="-10"/>
        </w:rPr>
        <w:t> </w:t>
      </w:r>
      <w:r>
        <w:rPr/>
        <w:t>Le</w:t>
      </w:r>
      <w:r>
        <w:rPr>
          <w:spacing w:val="-12"/>
        </w:rPr>
        <w:t> </w:t>
      </w:r>
      <w:r>
        <w:rPr/>
        <w:t>Jardin,</w:t>
      </w:r>
      <w:r>
        <w:rPr>
          <w:spacing w:val="-12"/>
        </w:rPr>
        <w:t> </w:t>
      </w:r>
      <w:r>
        <w:rPr/>
        <w:t>old</w:t>
      </w:r>
      <w:r>
        <w:rPr>
          <w:spacing w:val="-10"/>
        </w:rPr>
        <w:t> </w:t>
      </w:r>
      <w:r>
        <w:rPr/>
        <w:t>wineries</w:t>
      </w:r>
      <w:r>
        <w:rPr>
          <w:spacing w:val="-9"/>
        </w:rPr>
        <w:t> </w:t>
      </w:r>
      <w:r>
        <w:rPr/>
        <w:t>(excluded</w:t>
      </w:r>
      <w:r>
        <w:rPr>
          <w:spacing w:val="-10"/>
        </w:rPr>
        <w:t> </w:t>
      </w:r>
      <w:r>
        <w:rPr/>
        <w:t>expenses)</w:t>
      </w:r>
      <w:r>
        <w:rPr>
          <w:spacing w:val="-10"/>
        </w:rPr>
        <w:t> </w:t>
      </w:r>
      <w:r>
        <w:rPr/>
        <w:t>-</w:t>
      </w:r>
      <w:r>
        <w:rPr>
          <w:spacing w:val="-9"/>
        </w:rPr>
        <w:t> </w:t>
      </w:r>
      <w:r>
        <w:rPr/>
        <w:t>remains</w:t>
      </w:r>
      <w:r>
        <w:rPr>
          <w:spacing w:val="-12"/>
        </w:rPr>
        <w:t> </w:t>
      </w:r>
      <w:r>
        <w:rPr/>
        <w:t>of</w:t>
      </w:r>
      <w:r>
        <w:rPr>
          <w:spacing w:val="-8"/>
        </w:rPr>
        <w:t> </w:t>
      </w:r>
      <w:r>
        <w:rPr/>
        <w:t>French</w:t>
      </w:r>
      <w:r>
        <w:rPr>
          <w:spacing w:val="-12"/>
        </w:rPr>
        <w:t> </w:t>
      </w:r>
      <w:r>
        <w:rPr/>
        <w:t>Villas</w:t>
      </w:r>
      <w:r>
        <w:rPr>
          <w:spacing w:val="-13"/>
        </w:rPr>
        <w:t> </w:t>
      </w:r>
      <w:r>
        <w:rPr/>
        <w:t>and</w:t>
      </w:r>
      <w:r>
        <w:rPr>
          <w:spacing w:val="-10"/>
        </w:rPr>
        <w:t> </w:t>
      </w:r>
      <w:r>
        <w:rPr/>
        <w:t>Linh</w:t>
      </w:r>
      <w:r>
        <w:rPr>
          <w:spacing w:val="-12"/>
        </w:rPr>
        <w:t> </w:t>
      </w:r>
      <w:r>
        <w:rPr/>
        <w:t>Ung</w:t>
      </w:r>
      <w:r>
        <w:rPr>
          <w:spacing w:val="-9"/>
        </w:rPr>
        <w:t> </w:t>
      </w:r>
      <w:r>
        <w:rPr/>
        <w:t>pagoda</w:t>
      </w:r>
      <w:r>
        <w:rPr>
          <w:spacing w:val="-10"/>
        </w:rPr>
        <w:t> </w:t>
      </w:r>
      <w:r>
        <w:rPr/>
        <w:t>with</w:t>
      </w:r>
      <w:r>
        <w:rPr>
          <w:spacing w:val="-12"/>
        </w:rPr>
        <w:t> </w:t>
      </w:r>
      <w:r>
        <w:rPr/>
        <w:t>27m high Buddha statue. Leave Le Jardin for Gare Debay, the second cable car station, to go to the top of Ba Na Visit and play game at the Fantasy Park- Ba Na Hills Fantasy Park- the third largest indoor amusement park in the world (Only some free games depending on Ba Na policy)</w:t>
      </w:r>
    </w:p>
    <w:p>
      <w:pPr>
        <w:pStyle w:val="BodyText"/>
        <w:spacing w:line="257" w:lineRule="exact"/>
        <w:ind w:left="111"/>
        <w:jc w:val="both"/>
      </w:pPr>
      <w:r>
        <w:rPr/>
        <w:t>Free</w:t>
      </w:r>
      <w:r>
        <w:rPr>
          <w:spacing w:val="-4"/>
        </w:rPr>
        <w:t> </w:t>
      </w:r>
      <w:r>
        <w:rPr/>
        <w:t>around</w:t>
      </w:r>
      <w:r>
        <w:rPr>
          <w:spacing w:val="-2"/>
        </w:rPr>
        <w:t> </w:t>
      </w:r>
      <w:r>
        <w:rPr/>
        <w:t>Ba</w:t>
      </w:r>
      <w:r>
        <w:rPr>
          <w:spacing w:val="-5"/>
        </w:rPr>
        <w:t> </w:t>
      </w:r>
      <w:r>
        <w:rPr/>
        <w:t>Na</w:t>
      </w:r>
      <w:r>
        <w:rPr>
          <w:spacing w:val="-2"/>
        </w:rPr>
        <w:t> </w:t>
      </w:r>
      <w:r>
        <w:rPr/>
        <w:t>Hill</w:t>
      </w:r>
      <w:r>
        <w:rPr>
          <w:spacing w:val="-1"/>
        </w:rPr>
        <w:t> </w:t>
      </w:r>
      <w:r>
        <w:rPr/>
        <w:t>till</w:t>
      </w:r>
      <w:r>
        <w:rPr>
          <w:spacing w:val="-3"/>
        </w:rPr>
        <w:t> </w:t>
      </w:r>
      <w:r>
        <w:rPr/>
        <w:t>go</w:t>
      </w:r>
      <w:r>
        <w:rPr>
          <w:spacing w:val="-2"/>
        </w:rPr>
        <w:t> </w:t>
      </w:r>
      <w:r>
        <w:rPr/>
        <w:t>down</w:t>
      </w:r>
      <w:r>
        <w:rPr>
          <w:spacing w:val="-3"/>
        </w:rPr>
        <w:t> </w:t>
      </w:r>
      <w:r>
        <w:rPr/>
        <w:t>to</w:t>
      </w:r>
      <w:r>
        <w:rPr>
          <w:spacing w:val="-2"/>
        </w:rPr>
        <w:t> </w:t>
      </w:r>
      <w:r>
        <w:rPr/>
        <w:t>the</w:t>
      </w:r>
      <w:r>
        <w:rPr>
          <w:spacing w:val="-1"/>
        </w:rPr>
        <w:t> </w:t>
      </w:r>
      <w:r>
        <w:rPr/>
        <w:t>foot</w:t>
      </w:r>
      <w:r>
        <w:rPr>
          <w:spacing w:val="-5"/>
        </w:rPr>
        <w:t> </w:t>
      </w:r>
      <w:r>
        <w:rPr/>
        <w:t>of</w:t>
      </w:r>
      <w:r>
        <w:rPr>
          <w:spacing w:val="-1"/>
        </w:rPr>
        <w:t> </w:t>
      </w:r>
      <w:r>
        <w:rPr>
          <w:spacing w:val="-2"/>
        </w:rPr>
        <w:t>mountain</w:t>
      </w:r>
    </w:p>
    <w:p>
      <w:pPr>
        <w:spacing w:after="0" w:line="257" w:lineRule="exact"/>
        <w:jc w:val="both"/>
        <w:sectPr>
          <w:type w:val="continuous"/>
          <w:pgSz w:w="12240" w:h="15840"/>
          <w:pgMar w:header="284" w:footer="963" w:top="1440" w:bottom="1160" w:left="1060" w:right="780"/>
        </w:sectPr>
      </w:pPr>
    </w:p>
    <w:p>
      <w:pPr>
        <w:pStyle w:val="BodyText"/>
        <w:spacing w:before="58"/>
        <w:ind w:left="111"/>
      </w:pPr>
      <w:r>
        <w:rPr/>
        <w:t>Then</w:t>
      </w:r>
      <w:r>
        <w:rPr>
          <w:spacing w:val="-4"/>
        </w:rPr>
        <w:t> </w:t>
      </w:r>
      <w:r>
        <w:rPr/>
        <w:t>transfer</w:t>
      </w:r>
      <w:r>
        <w:rPr>
          <w:spacing w:val="-4"/>
        </w:rPr>
        <w:t> </w:t>
      </w:r>
      <w:r>
        <w:rPr/>
        <w:t>back</w:t>
      </w:r>
      <w:r>
        <w:rPr>
          <w:spacing w:val="-4"/>
        </w:rPr>
        <w:t> </w:t>
      </w:r>
      <w:r>
        <w:rPr/>
        <w:t>to</w:t>
      </w:r>
      <w:r>
        <w:rPr>
          <w:spacing w:val="-3"/>
        </w:rPr>
        <w:t> </w:t>
      </w:r>
      <w:r>
        <w:rPr>
          <w:spacing w:val="-2"/>
        </w:rPr>
        <w:t>Hoian</w:t>
      </w:r>
    </w:p>
    <w:p>
      <w:pPr>
        <w:pStyle w:val="Heading2"/>
        <w:spacing w:before="39"/>
      </w:pPr>
      <w:r>
        <w:rPr/>
        <w:t>Overnight</w:t>
      </w:r>
      <w:r>
        <w:rPr>
          <w:spacing w:val="-2"/>
        </w:rPr>
        <w:t> </w:t>
      </w:r>
      <w:r>
        <w:rPr/>
        <w:t>in</w:t>
      </w:r>
      <w:r>
        <w:rPr>
          <w:spacing w:val="-3"/>
        </w:rPr>
        <w:t> </w:t>
      </w:r>
      <w:r>
        <w:rPr/>
        <w:t>Hoi</w:t>
      </w:r>
      <w:r>
        <w:rPr>
          <w:spacing w:val="-2"/>
        </w:rPr>
        <w:t> </w:t>
      </w:r>
      <w:r>
        <w:rPr>
          <w:spacing w:val="-5"/>
        </w:rPr>
        <w:t>An</w:t>
      </w:r>
    </w:p>
    <w:p>
      <w:pPr>
        <w:pStyle w:val="BodyText"/>
        <w:spacing w:before="75"/>
        <w:rPr>
          <w:b/>
          <w:sz w:val="20"/>
        </w:rPr>
      </w:pPr>
      <w:r>
        <w:rPr/>
        <mc:AlternateContent>
          <mc:Choice Requires="wps">
            <w:drawing>
              <wp:anchor distT="0" distB="0" distL="0" distR="0" allowOverlap="1" layoutInCell="1" locked="0" behindDoc="1" simplePos="0" relativeHeight="487596032">
                <wp:simplePos x="0" y="0"/>
                <wp:positionH relativeFrom="page">
                  <wp:posOffset>743712</wp:posOffset>
                </wp:positionH>
                <wp:positionV relativeFrom="paragraph">
                  <wp:posOffset>211785</wp:posOffset>
                </wp:positionV>
                <wp:extent cx="6460490" cy="283845"/>
                <wp:effectExtent l="0" t="0" r="0" b="0"/>
                <wp:wrapTopAndBottom/>
                <wp:docPr id="38" name="Textbox 38"/>
                <wp:cNvGraphicFramePr>
                  <a:graphicFrameLocks/>
                </wp:cNvGraphicFramePr>
                <a:graphic>
                  <a:graphicData uri="http://schemas.microsoft.com/office/word/2010/wordprocessingShape">
                    <wps:wsp>
                      <wps:cNvPr id="38" name="Textbox 38"/>
                      <wps:cNvSpPr txBox="1"/>
                      <wps:spPr>
                        <a:xfrm>
                          <a:off x="0" y="0"/>
                          <a:ext cx="6460490" cy="283845"/>
                        </a:xfrm>
                        <a:prstGeom prst="rect">
                          <a:avLst/>
                        </a:prstGeom>
                        <a:solidFill>
                          <a:srgbClr val="730707"/>
                        </a:solidFill>
                      </wps:spPr>
                      <wps:txbx>
                        <w:txbxContent>
                          <w:p>
                            <w:pPr>
                              <w:spacing w:before="76"/>
                              <w:ind w:left="48" w:right="0" w:firstLine="0"/>
                              <w:jc w:val="left"/>
                              <w:rPr>
                                <w:b/>
                                <w:color w:val="000000"/>
                                <w:sz w:val="22"/>
                              </w:rPr>
                            </w:pPr>
                            <w:r>
                              <w:rPr>
                                <w:b/>
                                <w:color w:val="FFFFFF"/>
                                <w:sz w:val="22"/>
                              </w:rPr>
                              <w:t>Day</w:t>
                            </w:r>
                            <w:r>
                              <w:rPr>
                                <w:b/>
                                <w:color w:val="FFFFFF"/>
                                <w:spacing w:val="-13"/>
                                <w:sz w:val="22"/>
                              </w:rPr>
                              <w:t> </w:t>
                            </w:r>
                            <w:r>
                              <w:rPr>
                                <w:b/>
                                <w:color w:val="FFFFFF"/>
                                <w:sz w:val="22"/>
                              </w:rPr>
                              <w:t>12</w:t>
                            </w:r>
                            <w:r>
                              <w:rPr>
                                <w:color w:val="FFFFFF"/>
                                <w:sz w:val="22"/>
                              </w:rPr>
                              <w:t>:</w:t>
                            </w:r>
                            <w:r>
                              <w:rPr>
                                <w:color w:val="FFFFFF"/>
                                <w:spacing w:val="-11"/>
                                <w:sz w:val="22"/>
                              </w:rPr>
                              <w:t> </w:t>
                            </w:r>
                            <w:r>
                              <w:rPr>
                                <w:b/>
                                <w:color w:val="FFFFFF"/>
                                <w:sz w:val="22"/>
                              </w:rPr>
                              <w:t>HOI</w:t>
                            </w:r>
                            <w:r>
                              <w:rPr>
                                <w:b/>
                                <w:color w:val="FFFFFF"/>
                                <w:spacing w:val="-9"/>
                                <w:sz w:val="22"/>
                              </w:rPr>
                              <w:t> </w:t>
                            </w:r>
                            <w:r>
                              <w:rPr>
                                <w:b/>
                                <w:color w:val="FFFFFF"/>
                                <w:sz w:val="22"/>
                              </w:rPr>
                              <w:t>AN-</w:t>
                            </w:r>
                            <w:r>
                              <w:rPr>
                                <w:b/>
                                <w:color w:val="FFFFFF"/>
                                <w:spacing w:val="-11"/>
                                <w:sz w:val="22"/>
                              </w:rPr>
                              <w:t> </w:t>
                            </w:r>
                            <w:r>
                              <w:rPr>
                                <w:b/>
                                <w:color w:val="FFFFFF"/>
                                <w:sz w:val="22"/>
                              </w:rPr>
                              <w:t>DANANG</w:t>
                            </w:r>
                            <w:r>
                              <w:rPr>
                                <w:b/>
                                <w:color w:val="FFFFFF"/>
                                <w:spacing w:val="-8"/>
                                <w:sz w:val="22"/>
                              </w:rPr>
                              <w:t> </w:t>
                            </w:r>
                            <w:r>
                              <w:rPr>
                                <w:rFonts w:ascii="Georgia" w:hAnsi="Georgia"/>
                                <w:b/>
                                <w:color w:val="FFFFFF"/>
                                <w:sz w:val="22"/>
                              </w:rPr>
                              <w:t>–</w:t>
                            </w:r>
                            <w:r>
                              <w:rPr>
                                <w:rFonts w:ascii="Georgia" w:hAnsi="Georgia"/>
                                <w:b/>
                                <w:color w:val="FFFFFF"/>
                                <w:spacing w:val="-14"/>
                                <w:sz w:val="22"/>
                              </w:rPr>
                              <w:t> </w:t>
                            </w:r>
                            <w:r>
                              <w:rPr>
                                <w:b/>
                                <w:color w:val="FFFFFF"/>
                                <w:sz w:val="22"/>
                              </w:rPr>
                              <w:t>FLIGHT</w:t>
                            </w:r>
                            <w:r>
                              <w:rPr>
                                <w:b/>
                                <w:color w:val="FFFFFF"/>
                                <w:spacing w:val="-11"/>
                                <w:sz w:val="22"/>
                              </w:rPr>
                              <w:t> </w:t>
                            </w:r>
                            <w:r>
                              <w:rPr>
                                <w:b/>
                                <w:color w:val="FFFFFF"/>
                                <w:sz w:val="22"/>
                              </w:rPr>
                              <w:t>TO</w:t>
                            </w:r>
                            <w:r>
                              <w:rPr>
                                <w:b/>
                                <w:color w:val="FFFFFF"/>
                                <w:spacing w:val="-8"/>
                                <w:sz w:val="22"/>
                              </w:rPr>
                              <w:t> </w:t>
                            </w:r>
                            <w:r>
                              <w:rPr>
                                <w:b/>
                                <w:color w:val="FFFFFF"/>
                                <w:sz w:val="22"/>
                              </w:rPr>
                              <w:t>SAI</w:t>
                            </w:r>
                            <w:r>
                              <w:rPr>
                                <w:b/>
                                <w:color w:val="FFFFFF"/>
                                <w:spacing w:val="-10"/>
                                <w:sz w:val="22"/>
                              </w:rPr>
                              <w:t> </w:t>
                            </w:r>
                            <w:r>
                              <w:rPr>
                                <w:b/>
                                <w:color w:val="FFFFFF"/>
                                <w:sz w:val="22"/>
                              </w:rPr>
                              <w:t>GON</w:t>
                            </w:r>
                            <w:r>
                              <w:rPr>
                                <w:b/>
                                <w:color w:val="FFFFFF"/>
                                <w:spacing w:val="-9"/>
                                <w:sz w:val="22"/>
                              </w:rPr>
                              <w:t> </w:t>
                            </w:r>
                            <w:r>
                              <w:rPr>
                                <w:rFonts w:ascii="Georgia" w:hAnsi="Georgia"/>
                                <w:b/>
                                <w:color w:val="FFFFFF"/>
                                <w:sz w:val="22"/>
                              </w:rPr>
                              <w:t>–</w:t>
                            </w:r>
                            <w:r>
                              <w:rPr>
                                <w:rFonts w:ascii="Georgia" w:hAnsi="Georgia"/>
                                <w:b/>
                                <w:color w:val="FFFFFF"/>
                                <w:spacing w:val="-14"/>
                                <w:sz w:val="22"/>
                              </w:rPr>
                              <w:t> </w:t>
                            </w:r>
                            <w:r>
                              <w:rPr>
                                <w:b/>
                                <w:color w:val="FFFFFF"/>
                                <w:sz w:val="22"/>
                              </w:rPr>
                              <w:t>HALF</w:t>
                            </w:r>
                            <w:r>
                              <w:rPr>
                                <w:b/>
                                <w:color w:val="FFFFFF"/>
                                <w:spacing w:val="-9"/>
                                <w:sz w:val="22"/>
                              </w:rPr>
                              <w:t> </w:t>
                            </w:r>
                            <w:r>
                              <w:rPr>
                                <w:b/>
                                <w:color w:val="FFFFFF"/>
                                <w:sz w:val="22"/>
                              </w:rPr>
                              <w:t>DAY</w:t>
                            </w:r>
                            <w:r>
                              <w:rPr>
                                <w:b/>
                                <w:color w:val="FFFFFF"/>
                                <w:spacing w:val="-8"/>
                                <w:sz w:val="22"/>
                              </w:rPr>
                              <w:t> </w:t>
                            </w:r>
                            <w:r>
                              <w:rPr>
                                <w:b/>
                                <w:color w:val="FFFFFF"/>
                                <w:sz w:val="22"/>
                              </w:rPr>
                              <w:t>CITY</w:t>
                            </w:r>
                            <w:r>
                              <w:rPr>
                                <w:b/>
                                <w:color w:val="FFFFFF"/>
                                <w:spacing w:val="-10"/>
                                <w:sz w:val="22"/>
                              </w:rPr>
                              <w:t> </w:t>
                            </w:r>
                            <w:r>
                              <w:rPr>
                                <w:b/>
                                <w:color w:val="FFFFFF"/>
                                <w:sz w:val="22"/>
                              </w:rPr>
                              <w:t>(B/-/-</w:t>
                            </w:r>
                            <w:r>
                              <w:rPr>
                                <w:b/>
                                <w:color w:val="FFFFFF"/>
                                <w:spacing w:val="-10"/>
                                <w:sz w:val="22"/>
                              </w:rPr>
                              <w:t>)</w:t>
                            </w:r>
                          </w:p>
                        </w:txbxContent>
                      </wps:txbx>
                      <wps:bodyPr wrap="square" lIns="0" tIns="0" rIns="0" bIns="0" rtlCol="0">
                        <a:noAutofit/>
                      </wps:bodyPr>
                    </wps:wsp>
                  </a:graphicData>
                </a:graphic>
              </wp:anchor>
            </w:drawing>
          </mc:Choice>
          <mc:Fallback>
            <w:pict>
              <v:shape style="position:absolute;margin-left:58.560001pt;margin-top:16.676001pt;width:508.7pt;height:22.35pt;mso-position-horizontal-relative:page;mso-position-vertical-relative:paragraph;z-index:-15720448;mso-wrap-distance-left:0;mso-wrap-distance-right:0" type="#_x0000_t202" id="docshape27" filled="true" fillcolor="#730707" stroked="false">
                <v:textbox inset="0,0,0,0">
                  <w:txbxContent>
                    <w:p>
                      <w:pPr>
                        <w:spacing w:before="76"/>
                        <w:ind w:left="48" w:right="0" w:firstLine="0"/>
                        <w:jc w:val="left"/>
                        <w:rPr>
                          <w:b/>
                          <w:color w:val="000000"/>
                          <w:sz w:val="22"/>
                        </w:rPr>
                      </w:pPr>
                      <w:r>
                        <w:rPr>
                          <w:b/>
                          <w:color w:val="FFFFFF"/>
                          <w:sz w:val="22"/>
                        </w:rPr>
                        <w:t>Day</w:t>
                      </w:r>
                      <w:r>
                        <w:rPr>
                          <w:b/>
                          <w:color w:val="FFFFFF"/>
                          <w:spacing w:val="-13"/>
                          <w:sz w:val="22"/>
                        </w:rPr>
                        <w:t> </w:t>
                      </w:r>
                      <w:r>
                        <w:rPr>
                          <w:b/>
                          <w:color w:val="FFFFFF"/>
                          <w:sz w:val="22"/>
                        </w:rPr>
                        <w:t>12</w:t>
                      </w:r>
                      <w:r>
                        <w:rPr>
                          <w:color w:val="FFFFFF"/>
                          <w:sz w:val="22"/>
                        </w:rPr>
                        <w:t>:</w:t>
                      </w:r>
                      <w:r>
                        <w:rPr>
                          <w:color w:val="FFFFFF"/>
                          <w:spacing w:val="-11"/>
                          <w:sz w:val="22"/>
                        </w:rPr>
                        <w:t> </w:t>
                      </w:r>
                      <w:r>
                        <w:rPr>
                          <w:b/>
                          <w:color w:val="FFFFFF"/>
                          <w:sz w:val="22"/>
                        </w:rPr>
                        <w:t>HOI</w:t>
                      </w:r>
                      <w:r>
                        <w:rPr>
                          <w:b/>
                          <w:color w:val="FFFFFF"/>
                          <w:spacing w:val="-9"/>
                          <w:sz w:val="22"/>
                        </w:rPr>
                        <w:t> </w:t>
                      </w:r>
                      <w:r>
                        <w:rPr>
                          <w:b/>
                          <w:color w:val="FFFFFF"/>
                          <w:sz w:val="22"/>
                        </w:rPr>
                        <w:t>AN-</w:t>
                      </w:r>
                      <w:r>
                        <w:rPr>
                          <w:b/>
                          <w:color w:val="FFFFFF"/>
                          <w:spacing w:val="-11"/>
                          <w:sz w:val="22"/>
                        </w:rPr>
                        <w:t> </w:t>
                      </w:r>
                      <w:r>
                        <w:rPr>
                          <w:b/>
                          <w:color w:val="FFFFFF"/>
                          <w:sz w:val="22"/>
                        </w:rPr>
                        <w:t>DANANG</w:t>
                      </w:r>
                      <w:r>
                        <w:rPr>
                          <w:b/>
                          <w:color w:val="FFFFFF"/>
                          <w:spacing w:val="-8"/>
                          <w:sz w:val="22"/>
                        </w:rPr>
                        <w:t> </w:t>
                      </w:r>
                      <w:r>
                        <w:rPr>
                          <w:rFonts w:ascii="Georgia" w:hAnsi="Georgia"/>
                          <w:b/>
                          <w:color w:val="FFFFFF"/>
                          <w:sz w:val="22"/>
                        </w:rPr>
                        <w:t>–</w:t>
                      </w:r>
                      <w:r>
                        <w:rPr>
                          <w:rFonts w:ascii="Georgia" w:hAnsi="Georgia"/>
                          <w:b/>
                          <w:color w:val="FFFFFF"/>
                          <w:spacing w:val="-14"/>
                          <w:sz w:val="22"/>
                        </w:rPr>
                        <w:t> </w:t>
                      </w:r>
                      <w:r>
                        <w:rPr>
                          <w:b/>
                          <w:color w:val="FFFFFF"/>
                          <w:sz w:val="22"/>
                        </w:rPr>
                        <w:t>FLIGHT</w:t>
                      </w:r>
                      <w:r>
                        <w:rPr>
                          <w:b/>
                          <w:color w:val="FFFFFF"/>
                          <w:spacing w:val="-11"/>
                          <w:sz w:val="22"/>
                        </w:rPr>
                        <w:t> </w:t>
                      </w:r>
                      <w:r>
                        <w:rPr>
                          <w:b/>
                          <w:color w:val="FFFFFF"/>
                          <w:sz w:val="22"/>
                        </w:rPr>
                        <w:t>TO</w:t>
                      </w:r>
                      <w:r>
                        <w:rPr>
                          <w:b/>
                          <w:color w:val="FFFFFF"/>
                          <w:spacing w:val="-8"/>
                          <w:sz w:val="22"/>
                        </w:rPr>
                        <w:t> </w:t>
                      </w:r>
                      <w:r>
                        <w:rPr>
                          <w:b/>
                          <w:color w:val="FFFFFF"/>
                          <w:sz w:val="22"/>
                        </w:rPr>
                        <w:t>SAI</w:t>
                      </w:r>
                      <w:r>
                        <w:rPr>
                          <w:b/>
                          <w:color w:val="FFFFFF"/>
                          <w:spacing w:val="-10"/>
                          <w:sz w:val="22"/>
                        </w:rPr>
                        <w:t> </w:t>
                      </w:r>
                      <w:r>
                        <w:rPr>
                          <w:b/>
                          <w:color w:val="FFFFFF"/>
                          <w:sz w:val="22"/>
                        </w:rPr>
                        <w:t>GON</w:t>
                      </w:r>
                      <w:r>
                        <w:rPr>
                          <w:b/>
                          <w:color w:val="FFFFFF"/>
                          <w:spacing w:val="-9"/>
                          <w:sz w:val="22"/>
                        </w:rPr>
                        <w:t> </w:t>
                      </w:r>
                      <w:r>
                        <w:rPr>
                          <w:rFonts w:ascii="Georgia" w:hAnsi="Georgia"/>
                          <w:b/>
                          <w:color w:val="FFFFFF"/>
                          <w:sz w:val="22"/>
                        </w:rPr>
                        <w:t>–</w:t>
                      </w:r>
                      <w:r>
                        <w:rPr>
                          <w:rFonts w:ascii="Georgia" w:hAnsi="Georgia"/>
                          <w:b/>
                          <w:color w:val="FFFFFF"/>
                          <w:spacing w:val="-14"/>
                          <w:sz w:val="22"/>
                        </w:rPr>
                        <w:t> </w:t>
                      </w:r>
                      <w:r>
                        <w:rPr>
                          <w:b/>
                          <w:color w:val="FFFFFF"/>
                          <w:sz w:val="22"/>
                        </w:rPr>
                        <w:t>HALF</w:t>
                      </w:r>
                      <w:r>
                        <w:rPr>
                          <w:b/>
                          <w:color w:val="FFFFFF"/>
                          <w:spacing w:val="-9"/>
                          <w:sz w:val="22"/>
                        </w:rPr>
                        <w:t> </w:t>
                      </w:r>
                      <w:r>
                        <w:rPr>
                          <w:b/>
                          <w:color w:val="FFFFFF"/>
                          <w:sz w:val="22"/>
                        </w:rPr>
                        <w:t>DAY</w:t>
                      </w:r>
                      <w:r>
                        <w:rPr>
                          <w:b/>
                          <w:color w:val="FFFFFF"/>
                          <w:spacing w:val="-8"/>
                          <w:sz w:val="22"/>
                        </w:rPr>
                        <w:t> </w:t>
                      </w:r>
                      <w:r>
                        <w:rPr>
                          <w:b/>
                          <w:color w:val="FFFFFF"/>
                          <w:sz w:val="22"/>
                        </w:rPr>
                        <w:t>CITY</w:t>
                      </w:r>
                      <w:r>
                        <w:rPr>
                          <w:b/>
                          <w:color w:val="FFFFFF"/>
                          <w:spacing w:val="-10"/>
                          <w:sz w:val="22"/>
                        </w:rPr>
                        <w:t> </w:t>
                      </w:r>
                      <w:r>
                        <w:rPr>
                          <w:b/>
                          <w:color w:val="FFFFFF"/>
                          <w:sz w:val="22"/>
                        </w:rPr>
                        <w:t>(B/-/-</w:t>
                      </w:r>
                      <w:r>
                        <w:rPr>
                          <w:b/>
                          <w:color w:val="FFFFFF"/>
                          <w:spacing w:val="-10"/>
                          <w:sz w:val="22"/>
                        </w:rPr>
                        <w:t>)</w:t>
                      </w:r>
                    </w:p>
                  </w:txbxContent>
                </v:textbox>
                <v:fill type="solid"/>
                <w10:wrap type="topAndBottom"/>
              </v:shape>
            </w:pict>
          </mc:Fallback>
        </mc:AlternateContent>
      </w:r>
    </w:p>
    <w:p>
      <w:pPr>
        <w:pStyle w:val="BodyText"/>
        <w:spacing w:before="2"/>
        <w:ind w:left="111"/>
        <w:jc w:val="both"/>
      </w:pPr>
      <w:r>
        <w:rPr/>
        <w:t>After</w:t>
      </w:r>
      <w:r>
        <w:rPr>
          <w:spacing w:val="-6"/>
        </w:rPr>
        <w:t> </w:t>
      </w:r>
      <w:r>
        <w:rPr/>
        <w:t>breakfast,</w:t>
      </w:r>
      <w:r>
        <w:rPr>
          <w:spacing w:val="-3"/>
        </w:rPr>
        <w:t> </w:t>
      </w:r>
      <w:r>
        <w:rPr/>
        <w:t>transfer</w:t>
      </w:r>
      <w:r>
        <w:rPr>
          <w:spacing w:val="-3"/>
        </w:rPr>
        <w:t> </w:t>
      </w:r>
      <w:r>
        <w:rPr/>
        <w:t>to</w:t>
      </w:r>
      <w:r>
        <w:rPr>
          <w:spacing w:val="-3"/>
        </w:rPr>
        <w:t> </w:t>
      </w:r>
      <w:r>
        <w:rPr/>
        <w:t>Da</w:t>
      </w:r>
      <w:r>
        <w:rPr>
          <w:spacing w:val="-3"/>
        </w:rPr>
        <w:t> </w:t>
      </w:r>
      <w:r>
        <w:rPr/>
        <w:t>Nang</w:t>
      </w:r>
      <w:r>
        <w:rPr>
          <w:spacing w:val="-2"/>
        </w:rPr>
        <w:t> </w:t>
      </w:r>
      <w:r>
        <w:rPr/>
        <w:t>Airport</w:t>
      </w:r>
      <w:r>
        <w:rPr>
          <w:spacing w:val="-4"/>
        </w:rPr>
        <w:t> </w:t>
      </w:r>
      <w:r>
        <w:rPr/>
        <w:t>to</w:t>
      </w:r>
      <w:r>
        <w:rPr>
          <w:spacing w:val="-2"/>
        </w:rPr>
        <w:t> </w:t>
      </w:r>
      <w:r>
        <w:rPr/>
        <w:t>take</w:t>
      </w:r>
      <w:r>
        <w:rPr>
          <w:spacing w:val="-6"/>
        </w:rPr>
        <w:t> </w:t>
      </w:r>
      <w:r>
        <w:rPr/>
        <w:t>a</w:t>
      </w:r>
      <w:r>
        <w:rPr>
          <w:spacing w:val="-3"/>
        </w:rPr>
        <w:t> </w:t>
      </w:r>
      <w:r>
        <w:rPr/>
        <w:t>flight</w:t>
      </w:r>
      <w:r>
        <w:rPr>
          <w:spacing w:val="-3"/>
        </w:rPr>
        <w:t> </w:t>
      </w:r>
      <w:r>
        <w:rPr/>
        <w:t>to</w:t>
      </w:r>
      <w:r>
        <w:rPr>
          <w:spacing w:val="-6"/>
        </w:rPr>
        <w:t> </w:t>
      </w:r>
      <w:r>
        <w:rPr/>
        <w:t>Sai</w:t>
      </w:r>
      <w:r>
        <w:rPr>
          <w:spacing w:val="-1"/>
        </w:rPr>
        <w:t> </w:t>
      </w:r>
      <w:r>
        <w:rPr>
          <w:spacing w:val="-4"/>
        </w:rPr>
        <w:t>Gon.</w:t>
      </w:r>
    </w:p>
    <w:p>
      <w:pPr>
        <w:spacing w:line="276" w:lineRule="auto" w:before="37"/>
        <w:ind w:left="111" w:right="111" w:firstLine="0"/>
        <w:jc w:val="both"/>
        <w:rPr>
          <w:sz w:val="22"/>
        </w:rPr>
      </w:pPr>
      <w:r>
        <w:rPr>
          <w:sz w:val="22"/>
        </w:rPr>
        <w:t>Upon arrival, visit the famous Saigon landmarks: the </w:t>
      </w:r>
      <w:r>
        <w:rPr>
          <w:b/>
          <w:sz w:val="22"/>
        </w:rPr>
        <w:t>Cathedral of Notre Dame </w:t>
      </w:r>
      <w:r>
        <w:rPr>
          <w:sz w:val="22"/>
        </w:rPr>
        <w:t>as well as the </w:t>
      </w:r>
      <w:r>
        <w:rPr>
          <w:b/>
          <w:sz w:val="22"/>
        </w:rPr>
        <w:t>Centre Post Office</w:t>
      </w:r>
      <w:r>
        <w:rPr>
          <w:b/>
          <w:spacing w:val="-2"/>
          <w:sz w:val="22"/>
        </w:rPr>
        <w:t> </w:t>
      </w:r>
      <w:r>
        <w:rPr>
          <w:sz w:val="22"/>
        </w:rPr>
        <w:t>and</w:t>
      </w:r>
      <w:r>
        <w:rPr>
          <w:spacing w:val="-3"/>
          <w:sz w:val="22"/>
        </w:rPr>
        <w:t> </w:t>
      </w:r>
      <w:r>
        <w:rPr>
          <w:sz w:val="22"/>
        </w:rPr>
        <w:t>pass</w:t>
      </w:r>
      <w:r>
        <w:rPr>
          <w:spacing w:val="-1"/>
          <w:sz w:val="22"/>
        </w:rPr>
        <w:t> </w:t>
      </w:r>
      <w:r>
        <w:rPr>
          <w:sz w:val="22"/>
        </w:rPr>
        <w:t>by</w:t>
      </w:r>
      <w:r>
        <w:rPr>
          <w:spacing w:val="-3"/>
          <w:sz w:val="22"/>
        </w:rPr>
        <w:t> </w:t>
      </w:r>
      <w:r>
        <w:rPr>
          <w:sz w:val="22"/>
        </w:rPr>
        <w:t>the</w:t>
      </w:r>
      <w:r>
        <w:rPr>
          <w:spacing w:val="-5"/>
          <w:sz w:val="22"/>
        </w:rPr>
        <w:t> </w:t>
      </w:r>
      <w:r>
        <w:rPr>
          <w:sz w:val="22"/>
        </w:rPr>
        <w:t>ornate</w:t>
      </w:r>
      <w:r>
        <w:rPr>
          <w:spacing w:val="-2"/>
          <w:sz w:val="22"/>
        </w:rPr>
        <w:t> </w:t>
      </w:r>
      <w:r>
        <w:rPr>
          <w:b/>
          <w:sz w:val="22"/>
        </w:rPr>
        <w:t>City</w:t>
      </w:r>
      <w:r>
        <w:rPr>
          <w:b/>
          <w:spacing w:val="-2"/>
          <w:sz w:val="22"/>
        </w:rPr>
        <w:t> </w:t>
      </w:r>
      <w:r>
        <w:rPr>
          <w:b/>
          <w:sz w:val="22"/>
        </w:rPr>
        <w:t>Hall</w:t>
      </w:r>
      <w:r>
        <w:rPr>
          <w:b/>
          <w:spacing w:val="-3"/>
          <w:sz w:val="22"/>
        </w:rPr>
        <w:t> </w:t>
      </w:r>
      <w:r>
        <w:rPr>
          <w:sz w:val="22"/>
        </w:rPr>
        <w:t>(Hotel</w:t>
      </w:r>
      <w:r>
        <w:rPr>
          <w:spacing w:val="-2"/>
          <w:sz w:val="22"/>
        </w:rPr>
        <w:t> </w:t>
      </w:r>
      <w:r>
        <w:rPr>
          <w:sz w:val="22"/>
        </w:rPr>
        <w:t>De</w:t>
      </w:r>
      <w:r>
        <w:rPr>
          <w:spacing w:val="-2"/>
          <w:sz w:val="22"/>
        </w:rPr>
        <w:t> </w:t>
      </w:r>
      <w:r>
        <w:rPr>
          <w:sz w:val="22"/>
        </w:rPr>
        <w:t>Ville)</w:t>
      </w:r>
      <w:r>
        <w:rPr>
          <w:spacing w:val="-2"/>
          <w:sz w:val="22"/>
        </w:rPr>
        <w:t> </w:t>
      </w:r>
      <w:r>
        <w:rPr>
          <w:sz w:val="22"/>
        </w:rPr>
        <w:t>and</w:t>
      </w:r>
      <w:r>
        <w:rPr>
          <w:spacing w:val="-3"/>
          <w:sz w:val="22"/>
        </w:rPr>
        <w:t> </w:t>
      </w:r>
      <w:r>
        <w:rPr>
          <w:sz w:val="22"/>
        </w:rPr>
        <w:t>old</w:t>
      </w:r>
      <w:r>
        <w:rPr>
          <w:spacing w:val="-2"/>
          <w:sz w:val="22"/>
        </w:rPr>
        <w:t> </w:t>
      </w:r>
      <w:r>
        <w:rPr>
          <w:b/>
          <w:sz w:val="22"/>
        </w:rPr>
        <w:t>Opera</w:t>
      </w:r>
      <w:r>
        <w:rPr>
          <w:b/>
          <w:spacing w:val="-3"/>
          <w:sz w:val="22"/>
        </w:rPr>
        <w:t> </w:t>
      </w:r>
      <w:r>
        <w:rPr>
          <w:b/>
          <w:sz w:val="22"/>
        </w:rPr>
        <w:t>House</w:t>
      </w:r>
      <w:r>
        <w:rPr>
          <w:sz w:val="22"/>
        </w:rPr>
        <w:t>.</w:t>
      </w:r>
      <w:r>
        <w:rPr>
          <w:spacing w:val="-2"/>
          <w:sz w:val="22"/>
        </w:rPr>
        <w:t> </w:t>
      </w:r>
      <w:r>
        <w:rPr>
          <w:sz w:val="22"/>
        </w:rPr>
        <w:t>Visit</w:t>
      </w:r>
      <w:r>
        <w:rPr>
          <w:spacing w:val="-2"/>
          <w:sz w:val="22"/>
        </w:rPr>
        <w:t> </w:t>
      </w:r>
      <w:r>
        <w:rPr>
          <w:b/>
          <w:sz w:val="22"/>
        </w:rPr>
        <w:t>War</w:t>
      </w:r>
      <w:r>
        <w:rPr>
          <w:b/>
          <w:spacing w:val="-4"/>
          <w:sz w:val="22"/>
        </w:rPr>
        <w:t> </w:t>
      </w:r>
      <w:r>
        <w:rPr>
          <w:b/>
          <w:sz w:val="22"/>
        </w:rPr>
        <w:t>Remnant</w:t>
      </w:r>
      <w:r>
        <w:rPr>
          <w:b/>
          <w:spacing w:val="-1"/>
          <w:sz w:val="22"/>
        </w:rPr>
        <w:t> </w:t>
      </w:r>
      <w:r>
        <w:rPr>
          <w:b/>
          <w:sz w:val="22"/>
        </w:rPr>
        <w:t>Museum</w:t>
      </w:r>
      <w:r>
        <w:rPr>
          <w:sz w:val="22"/>
        </w:rPr>
        <w:t>. Finally, end up at the centre </w:t>
      </w:r>
      <w:r>
        <w:rPr>
          <w:b/>
          <w:sz w:val="22"/>
        </w:rPr>
        <w:t>Ben Thanh Market</w:t>
      </w:r>
      <w:r>
        <w:rPr>
          <w:sz w:val="22"/>
        </w:rPr>
        <w:t>, where vendors display a vast variety of traditional goods and handicrafts.</w:t>
      </w:r>
    </w:p>
    <w:p>
      <w:pPr>
        <w:pStyle w:val="Heading2"/>
        <w:spacing w:before="2"/>
        <w:jc w:val="both"/>
      </w:pPr>
      <w:r>
        <w:rPr/>
        <w:t>Overnight</w:t>
      </w:r>
      <w:r>
        <w:rPr>
          <w:spacing w:val="-2"/>
        </w:rPr>
        <w:t> </w:t>
      </w:r>
      <w:r>
        <w:rPr/>
        <w:t>in</w:t>
      </w:r>
      <w:r>
        <w:rPr>
          <w:spacing w:val="-2"/>
        </w:rPr>
        <w:t> Saigon</w:t>
      </w:r>
    </w:p>
    <w:p>
      <w:pPr>
        <w:pStyle w:val="BodyText"/>
        <w:spacing w:before="81"/>
        <w:rPr>
          <w:b/>
        </w:rPr>
      </w:pPr>
    </w:p>
    <w:p>
      <w:pPr>
        <w:pStyle w:val="Heading3"/>
        <w:rPr>
          <w:i/>
        </w:rPr>
      </w:pPr>
      <w:r>
        <w:rPr>
          <w:i/>
          <w:w w:val="105"/>
        </w:rPr>
        <w:t>Suggestion</w:t>
      </w:r>
      <w:r>
        <w:rPr>
          <w:i/>
          <w:spacing w:val="-14"/>
          <w:w w:val="105"/>
        </w:rPr>
        <w:t> </w:t>
      </w:r>
      <w:r>
        <w:rPr>
          <w:i/>
          <w:w w:val="105"/>
        </w:rPr>
        <w:t>Flight:</w:t>
      </w:r>
      <w:r>
        <w:rPr>
          <w:i/>
          <w:spacing w:val="-14"/>
          <w:w w:val="105"/>
        </w:rPr>
        <w:t> </w:t>
      </w:r>
      <w:r>
        <w:rPr>
          <w:i/>
          <w:w w:val="105"/>
        </w:rPr>
        <w:t>VN115</w:t>
      </w:r>
      <w:r>
        <w:rPr>
          <w:i/>
          <w:spacing w:val="31"/>
          <w:w w:val="105"/>
        </w:rPr>
        <w:t> </w:t>
      </w:r>
      <w:r>
        <w:rPr>
          <w:i/>
          <w:w w:val="105"/>
        </w:rPr>
        <w:t>DAD</w:t>
      </w:r>
      <w:r>
        <w:rPr>
          <w:i/>
          <w:spacing w:val="30"/>
          <w:w w:val="105"/>
        </w:rPr>
        <w:t> </w:t>
      </w:r>
      <w:r>
        <w:rPr>
          <w:i/>
          <w:w w:val="105"/>
        </w:rPr>
        <w:t>SGN</w:t>
      </w:r>
      <w:r>
        <w:rPr>
          <w:i/>
          <w:spacing w:val="30"/>
          <w:w w:val="105"/>
        </w:rPr>
        <w:t> </w:t>
      </w:r>
      <w:r>
        <w:rPr>
          <w:i/>
          <w:w w:val="105"/>
        </w:rPr>
        <w:t>10:10</w:t>
      </w:r>
      <w:r>
        <w:rPr>
          <w:i/>
          <w:spacing w:val="75"/>
          <w:w w:val="105"/>
        </w:rPr>
        <w:t> </w:t>
      </w:r>
      <w:r>
        <w:rPr>
          <w:i/>
          <w:w w:val="105"/>
        </w:rPr>
        <w:t>11:40</w:t>
      </w:r>
      <w:r>
        <w:rPr>
          <w:i/>
          <w:spacing w:val="-14"/>
          <w:w w:val="105"/>
        </w:rPr>
        <w:t> </w:t>
      </w:r>
      <w:r>
        <w:rPr>
          <w:i/>
          <w:w w:val="105"/>
        </w:rPr>
        <w:t>(Airfare</w:t>
      </w:r>
      <w:r>
        <w:rPr>
          <w:i/>
          <w:spacing w:val="-13"/>
          <w:w w:val="105"/>
        </w:rPr>
        <w:t> </w:t>
      </w:r>
      <w:r>
        <w:rPr>
          <w:i/>
          <w:w w:val="105"/>
        </w:rPr>
        <w:t>excluded</w:t>
      </w:r>
      <w:r>
        <w:rPr>
          <w:i/>
          <w:spacing w:val="-15"/>
          <w:w w:val="105"/>
        </w:rPr>
        <w:t> </w:t>
      </w:r>
      <w:r>
        <w:rPr>
          <w:i/>
          <w:w w:val="105"/>
        </w:rPr>
        <w:t>on</w:t>
      </w:r>
      <w:r>
        <w:rPr>
          <w:i/>
          <w:spacing w:val="-13"/>
          <w:w w:val="105"/>
        </w:rPr>
        <w:t> </w:t>
      </w:r>
      <w:r>
        <w:rPr>
          <w:i/>
          <w:w w:val="105"/>
        </w:rPr>
        <w:t>our</w:t>
      </w:r>
      <w:r>
        <w:rPr>
          <w:i/>
          <w:spacing w:val="-13"/>
          <w:w w:val="105"/>
        </w:rPr>
        <w:t> </w:t>
      </w:r>
      <w:r>
        <w:rPr>
          <w:i/>
          <w:spacing w:val="-2"/>
          <w:w w:val="105"/>
        </w:rPr>
        <w:t>price)</w:t>
      </w:r>
    </w:p>
    <w:p>
      <w:pPr>
        <w:pStyle w:val="BodyText"/>
        <w:spacing w:before="63"/>
        <w:rPr>
          <w:rFonts w:ascii="Times New Roman"/>
          <w:b/>
          <w:i/>
          <w:sz w:val="20"/>
        </w:rPr>
      </w:pPr>
      <w:r>
        <w:rPr/>
        <w:drawing>
          <wp:anchor distT="0" distB="0" distL="0" distR="0" allowOverlap="1" layoutInCell="1" locked="0" behindDoc="1" simplePos="0" relativeHeight="487596544">
            <wp:simplePos x="0" y="0"/>
            <wp:positionH relativeFrom="page">
              <wp:posOffset>743712</wp:posOffset>
            </wp:positionH>
            <wp:positionV relativeFrom="paragraph">
              <wp:posOffset>211478</wp:posOffset>
            </wp:positionV>
            <wp:extent cx="3024869" cy="2149792"/>
            <wp:effectExtent l="0" t="0" r="0" b="0"/>
            <wp:wrapTopAndBottom/>
            <wp:docPr id="39" name="Image 39"/>
            <wp:cNvGraphicFramePr>
              <a:graphicFrameLocks/>
            </wp:cNvGraphicFramePr>
            <a:graphic>
              <a:graphicData uri="http://schemas.openxmlformats.org/drawingml/2006/picture">
                <pic:pic>
                  <pic:nvPicPr>
                    <pic:cNvPr id="39" name="Image 39"/>
                    <pic:cNvPicPr/>
                  </pic:nvPicPr>
                  <pic:blipFill>
                    <a:blip r:embed="rId20" cstate="print"/>
                    <a:stretch>
                      <a:fillRect/>
                    </a:stretch>
                  </pic:blipFill>
                  <pic:spPr>
                    <a:xfrm>
                      <a:off x="0" y="0"/>
                      <a:ext cx="3024869" cy="2149792"/>
                    </a:xfrm>
                    <a:prstGeom prst="rect">
                      <a:avLst/>
                    </a:prstGeom>
                  </pic:spPr>
                </pic:pic>
              </a:graphicData>
            </a:graphic>
          </wp:anchor>
        </w:drawing>
      </w:r>
      <w:r>
        <w:rPr/>
        <w:drawing>
          <wp:anchor distT="0" distB="0" distL="0" distR="0" allowOverlap="1" layoutInCell="1" locked="0" behindDoc="1" simplePos="0" relativeHeight="487597056">
            <wp:simplePos x="0" y="0"/>
            <wp:positionH relativeFrom="page">
              <wp:posOffset>4184650</wp:posOffset>
            </wp:positionH>
            <wp:positionV relativeFrom="paragraph">
              <wp:posOffset>201572</wp:posOffset>
            </wp:positionV>
            <wp:extent cx="2885185" cy="2163889"/>
            <wp:effectExtent l="0" t="0" r="0" b="0"/>
            <wp:wrapTopAndBottom/>
            <wp:docPr id="40" name="Image 40"/>
            <wp:cNvGraphicFramePr>
              <a:graphicFrameLocks/>
            </wp:cNvGraphicFramePr>
            <a:graphic>
              <a:graphicData uri="http://schemas.openxmlformats.org/drawingml/2006/picture">
                <pic:pic>
                  <pic:nvPicPr>
                    <pic:cNvPr id="40" name="Image 40"/>
                    <pic:cNvPicPr/>
                  </pic:nvPicPr>
                  <pic:blipFill>
                    <a:blip r:embed="rId21" cstate="print"/>
                    <a:stretch>
                      <a:fillRect/>
                    </a:stretch>
                  </pic:blipFill>
                  <pic:spPr>
                    <a:xfrm>
                      <a:off x="0" y="0"/>
                      <a:ext cx="2885185" cy="2163889"/>
                    </a:xfrm>
                    <a:prstGeom prst="rect">
                      <a:avLst/>
                    </a:prstGeom>
                  </pic:spPr>
                </pic:pic>
              </a:graphicData>
            </a:graphic>
          </wp:anchor>
        </w:drawing>
      </w:r>
    </w:p>
    <w:p>
      <w:pPr>
        <w:pStyle w:val="BodyText"/>
        <w:spacing w:before="83"/>
        <w:rPr>
          <w:rFonts w:ascii="Times New Roman"/>
          <w:b/>
          <w:i/>
        </w:rPr>
      </w:pPr>
    </w:p>
    <w:p>
      <w:pPr>
        <w:tabs>
          <w:tab w:pos="5518" w:val="left" w:leader="none"/>
        </w:tabs>
        <w:spacing w:before="0"/>
        <w:ind w:left="0" w:right="244" w:firstLine="0"/>
        <w:jc w:val="center"/>
        <w:rPr>
          <w:i/>
          <w:sz w:val="22"/>
        </w:rPr>
      </w:pPr>
      <w:r>
        <w:rPr>
          <w:i/>
          <w:sz w:val="22"/>
        </w:rPr>
        <w:t>Central</w:t>
      </w:r>
      <w:r>
        <w:rPr>
          <w:i/>
          <w:spacing w:val="-2"/>
          <w:sz w:val="22"/>
        </w:rPr>
        <w:t> </w:t>
      </w:r>
      <w:r>
        <w:rPr>
          <w:i/>
          <w:sz w:val="22"/>
        </w:rPr>
        <w:t>Post</w:t>
      </w:r>
      <w:r>
        <w:rPr>
          <w:i/>
          <w:spacing w:val="-2"/>
          <w:sz w:val="22"/>
        </w:rPr>
        <w:t> Office</w:t>
      </w:r>
      <w:r>
        <w:rPr>
          <w:i/>
          <w:sz w:val="22"/>
        </w:rPr>
        <w:tab/>
        <w:t>War</w:t>
      </w:r>
      <w:r>
        <w:rPr>
          <w:i/>
          <w:spacing w:val="-4"/>
          <w:sz w:val="22"/>
        </w:rPr>
        <w:t> </w:t>
      </w:r>
      <w:r>
        <w:rPr>
          <w:i/>
          <w:sz w:val="22"/>
        </w:rPr>
        <w:t>Remnants</w:t>
      </w:r>
      <w:r>
        <w:rPr>
          <w:i/>
          <w:spacing w:val="-2"/>
          <w:sz w:val="22"/>
        </w:rPr>
        <w:t> Museum</w:t>
      </w:r>
    </w:p>
    <w:p>
      <w:pPr>
        <w:pStyle w:val="BodyText"/>
        <w:spacing w:before="74"/>
        <w:rPr>
          <w:i/>
          <w:sz w:val="20"/>
        </w:rPr>
      </w:pPr>
      <w:r>
        <w:rPr/>
        <mc:AlternateContent>
          <mc:Choice Requires="wps">
            <w:drawing>
              <wp:anchor distT="0" distB="0" distL="0" distR="0" allowOverlap="1" layoutInCell="1" locked="0" behindDoc="1" simplePos="0" relativeHeight="487597568">
                <wp:simplePos x="0" y="0"/>
                <wp:positionH relativeFrom="page">
                  <wp:posOffset>743712</wp:posOffset>
                </wp:positionH>
                <wp:positionV relativeFrom="paragraph">
                  <wp:posOffset>211379</wp:posOffset>
                </wp:positionV>
                <wp:extent cx="6460490" cy="285115"/>
                <wp:effectExtent l="0" t="0" r="0" b="0"/>
                <wp:wrapTopAndBottom/>
                <wp:docPr id="41" name="Textbox 41"/>
                <wp:cNvGraphicFramePr>
                  <a:graphicFrameLocks/>
                </wp:cNvGraphicFramePr>
                <a:graphic>
                  <a:graphicData uri="http://schemas.microsoft.com/office/word/2010/wordprocessingShape">
                    <wps:wsp>
                      <wps:cNvPr id="41" name="Textbox 41"/>
                      <wps:cNvSpPr txBox="1"/>
                      <wps:spPr>
                        <a:xfrm>
                          <a:off x="0" y="0"/>
                          <a:ext cx="6460490" cy="285115"/>
                        </a:xfrm>
                        <a:prstGeom prst="rect">
                          <a:avLst/>
                        </a:prstGeom>
                        <a:solidFill>
                          <a:srgbClr val="730707"/>
                        </a:solidFill>
                      </wps:spPr>
                      <wps:txbx>
                        <w:txbxContent>
                          <w:p>
                            <w:pPr>
                              <w:spacing w:before="79"/>
                              <w:ind w:left="48" w:right="0" w:firstLine="0"/>
                              <w:jc w:val="left"/>
                              <w:rPr>
                                <w:b/>
                                <w:color w:val="000000"/>
                                <w:sz w:val="22"/>
                              </w:rPr>
                            </w:pPr>
                            <w:r>
                              <w:rPr>
                                <w:b/>
                                <w:color w:val="FFFFFF"/>
                                <w:sz w:val="22"/>
                              </w:rPr>
                              <w:t>Day</w:t>
                            </w:r>
                            <w:r>
                              <w:rPr>
                                <w:b/>
                                <w:color w:val="FFFFFF"/>
                                <w:spacing w:val="-13"/>
                                <w:sz w:val="22"/>
                              </w:rPr>
                              <w:t> </w:t>
                            </w:r>
                            <w:r>
                              <w:rPr>
                                <w:b/>
                                <w:color w:val="FFFFFF"/>
                                <w:sz w:val="22"/>
                              </w:rPr>
                              <w:t>13</w:t>
                            </w:r>
                            <w:r>
                              <w:rPr>
                                <w:color w:val="FFFFFF"/>
                                <w:sz w:val="22"/>
                              </w:rPr>
                              <w:t>:</w:t>
                            </w:r>
                            <w:r>
                              <w:rPr>
                                <w:color w:val="FFFFFF"/>
                                <w:spacing w:val="-11"/>
                                <w:sz w:val="22"/>
                              </w:rPr>
                              <w:t> </w:t>
                            </w:r>
                            <w:r>
                              <w:rPr>
                                <w:b/>
                                <w:color w:val="FFFFFF"/>
                                <w:sz w:val="22"/>
                              </w:rPr>
                              <w:t>TAY</w:t>
                            </w:r>
                            <w:r>
                              <w:rPr>
                                <w:b/>
                                <w:color w:val="FFFFFF"/>
                                <w:spacing w:val="-9"/>
                                <w:sz w:val="22"/>
                              </w:rPr>
                              <w:t> </w:t>
                            </w:r>
                            <w:r>
                              <w:rPr>
                                <w:b/>
                                <w:color w:val="FFFFFF"/>
                                <w:sz w:val="22"/>
                              </w:rPr>
                              <w:t>NINH</w:t>
                            </w:r>
                            <w:r>
                              <w:rPr>
                                <w:b/>
                                <w:color w:val="FFFFFF"/>
                                <w:spacing w:val="-10"/>
                                <w:sz w:val="22"/>
                              </w:rPr>
                              <w:t> </w:t>
                            </w:r>
                            <w:r>
                              <w:rPr>
                                <w:rFonts w:ascii="Georgia" w:hAnsi="Georgia"/>
                                <w:b/>
                                <w:color w:val="FFFFFF"/>
                                <w:sz w:val="22"/>
                              </w:rPr>
                              <w:t>–</w:t>
                            </w:r>
                            <w:r>
                              <w:rPr>
                                <w:rFonts w:ascii="Georgia" w:hAnsi="Georgia"/>
                                <w:b/>
                                <w:color w:val="FFFFFF"/>
                                <w:spacing w:val="-14"/>
                                <w:sz w:val="22"/>
                              </w:rPr>
                              <w:t> </w:t>
                            </w:r>
                            <w:r>
                              <w:rPr>
                                <w:b/>
                                <w:color w:val="FFFFFF"/>
                                <w:sz w:val="22"/>
                              </w:rPr>
                              <w:t>CUCHI</w:t>
                            </w:r>
                            <w:r>
                              <w:rPr>
                                <w:b/>
                                <w:color w:val="FFFFFF"/>
                                <w:spacing w:val="-10"/>
                                <w:sz w:val="22"/>
                              </w:rPr>
                              <w:t> </w:t>
                            </w:r>
                            <w:r>
                              <w:rPr>
                                <w:b/>
                                <w:color w:val="FFFFFF"/>
                                <w:sz w:val="22"/>
                              </w:rPr>
                              <w:t>TUNNEL</w:t>
                            </w:r>
                            <w:r>
                              <w:rPr>
                                <w:b/>
                                <w:color w:val="FFFFFF"/>
                                <w:spacing w:val="-10"/>
                                <w:sz w:val="22"/>
                              </w:rPr>
                              <w:t> </w:t>
                            </w:r>
                            <w:r>
                              <w:rPr>
                                <w:b/>
                                <w:color w:val="FFFFFF"/>
                                <w:sz w:val="22"/>
                              </w:rPr>
                              <w:t>(B/L/-</w:t>
                            </w:r>
                            <w:r>
                              <w:rPr>
                                <w:b/>
                                <w:color w:val="FFFFFF"/>
                                <w:spacing w:val="-10"/>
                                <w:sz w:val="22"/>
                              </w:rPr>
                              <w:t>)</w:t>
                            </w:r>
                          </w:p>
                        </w:txbxContent>
                      </wps:txbx>
                      <wps:bodyPr wrap="square" lIns="0" tIns="0" rIns="0" bIns="0" rtlCol="0">
                        <a:noAutofit/>
                      </wps:bodyPr>
                    </wps:wsp>
                  </a:graphicData>
                </a:graphic>
              </wp:anchor>
            </w:drawing>
          </mc:Choice>
          <mc:Fallback>
            <w:pict>
              <v:shape style="position:absolute;margin-left:58.560001pt;margin-top:16.644073pt;width:508.7pt;height:22.45pt;mso-position-horizontal-relative:page;mso-position-vertical-relative:paragraph;z-index:-15718912;mso-wrap-distance-left:0;mso-wrap-distance-right:0" type="#_x0000_t202" id="docshape28" filled="true" fillcolor="#730707" stroked="false">
                <v:textbox inset="0,0,0,0">
                  <w:txbxContent>
                    <w:p>
                      <w:pPr>
                        <w:spacing w:before="79"/>
                        <w:ind w:left="48" w:right="0" w:firstLine="0"/>
                        <w:jc w:val="left"/>
                        <w:rPr>
                          <w:b/>
                          <w:color w:val="000000"/>
                          <w:sz w:val="22"/>
                        </w:rPr>
                      </w:pPr>
                      <w:r>
                        <w:rPr>
                          <w:b/>
                          <w:color w:val="FFFFFF"/>
                          <w:sz w:val="22"/>
                        </w:rPr>
                        <w:t>Day</w:t>
                      </w:r>
                      <w:r>
                        <w:rPr>
                          <w:b/>
                          <w:color w:val="FFFFFF"/>
                          <w:spacing w:val="-13"/>
                          <w:sz w:val="22"/>
                        </w:rPr>
                        <w:t> </w:t>
                      </w:r>
                      <w:r>
                        <w:rPr>
                          <w:b/>
                          <w:color w:val="FFFFFF"/>
                          <w:sz w:val="22"/>
                        </w:rPr>
                        <w:t>13</w:t>
                      </w:r>
                      <w:r>
                        <w:rPr>
                          <w:color w:val="FFFFFF"/>
                          <w:sz w:val="22"/>
                        </w:rPr>
                        <w:t>:</w:t>
                      </w:r>
                      <w:r>
                        <w:rPr>
                          <w:color w:val="FFFFFF"/>
                          <w:spacing w:val="-11"/>
                          <w:sz w:val="22"/>
                        </w:rPr>
                        <w:t> </w:t>
                      </w:r>
                      <w:r>
                        <w:rPr>
                          <w:b/>
                          <w:color w:val="FFFFFF"/>
                          <w:sz w:val="22"/>
                        </w:rPr>
                        <w:t>TAY</w:t>
                      </w:r>
                      <w:r>
                        <w:rPr>
                          <w:b/>
                          <w:color w:val="FFFFFF"/>
                          <w:spacing w:val="-9"/>
                          <w:sz w:val="22"/>
                        </w:rPr>
                        <w:t> </w:t>
                      </w:r>
                      <w:r>
                        <w:rPr>
                          <w:b/>
                          <w:color w:val="FFFFFF"/>
                          <w:sz w:val="22"/>
                        </w:rPr>
                        <w:t>NINH</w:t>
                      </w:r>
                      <w:r>
                        <w:rPr>
                          <w:b/>
                          <w:color w:val="FFFFFF"/>
                          <w:spacing w:val="-10"/>
                          <w:sz w:val="22"/>
                        </w:rPr>
                        <w:t> </w:t>
                      </w:r>
                      <w:r>
                        <w:rPr>
                          <w:rFonts w:ascii="Georgia" w:hAnsi="Georgia"/>
                          <w:b/>
                          <w:color w:val="FFFFFF"/>
                          <w:sz w:val="22"/>
                        </w:rPr>
                        <w:t>–</w:t>
                      </w:r>
                      <w:r>
                        <w:rPr>
                          <w:rFonts w:ascii="Georgia" w:hAnsi="Georgia"/>
                          <w:b/>
                          <w:color w:val="FFFFFF"/>
                          <w:spacing w:val="-14"/>
                          <w:sz w:val="22"/>
                        </w:rPr>
                        <w:t> </w:t>
                      </w:r>
                      <w:r>
                        <w:rPr>
                          <w:b/>
                          <w:color w:val="FFFFFF"/>
                          <w:sz w:val="22"/>
                        </w:rPr>
                        <w:t>CUCHI</w:t>
                      </w:r>
                      <w:r>
                        <w:rPr>
                          <w:b/>
                          <w:color w:val="FFFFFF"/>
                          <w:spacing w:val="-10"/>
                          <w:sz w:val="22"/>
                        </w:rPr>
                        <w:t> </w:t>
                      </w:r>
                      <w:r>
                        <w:rPr>
                          <w:b/>
                          <w:color w:val="FFFFFF"/>
                          <w:sz w:val="22"/>
                        </w:rPr>
                        <w:t>TUNNEL</w:t>
                      </w:r>
                      <w:r>
                        <w:rPr>
                          <w:b/>
                          <w:color w:val="FFFFFF"/>
                          <w:spacing w:val="-10"/>
                          <w:sz w:val="22"/>
                        </w:rPr>
                        <w:t> </w:t>
                      </w:r>
                      <w:r>
                        <w:rPr>
                          <w:b/>
                          <w:color w:val="FFFFFF"/>
                          <w:sz w:val="22"/>
                        </w:rPr>
                        <w:t>(B/L/-</w:t>
                      </w:r>
                      <w:r>
                        <w:rPr>
                          <w:b/>
                          <w:color w:val="FFFFFF"/>
                          <w:spacing w:val="-10"/>
                          <w:sz w:val="22"/>
                        </w:rPr>
                        <w:t>)</w:t>
                      </w:r>
                    </w:p>
                  </w:txbxContent>
                </v:textbox>
                <v:fill type="solid"/>
                <w10:wrap type="topAndBottom"/>
              </v:shape>
            </w:pict>
          </mc:Fallback>
        </mc:AlternateContent>
      </w:r>
    </w:p>
    <w:p>
      <w:pPr>
        <w:pStyle w:val="BodyText"/>
        <w:spacing w:line="276" w:lineRule="auto" w:before="2"/>
        <w:ind w:left="111" w:right="111"/>
        <w:jc w:val="both"/>
      </w:pPr>
      <w:r>
        <w:rPr/>
        <w:t>In</w:t>
      </w:r>
      <w:r>
        <w:rPr>
          <w:spacing w:val="-2"/>
        </w:rPr>
        <w:t> </w:t>
      </w:r>
      <w:r>
        <w:rPr/>
        <w:t>the</w:t>
      </w:r>
      <w:r>
        <w:rPr>
          <w:spacing w:val="-1"/>
        </w:rPr>
        <w:t> </w:t>
      </w:r>
      <w:r>
        <w:rPr/>
        <w:t>morning,</w:t>
      </w:r>
      <w:r>
        <w:rPr>
          <w:spacing w:val="-1"/>
        </w:rPr>
        <w:t> </w:t>
      </w:r>
      <w:r>
        <w:rPr/>
        <w:t>leave</w:t>
      </w:r>
      <w:r>
        <w:rPr>
          <w:spacing w:val="-2"/>
        </w:rPr>
        <w:t> </w:t>
      </w:r>
      <w:r>
        <w:rPr/>
        <w:t>Ho</w:t>
      </w:r>
      <w:r>
        <w:rPr>
          <w:spacing w:val="-4"/>
        </w:rPr>
        <w:t> </w:t>
      </w:r>
      <w:r>
        <w:rPr/>
        <w:t>Chi</w:t>
      </w:r>
      <w:r>
        <w:rPr>
          <w:spacing w:val="-3"/>
        </w:rPr>
        <w:t> </w:t>
      </w:r>
      <w:r>
        <w:rPr/>
        <w:t>Minh</w:t>
      </w:r>
      <w:r>
        <w:rPr>
          <w:spacing w:val="-4"/>
        </w:rPr>
        <w:t> </w:t>
      </w:r>
      <w:r>
        <w:rPr/>
        <w:t>for</w:t>
      </w:r>
      <w:r>
        <w:rPr>
          <w:spacing w:val="-2"/>
        </w:rPr>
        <w:t> </w:t>
      </w:r>
      <w:r>
        <w:rPr>
          <w:b/>
        </w:rPr>
        <w:t>Cao</w:t>
      </w:r>
      <w:r>
        <w:rPr>
          <w:b/>
          <w:spacing w:val="-3"/>
        </w:rPr>
        <w:t> </w:t>
      </w:r>
      <w:r>
        <w:rPr>
          <w:b/>
        </w:rPr>
        <w:t>Dai</w:t>
      </w:r>
      <w:r>
        <w:rPr>
          <w:b/>
          <w:spacing w:val="-1"/>
        </w:rPr>
        <w:t> </w:t>
      </w:r>
      <w:r>
        <w:rPr>
          <w:b/>
        </w:rPr>
        <w:t>Temple</w:t>
      </w:r>
      <w:r>
        <w:rPr>
          <w:b/>
          <w:spacing w:val="-1"/>
        </w:rPr>
        <w:t> </w:t>
      </w:r>
      <w:r>
        <w:rPr>
          <w:b/>
        </w:rPr>
        <w:t>in Tay</w:t>
      </w:r>
      <w:r>
        <w:rPr>
          <w:b/>
          <w:spacing w:val="-5"/>
        </w:rPr>
        <w:t> </w:t>
      </w:r>
      <w:r>
        <w:rPr>
          <w:b/>
        </w:rPr>
        <w:t>Ninh</w:t>
      </w:r>
      <w:r>
        <w:rPr>
          <w:b/>
          <w:spacing w:val="-3"/>
        </w:rPr>
        <w:t> </w:t>
      </w:r>
      <w:r>
        <w:rPr/>
        <w:t>-</w:t>
      </w:r>
      <w:r>
        <w:rPr>
          <w:spacing w:val="-1"/>
        </w:rPr>
        <w:t> </w:t>
      </w:r>
      <w:r>
        <w:rPr/>
        <w:t>a</w:t>
      </w:r>
      <w:r>
        <w:rPr>
          <w:spacing w:val="-1"/>
        </w:rPr>
        <w:t> </w:t>
      </w:r>
      <w:r>
        <w:rPr/>
        <w:t>province</w:t>
      </w:r>
      <w:r>
        <w:rPr>
          <w:spacing w:val="-1"/>
        </w:rPr>
        <w:t> </w:t>
      </w:r>
      <w:r>
        <w:rPr/>
        <w:t>95</w:t>
      </w:r>
      <w:r>
        <w:rPr>
          <w:spacing w:val="-1"/>
        </w:rPr>
        <w:t> </w:t>
      </w:r>
      <w:r>
        <w:rPr/>
        <w:t>kms South</w:t>
      </w:r>
      <w:r>
        <w:rPr>
          <w:spacing w:val="-4"/>
        </w:rPr>
        <w:t> </w:t>
      </w:r>
      <w:r>
        <w:rPr/>
        <w:t>East</w:t>
      </w:r>
      <w:r>
        <w:rPr>
          <w:spacing w:val="-5"/>
        </w:rPr>
        <w:t> </w:t>
      </w:r>
      <w:r>
        <w:rPr/>
        <w:t>of HCMC, close to Cambodia border. The Cao Dai Temple is like a Walt Disney fantasia of the East. Its exterior is decorated</w:t>
      </w:r>
      <w:r>
        <w:rPr>
          <w:spacing w:val="-10"/>
        </w:rPr>
        <w:t> </w:t>
      </w:r>
      <w:r>
        <w:rPr/>
        <w:t>with</w:t>
      </w:r>
      <w:r>
        <w:rPr>
          <w:spacing w:val="-10"/>
        </w:rPr>
        <w:t> </w:t>
      </w:r>
      <w:r>
        <w:rPr/>
        <w:t>multi-colored</w:t>
      </w:r>
      <w:r>
        <w:rPr>
          <w:spacing w:val="-10"/>
        </w:rPr>
        <w:t> </w:t>
      </w:r>
      <w:r>
        <w:rPr/>
        <w:t>dragons</w:t>
      </w:r>
      <w:r>
        <w:rPr>
          <w:spacing w:val="-11"/>
        </w:rPr>
        <w:t> </w:t>
      </w:r>
      <w:r>
        <w:rPr/>
        <w:t>of</w:t>
      </w:r>
      <w:r>
        <w:rPr>
          <w:spacing w:val="-9"/>
        </w:rPr>
        <w:t> </w:t>
      </w:r>
      <w:r>
        <w:rPr/>
        <w:t>all</w:t>
      </w:r>
      <w:r>
        <w:rPr>
          <w:spacing w:val="-12"/>
        </w:rPr>
        <w:t> </w:t>
      </w:r>
      <w:r>
        <w:rPr/>
        <w:t>shapes</w:t>
      </w:r>
      <w:r>
        <w:rPr>
          <w:spacing w:val="-9"/>
        </w:rPr>
        <w:t> </w:t>
      </w:r>
      <w:r>
        <w:rPr/>
        <w:t>and</w:t>
      </w:r>
      <w:r>
        <w:rPr>
          <w:spacing w:val="-10"/>
        </w:rPr>
        <w:t> </w:t>
      </w:r>
      <w:r>
        <w:rPr/>
        <w:t>sizes</w:t>
      </w:r>
      <w:r>
        <w:rPr>
          <w:spacing w:val="-11"/>
        </w:rPr>
        <w:t> </w:t>
      </w:r>
      <w:r>
        <w:rPr/>
        <w:t>competing</w:t>
      </w:r>
      <w:r>
        <w:rPr>
          <w:spacing w:val="-9"/>
        </w:rPr>
        <w:t> </w:t>
      </w:r>
      <w:r>
        <w:rPr/>
        <w:t>for</w:t>
      </w:r>
      <w:r>
        <w:rPr>
          <w:spacing w:val="-10"/>
        </w:rPr>
        <w:t> </w:t>
      </w:r>
      <w:r>
        <w:rPr/>
        <w:t>space</w:t>
      </w:r>
      <w:r>
        <w:rPr>
          <w:spacing w:val="-10"/>
        </w:rPr>
        <w:t> </w:t>
      </w:r>
      <w:r>
        <w:rPr/>
        <w:t>with</w:t>
      </w:r>
      <w:r>
        <w:rPr>
          <w:spacing w:val="-10"/>
        </w:rPr>
        <w:t> </w:t>
      </w:r>
      <w:r>
        <w:rPr/>
        <w:t>a</w:t>
      </w:r>
      <w:r>
        <w:rPr>
          <w:spacing w:val="-10"/>
        </w:rPr>
        <w:t> </w:t>
      </w:r>
      <w:r>
        <w:rPr/>
        <w:t>number</w:t>
      </w:r>
      <w:r>
        <w:rPr>
          <w:spacing w:val="-10"/>
        </w:rPr>
        <w:t> </w:t>
      </w:r>
      <w:r>
        <w:rPr/>
        <w:t>of</w:t>
      </w:r>
      <w:r>
        <w:rPr>
          <w:spacing w:val="-12"/>
        </w:rPr>
        <w:t> </w:t>
      </w:r>
      <w:r>
        <w:rPr/>
        <w:t>swastikas. Above the main entrance is the all-seeing holy eye, the symbol of the Cao Dai sect. The interior is just as engaging as statues of Jesus Christ, Buddha and the Hindu god, Brahma, stand side by side.</w:t>
      </w:r>
    </w:p>
    <w:p>
      <w:pPr>
        <w:pStyle w:val="BodyText"/>
        <w:spacing w:line="276" w:lineRule="auto"/>
        <w:ind w:left="111" w:right="119"/>
        <w:jc w:val="both"/>
      </w:pPr>
      <w:r>
        <w:rPr/>
        <w:t>Cao Dai Temple is the eclectic mix of colours and the amazing use of architecture create a space of beauty, spirituality with a somewhat surreal flavour to western palates!</w:t>
      </w:r>
    </w:p>
    <w:p>
      <w:pPr>
        <w:pStyle w:val="BodyText"/>
        <w:spacing w:before="1"/>
        <w:ind w:left="111"/>
        <w:jc w:val="both"/>
      </w:pPr>
      <w:r>
        <w:rPr/>
        <w:t>For</w:t>
      </w:r>
      <w:r>
        <w:rPr>
          <w:spacing w:val="-3"/>
        </w:rPr>
        <w:t> </w:t>
      </w:r>
      <w:r>
        <w:rPr/>
        <w:t>the</w:t>
      </w:r>
      <w:r>
        <w:rPr>
          <w:spacing w:val="-3"/>
        </w:rPr>
        <w:t> </w:t>
      </w:r>
      <w:r>
        <w:rPr/>
        <w:t>midday</w:t>
      </w:r>
      <w:r>
        <w:rPr>
          <w:spacing w:val="-6"/>
        </w:rPr>
        <w:t> </w:t>
      </w:r>
      <w:r>
        <w:rPr/>
        <w:t>service</w:t>
      </w:r>
      <w:r>
        <w:rPr>
          <w:spacing w:val="-3"/>
        </w:rPr>
        <w:t> </w:t>
      </w:r>
      <w:r>
        <w:rPr/>
        <w:t>which</w:t>
      </w:r>
      <w:r>
        <w:rPr>
          <w:spacing w:val="-3"/>
        </w:rPr>
        <w:t> </w:t>
      </w:r>
      <w:r>
        <w:rPr/>
        <w:t>was</w:t>
      </w:r>
      <w:r>
        <w:rPr>
          <w:spacing w:val="-1"/>
        </w:rPr>
        <w:t> </w:t>
      </w:r>
      <w:r>
        <w:rPr/>
        <w:t>unbelievable</w:t>
      </w:r>
      <w:r>
        <w:rPr>
          <w:spacing w:val="-3"/>
        </w:rPr>
        <w:t> </w:t>
      </w:r>
      <w:r>
        <w:rPr/>
        <w:t>in</w:t>
      </w:r>
      <w:r>
        <w:rPr>
          <w:spacing w:val="-5"/>
        </w:rPr>
        <w:t> </w:t>
      </w:r>
      <w:r>
        <w:rPr/>
        <w:t>Cao</w:t>
      </w:r>
      <w:r>
        <w:rPr>
          <w:spacing w:val="-2"/>
        </w:rPr>
        <w:t> </w:t>
      </w:r>
      <w:r>
        <w:rPr/>
        <w:t>Dai</w:t>
      </w:r>
      <w:r>
        <w:rPr>
          <w:spacing w:val="-2"/>
        </w:rPr>
        <w:t> </w:t>
      </w:r>
      <w:r>
        <w:rPr/>
        <w:t>Temple</w:t>
      </w:r>
      <w:r>
        <w:rPr>
          <w:spacing w:val="-2"/>
        </w:rPr>
        <w:t> </w:t>
      </w:r>
      <w:r>
        <w:rPr/>
        <w:t>-</w:t>
      </w:r>
      <w:r>
        <w:rPr>
          <w:spacing w:val="-2"/>
        </w:rPr>
        <w:t> </w:t>
      </w:r>
      <w:r>
        <w:rPr/>
        <w:t>do</w:t>
      </w:r>
      <w:r>
        <w:rPr>
          <w:spacing w:val="-3"/>
        </w:rPr>
        <w:t> </w:t>
      </w:r>
      <w:r>
        <w:rPr/>
        <w:t>not</w:t>
      </w:r>
      <w:r>
        <w:rPr>
          <w:spacing w:val="-3"/>
        </w:rPr>
        <w:t> </w:t>
      </w:r>
      <w:r>
        <w:rPr/>
        <w:t>miss</w:t>
      </w:r>
      <w:r>
        <w:rPr>
          <w:spacing w:val="-1"/>
        </w:rPr>
        <w:t> </w:t>
      </w:r>
      <w:r>
        <w:rPr>
          <w:spacing w:val="-2"/>
        </w:rPr>
        <w:t>this!</w:t>
      </w:r>
    </w:p>
    <w:p>
      <w:pPr>
        <w:pStyle w:val="BodyText"/>
        <w:spacing w:line="276" w:lineRule="auto" w:before="37"/>
        <w:ind w:left="111" w:right="116"/>
        <w:jc w:val="both"/>
      </w:pPr>
      <w:r>
        <w:rPr/>
        <w:t>Then, visit </w:t>
      </w:r>
      <w:r>
        <w:rPr>
          <w:b/>
        </w:rPr>
        <w:t>Cu Chi Tunnels </w:t>
      </w:r>
      <w:r>
        <w:rPr/>
        <w:t>which had never been discovered by American forces. The Cu Chi Tunnels were an important Vietcong base during the American War. Stretching over 200 km, this incredible underground network, dug by hand out of hard laterite, connected command posts, hospitals, shelter and weapon factories.</w:t>
      </w:r>
      <w:r>
        <w:rPr>
          <w:spacing w:val="40"/>
        </w:rPr>
        <w:t> </w:t>
      </w:r>
      <w:r>
        <w:rPr/>
        <w:t>Then we will drive to visit </w:t>
      </w:r>
      <w:r>
        <w:rPr>
          <w:b/>
        </w:rPr>
        <w:t>Cao Dai </w:t>
      </w:r>
      <w:r>
        <w:rPr/>
        <w:t>before transfer back to Saigon.</w:t>
      </w:r>
    </w:p>
    <w:p>
      <w:pPr>
        <w:pStyle w:val="Heading2"/>
        <w:spacing w:before="2"/>
        <w:jc w:val="both"/>
      </w:pPr>
      <w:r>
        <w:rPr/>
        <w:t>Overnight</w:t>
      </w:r>
      <w:r>
        <w:rPr>
          <w:spacing w:val="-2"/>
        </w:rPr>
        <w:t> </w:t>
      </w:r>
      <w:r>
        <w:rPr/>
        <w:t>in</w:t>
      </w:r>
      <w:r>
        <w:rPr>
          <w:spacing w:val="-2"/>
        </w:rPr>
        <w:t> Saigon</w:t>
      </w:r>
    </w:p>
    <w:p>
      <w:pPr>
        <w:spacing w:after="0"/>
        <w:jc w:val="both"/>
        <w:sectPr>
          <w:pgSz w:w="12240" w:h="15840"/>
          <w:pgMar w:header="284" w:footer="963" w:top="1440" w:bottom="1160" w:left="1060" w:right="780"/>
        </w:sectPr>
      </w:pPr>
    </w:p>
    <w:p>
      <w:pPr>
        <w:pStyle w:val="BodyText"/>
        <w:spacing w:before="116"/>
        <w:rPr>
          <w:b/>
          <w:sz w:val="20"/>
        </w:rPr>
      </w:pPr>
    </w:p>
    <w:p>
      <w:pPr>
        <w:tabs>
          <w:tab w:pos="5285" w:val="left" w:leader="none"/>
        </w:tabs>
        <w:spacing w:line="240" w:lineRule="auto"/>
        <w:ind w:left="111" w:right="0" w:firstLine="0"/>
        <w:rPr>
          <w:sz w:val="20"/>
        </w:rPr>
      </w:pPr>
      <w:r>
        <w:rPr>
          <w:sz w:val="20"/>
        </w:rPr>
        <w:drawing>
          <wp:inline distT="0" distB="0" distL="0" distR="0">
            <wp:extent cx="3062870" cy="2688336"/>
            <wp:effectExtent l="0" t="0" r="0" b="0"/>
            <wp:docPr id="42" name="Image 42"/>
            <wp:cNvGraphicFramePr>
              <a:graphicFrameLocks/>
            </wp:cNvGraphicFramePr>
            <a:graphic>
              <a:graphicData uri="http://schemas.openxmlformats.org/drawingml/2006/picture">
                <pic:pic>
                  <pic:nvPicPr>
                    <pic:cNvPr id="42" name="Image 42"/>
                    <pic:cNvPicPr/>
                  </pic:nvPicPr>
                  <pic:blipFill>
                    <a:blip r:embed="rId22" cstate="print"/>
                    <a:stretch>
                      <a:fillRect/>
                    </a:stretch>
                  </pic:blipFill>
                  <pic:spPr>
                    <a:xfrm>
                      <a:off x="0" y="0"/>
                      <a:ext cx="3062870" cy="2688336"/>
                    </a:xfrm>
                    <a:prstGeom prst="rect">
                      <a:avLst/>
                    </a:prstGeom>
                  </pic:spPr>
                </pic:pic>
              </a:graphicData>
            </a:graphic>
          </wp:inline>
        </w:drawing>
      </w:r>
      <w:r>
        <w:rPr>
          <w:sz w:val="20"/>
        </w:rPr>
      </w:r>
      <w:r>
        <w:rPr>
          <w:sz w:val="20"/>
        </w:rPr>
        <w:tab/>
      </w:r>
      <w:r>
        <w:rPr>
          <w:sz w:val="20"/>
        </w:rPr>
        <w:drawing>
          <wp:inline distT="0" distB="0" distL="0" distR="0">
            <wp:extent cx="3067550" cy="2686050"/>
            <wp:effectExtent l="0" t="0" r="0" b="0"/>
            <wp:docPr id="43" name="Image 43"/>
            <wp:cNvGraphicFramePr>
              <a:graphicFrameLocks/>
            </wp:cNvGraphicFramePr>
            <a:graphic>
              <a:graphicData uri="http://schemas.openxmlformats.org/drawingml/2006/picture">
                <pic:pic>
                  <pic:nvPicPr>
                    <pic:cNvPr id="43" name="Image 43"/>
                    <pic:cNvPicPr/>
                  </pic:nvPicPr>
                  <pic:blipFill>
                    <a:blip r:embed="rId23" cstate="print"/>
                    <a:stretch>
                      <a:fillRect/>
                    </a:stretch>
                  </pic:blipFill>
                  <pic:spPr>
                    <a:xfrm>
                      <a:off x="0" y="0"/>
                      <a:ext cx="3067550" cy="2686050"/>
                    </a:xfrm>
                    <a:prstGeom prst="rect">
                      <a:avLst/>
                    </a:prstGeom>
                  </pic:spPr>
                </pic:pic>
              </a:graphicData>
            </a:graphic>
          </wp:inline>
        </w:drawing>
      </w:r>
      <w:r>
        <w:rPr>
          <w:sz w:val="20"/>
        </w:rPr>
      </w:r>
    </w:p>
    <w:p>
      <w:pPr>
        <w:spacing w:before="69"/>
        <w:ind w:left="0" w:right="3" w:firstLine="0"/>
        <w:jc w:val="center"/>
        <w:rPr>
          <w:i/>
          <w:sz w:val="22"/>
        </w:rPr>
      </w:pPr>
      <w:r>
        <w:rPr>
          <w:i/>
          <w:sz w:val="22"/>
        </w:rPr>
        <w:t>Cu</w:t>
      </w:r>
      <w:r>
        <w:rPr>
          <w:i/>
          <w:spacing w:val="-1"/>
          <w:sz w:val="22"/>
        </w:rPr>
        <w:t> </w:t>
      </w:r>
      <w:r>
        <w:rPr>
          <w:i/>
          <w:sz w:val="22"/>
        </w:rPr>
        <w:t>Chi</w:t>
      </w:r>
      <w:r>
        <w:rPr>
          <w:i/>
          <w:spacing w:val="-3"/>
          <w:sz w:val="22"/>
        </w:rPr>
        <w:t> </w:t>
      </w:r>
      <w:r>
        <w:rPr>
          <w:i/>
          <w:spacing w:val="-2"/>
          <w:sz w:val="22"/>
        </w:rPr>
        <w:t>Tunnels</w:t>
      </w:r>
    </w:p>
    <w:p>
      <w:pPr>
        <w:pStyle w:val="BodyText"/>
        <w:spacing w:before="75"/>
        <w:rPr>
          <w:i/>
          <w:sz w:val="20"/>
        </w:rPr>
      </w:pPr>
      <w:r>
        <w:rPr/>
        <mc:AlternateContent>
          <mc:Choice Requires="wps">
            <w:drawing>
              <wp:anchor distT="0" distB="0" distL="0" distR="0" allowOverlap="1" layoutInCell="1" locked="0" behindDoc="1" simplePos="0" relativeHeight="487598080">
                <wp:simplePos x="0" y="0"/>
                <wp:positionH relativeFrom="page">
                  <wp:posOffset>743712</wp:posOffset>
                </wp:positionH>
                <wp:positionV relativeFrom="paragraph">
                  <wp:posOffset>211810</wp:posOffset>
                </wp:positionV>
                <wp:extent cx="6460490" cy="283845"/>
                <wp:effectExtent l="0" t="0" r="0" b="0"/>
                <wp:wrapTopAndBottom/>
                <wp:docPr id="44" name="Textbox 44"/>
                <wp:cNvGraphicFramePr>
                  <a:graphicFrameLocks/>
                </wp:cNvGraphicFramePr>
                <a:graphic>
                  <a:graphicData uri="http://schemas.microsoft.com/office/word/2010/wordprocessingShape">
                    <wps:wsp>
                      <wps:cNvPr id="44" name="Textbox 44"/>
                      <wps:cNvSpPr txBox="1"/>
                      <wps:spPr>
                        <a:xfrm>
                          <a:off x="0" y="0"/>
                          <a:ext cx="6460490" cy="283845"/>
                        </a:xfrm>
                        <a:prstGeom prst="rect">
                          <a:avLst/>
                        </a:prstGeom>
                        <a:solidFill>
                          <a:srgbClr val="730707"/>
                        </a:solidFill>
                      </wps:spPr>
                      <wps:txbx>
                        <w:txbxContent>
                          <w:p>
                            <w:pPr>
                              <w:spacing w:before="76"/>
                              <w:ind w:left="48" w:right="0" w:firstLine="0"/>
                              <w:jc w:val="left"/>
                              <w:rPr>
                                <w:b/>
                                <w:color w:val="000000"/>
                                <w:sz w:val="22"/>
                              </w:rPr>
                            </w:pPr>
                            <w:r>
                              <w:rPr>
                                <w:b/>
                                <w:color w:val="FFFFFF"/>
                                <w:sz w:val="22"/>
                              </w:rPr>
                              <w:t>Day</w:t>
                            </w:r>
                            <w:r>
                              <w:rPr>
                                <w:b/>
                                <w:color w:val="FFFFFF"/>
                                <w:spacing w:val="-9"/>
                                <w:sz w:val="22"/>
                              </w:rPr>
                              <w:t> </w:t>
                            </w:r>
                            <w:r>
                              <w:rPr>
                                <w:b/>
                                <w:color w:val="FFFFFF"/>
                                <w:sz w:val="22"/>
                              </w:rPr>
                              <w:t>14</w:t>
                            </w:r>
                            <w:r>
                              <w:rPr>
                                <w:color w:val="FFFFFF"/>
                                <w:sz w:val="22"/>
                              </w:rPr>
                              <w:t>:</w:t>
                            </w:r>
                            <w:r>
                              <w:rPr>
                                <w:color w:val="FFFFFF"/>
                                <w:spacing w:val="-9"/>
                                <w:sz w:val="22"/>
                              </w:rPr>
                              <w:t> </w:t>
                            </w:r>
                            <w:r>
                              <w:rPr>
                                <w:b/>
                                <w:color w:val="FFFFFF"/>
                                <w:sz w:val="22"/>
                              </w:rPr>
                              <w:t>SAI</w:t>
                            </w:r>
                            <w:r>
                              <w:rPr>
                                <w:b/>
                                <w:color w:val="FFFFFF"/>
                                <w:spacing w:val="-9"/>
                                <w:sz w:val="22"/>
                              </w:rPr>
                              <w:t> </w:t>
                            </w:r>
                            <w:r>
                              <w:rPr>
                                <w:b/>
                                <w:color w:val="FFFFFF"/>
                                <w:sz w:val="22"/>
                              </w:rPr>
                              <w:t>GON</w:t>
                            </w:r>
                            <w:r>
                              <w:rPr>
                                <w:b/>
                                <w:color w:val="FFFFFF"/>
                                <w:spacing w:val="-7"/>
                                <w:sz w:val="22"/>
                              </w:rPr>
                              <w:t> </w:t>
                            </w:r>
                            <w:r>
                              <w:rPr>
                                <w:rFonts w:ascii="Georgia" w:hAnsi="Georgia"/>
                                <w:b/>
                                <w:color w:val="FFFFFF"/>
                                <w:sz w:val="22"/>
                              </w:rPr>
                              <w:t>–</w:t>
                            </w:r>
                            <w:r>
                              <w:rPr>
                                <w:rFonts w:ascii="Georgia" w:hAnsi="Georgia"/>
                                <w:b/>
                                <w:color w:val="FFFFFF"/>
                                <w:spacing w:val="-14"/>
                                <w:sz w:val="22"/>
                              </w:rPr>
                              <w:t> </w:t>
                            </w:r>
                            <w:r>
                              <w:rPr>
                                <w:b/>
                                <w:color w:val="FFFFFF"/>
                                <w:sz w:val="22"/>
                              </w:rPr>
                              <w:t>FLIGHT</w:t>
                            </w:r>
                            <w:r>
                              <w:rPr>
                                <w:b/>
                                <w:color w:val="FFFFFF"/>
                                <w:spacing w:val="-7"/>
                                <w:sz w:val="22"/>
                              </w:rPr>
                              <w:t> </w:t>
                            </w:r>
                            <w:r>
                              <w:rPr>
                                <w:b/>
                                <w:color w:val="FFFFFF"/>
                                <w:sz w:val="22"/>
                              </w:rPr>
                              <w:t>TO</w:t>
                            </w:r>
                            <w:r>
                              <w:rPr>
                                <w:b/>
                                <w:color w:val="FFFFFF"/>
                                <w:spacing w:val="-8"/>
                                <w:sz w:val="22"/>
                              </w:rPr>
                              <w:t> </w:t>
                            </w:r>
                            <w:r>
                              <w:rPr>
                                <w:b/>
                                <w:color w:val="FFFFFF"/>
                                <w:sz w:val="22"/>
                              </w:rPr>
                              <w:t>PHNOM</w:t>
                            </w:r>
                            <w:r>
                              <w:rPr>
                                <w:b/>
                                <w:color w:val="FFFFFF"/>
                                <w:spacing w:val="-7"/>
                                <w:sz w:val="22"/>
                              </w:rPr>
                              <w:t> </w:t>
                            </w:r>
                            <w:r>
                              <w:rPr>
                                <w:b/>
                                <w:color w:val="FFFFFF"/>
                                <w:sz w:val="22"/>
                              </w:rPr>
                              <w:t>PENH</w:t>
                            </w:r>
                            <w:r>
                              <w:rPr>
                                <w:b/>
                                <w:color w:val="FFFFFF"/>
                                <w:spacing w:val="-8"/>
                                <w:sz w:val="22"/>
                              </w:rPr>
                              <w:t> </w:t>
                            </w:r>
                            <w:r>
                              <w:rPr>
                                <w:b/>
                                <w:color w:val="FFFFFF"/>
                                <w:sz w:val="22"/>
                              </w:rPr>
                              <w:t>(B/-/-</w:t>
                            </w:r>
                            <w:r>
                              <w:rPr>
                                <w:b/>
                                <w:color w:val="FFFFFF"/>
                                <w:spacing w:val="-10"/>
                                <w:sz w:val="22"/>
                              </w:rPr>
                              <w:t>)</w:t>
                            </w:r>
                          </w:p>
                        </w:txbxContent>
                      </wps:txbx>
                      <wps:bodyPr wrap="square" lIns="0" tIns="0" rIns="0" bIns="0" rtlCol="0">
                        <a:noAutofit/>
                      </wps:bodyPr>
                    </wps:wsp>
                  </a:graphicData>
                </a:graphic>
              </wp:anchor>
            </w:drawing>
          </mc:Choice>
          <mc:Fallback>
            <w:pict>
              <v:shape style="position:absolute;margin-left:58.560001pt;margin-top:16.677999pt;width:508.7pt;height:22.35pt;mso-position-horizontal-relative:page;mso-position-vertical-relative:paragraph;z-index:-15718400;mso-wrap-distance-left:0;mso-wrap-distance-right:0" type="#_x0000_t202" id="docshape29" filled="true" fillcolor="#730707" stroked="false">
                <v:textbox inset="0,0,0,0">
                  <w:txbxContent>
                    <w:p>
                      <w:pPr>
                        <w:spacing w:before="76"/>
                        <w:ind w:left="48" w:right="0" w:firstLine="0"/>
                        <w:jc w:val="left"/>
                        <w:rPr>
                          <w:b/>
                          <w:color w:val="000000"/>
                          <w:sz w:val="22"/>
                        </w:rPr>
                      </w:pPr>
                      <w:r>
                        <w:rPr>
                          <w:b/>
                          <w:color w:val="FFFFFF"/>
                          <w:sz w:val="22"/>
                        </w:rPr>
                        <w:t>Day</w:t>
                      </w:r>
                      <w:r>
                        <w:rPr>
                          <w:b/>
                          <w:color w:val="FFFFFF"/>
                          <w:spacing w:val="-9"/>
                          <w:sz w:val="22"/>
                        </w:rPr>
                        <w:t> </w:t>
                      </w:r>
                      <w:r>
                        <w:rPr>
                          <w:b/>
                          <w:color w:val="FFFFFF"/>
                          <w:sz w:val="22"/>
                        </w:rPr>
                        <w:t>14</w:t>
                      </w:r>
                      <w:r>
                        <w:rPr>
                          <w:color w:val="FFFFFF"/>
                          <w:sz w:val="22"/>
                        </w:rPr>
                        <w:t>:</w:t>
                      </w:r>
                      <w:r>
                        <w:rPr>
                          <w:color w:val="FFFFFF"/>
                          <w:spacing w:val="-9"/>
                          <w:sz w:val="22"/>
                        </w:rPr>
                        <w:t> </w:t>
                      </w:r>
                      <w:r>
                        <w:rPr>
                          <w:b/>
                          <w:color w:val="FFFFFF"/>
                          <w:sz w:val="22"/>
                        </w:rPr>
                        <w:t>SAI</w:t>
                      </w:r>
                      <w:r>
                        <w:rPr>
                          <w:b/>
                          <w:color w:val="FFFFFF"/>
                          <w:spacing w:val="-9"/>
                          <w:sz w:val="22"/>
                        </w:rPr>
                        <w:t> </w:t>
                      </w:r>
                      <w:r>
                        <w:rPr>
                          <w:b/>
                          <w:color w:val="FFFFFF"/>
                          <w:sz w:val="22"/>
                        </w:rPr>
                        <w:t>GON</w:t>
                      </w:r>
                      <w:r>
                        <w:rPr>
                          <w:b/>
                          <w:color w:val="FFFFFF"/>
                          <w:spacing w:val="-7"/>
                          <w:sz w:val="22"/>
                        </w:rPr>
                        <w:t> </w:t>
                      </w:r>
                      <w:r>
                        <w:rPr>
                          <w:rFonts w:ascii="Georgia" w:hAnsi="Georgia"/>
                          <w:b/>
                          <w:color w:val="FFFFFF"/>
                          <w:sz w:val="22"/>
                        </w:rPr>
                        <w:t>–</w:t>
                      </w:r>
                      <w:r>
                        <w:rPr>
                          <w:rFonts w:ascii="Georgia" w:hAnsi="Georgia"/>
                          <w:b/>
                          <w:color w:val="FFFFFF"/>
                          <w:spacing w:val="-14"/>
                          <w:sz w:val="22"/>
                        </w:rPr>
                        <w:t> </w:t>
                      </w:r>
                      <w:r>
                        <w:rPr>
                          <w:b/>
                          <w:color w:val="FFFFFF"/>
                          <w:sz w:val="22"/>
                        </w:rPr>
                        <w:t>FLIGHT</w:t>
                      </w:r>
                      <w:r>
                        <w:rPr>
                          <w:b/>
                          <w:color w:val="FFFFFF"/>
                          <w:spacing w:val="-7"/>
                          <w:sz w:val="22"/>
                        </w:rPr>
                        <w:t> </w:t>
                      </w:r>
                      <w:r>
                        <w:rPr>
                          <w:b/>
                          <w:color w:val="FFFFFF"/>
                          <w:sz w:val="22"/>
                        </w:rPr>
                        <w:t>TO</w:t>
                      </w:r>
                      <w:r>
                        <w:rPr>
                          <w:b/>
                          <w:color w:val="FFFFFF"/>
                          <w:spacing w:val="-8"/>
                          <w:sz w:val="22"/>
                        </w:rPr>
                        <w:t> </w:t>
                      </w:r>
                      <w:r>
                        <w:rPr>
                          <w:b/>
                          <w:color w:val="FFFFFF"/>
                          <w:sz w:val="22"/>
                        </w:rPr>
                        <w:t>PHNOM</w:t>
                      </w:r>
                      <w:r>
                        <w:rPr>
                          <w:b/>
                          <w:color w:val="FFFFFF"/>
                          <w:spacing w:val="-7"/>
                          <w:sz w:val="22"/>
                        </w:rPr>
                        <w:t> </w:t>
                      </w:r>
                      <w:r>
                        <w:rPr>
                          <w:b/>
                          <w:color w:val="FFFFFF"/>
                          <w:sz w:val="22"/>
                        </w:rPr>
                        <w:t>PENH</w:t>
                      </w:r>
                      <w:r>
                        <w:rPr>
                          <w:b/>
                          <w:color w:val="FFFFFF"/>
                          <w:spacing w:val="-8"/>
                          <w:sz w:val="22"/>
                        </w:rPr>
                        <w:t> </w:t>
                      </w:r>
                      <w:r>
                        <w:rPr>
                          <w:b/>
                          <w:color w:val="FFFFFF"/>
                          <w:sz w:val="22"/>
                        </w:rPr>
                        <w:t>(B/-/-</w:t>
                      </w:r>
                      <w:r>
                        <w:rPr>
                          <w:b/>
                          <w:color w:val="FFFFFF"/>
                          <w:spacing w:val="-10"/>
                          <w:sz w:val="22"/>
                        </w:rPr>
                        <w:t>)</w:t>
                      </w:r>
                    </w:p>
                  </w:txbxContent>
                </v:textbox>
                <v:fill type="solid"/>
                <w10:wrap type="topAndBottom"/>
              </v:shape>
            </w:pict>
          </mc:Fallback>
        </mc:AlternateContent>
      </w:r>
    </w:p>
    <w:p>
      <w:pPr>
        <w:pStyle w:val="BodyText"/>
        <w:spacing w:line="276" w:lineRule="auto" w:before="2"/>
        <w:ind w:left="111" w:right="117"/>
        <w:jc w:val="both"/>
      </w:pPr>
      <w:r>
        <w:rPr/>
        <w:t>Arrival at the airport, meet with guide and driver. Visit to </w:t>
      </w:r>
      <w:r>
        <w:rPr>
          <w:b/>
        </w:rPr>
        <w:t>Royal Palace </w:t>
      </w:r>
      <w:r>
        <w:rPr/>
        <w:t>is a royal residence now where His Majesty, the King of Cambodia, and the royal families live. it is like a small town of royal dynasties. Continue to </w:t>
      </w:r>
      <w:r>
        <w:rPr>
          <w:b/>
        </w:rPr>
        <w:t>Silver Pagoda, </w:t>
      </w:r>
      <w:r>
        <w:rPr/>
        <w:t>serves less as a functioning temple than a repository for cultural treasures such as 90 kg golden Buddha encrusted with 2086 diamonds.</w:t>
      </w:r>
    </w:p>
    <w:p>
      <w:pPr>
        <w:pStyle w:val="Heading2"/>
        <w:jc w:val="both"/>
      </w:pPr>
      <w:r>
        <w:rPr/>
        <w:t>Overnight</w:t>
      </w:r>
      <w:r>
        <w:rPr>
          <w:spacing w:val="-2"/>
        </w:rPr>
        <w:t> </w:t>
      </w:r>
      <w:r>
        <w:rPr/>
        <w:t>in</w:t>
      </w:r>
      <w:r>
        <w:rPr>
          <w:spacing w:val="-5"/>
        </w:rPr>
        <w:t> </w:t>
      </w:r>
      <w:r>
        <w:rPr/>
        <w:t>Phnom</w:t>
      </w:r>
      <w:r>
        <w:rPr>
          <w:spacing w:val="-5"/>
        </w:rPr>
        <w:t> </w:t>
      </w:r>
      <w:r>
        <w:rPr>
          <w:spacing w:val="-4"/>
        </w:rPr>
        <w:t>Penh</w:t>
      </w:r>
    </w:p>
    <w:p>
      <w:pPr>
        <w:pStyle w:val="BodyText"/>
        <w:spacing w:before="80"/>
        <w:rPr>
          <w:b/>
        </w:rPr>
      </w:pPr>
    </w:p>
    <w:p>
      <w:pPr>
        <w:pStyle w:val="Heading3"/>
        <w:rPr>
          <w:i/>
        </w:rPr>
      </w:pPr>
      <w:r>
        <w:rPr>
          <w:i/>
          <w:w w:val="105"/>
        </w:rPr>
        <w:t>Suggestion</w:t>
      </w:r>
      <w:r>
        <w:rPr>
          <w:i/>
          <w:spacing w:val="-15"/>
          <w:w w:val="105"/>
        </w:rPr>
        <w:t> </w:t>
      </w:r>
      <w:r>
        <w:rPr>
          <w:i/>
          <w:w w:val="105"/>
        </w:rPr>
        <w:t>Flight:</w:t>
      </w:r>
      <w:r>
        <w:rPr>
          <w:i/>
          <w:spacing w:val="28"/>
          <w:w w:val="105"/>
        </w:rPr>
        <w:t> </w:t>
      </w:r>
      <w:r>
        <w:rPr>
          <w:i/>
          <w:w w:val="105"/>
        </w:rPr>
        <w:t>VN3855</w:t>
      </w:r>
      <w:r>
        <w:rPr>
          <w:i/>
          <w:spacing w:val="31"/>
          <w:w w:val="105"/>
        </w:rPr>
        <w:t> </w:t>
      </w:r>
      <w:r>
        <w:rPr>
          <w:i/>
          <w:w w:val="105"/>
        </w:rPr>
        <w:t>SGN</w:t>
      </w:r>
      <w:r>
        <w:rPr>
          <w:i/>
          <w:spacing w:val="-14"/>
          <w:w w:val="105"/>
        </w:rPr>
        <w:t> </w:t>
      </w:r>
      <w:r>
        <w:rPr>
          <w:i/>
          <w:w w:val="105"/>
        </w:rPr>
        <w:t>PNH</w:t>
      </w:r>
      <w:r>
        <w:rPr>
          <w:i/>
          <w:spacing w:val="75"/>
          <w:w w:val="105"/>
        </w:rPr>
        <w:t> </w:t>
      </w:r>
      <w:r>
        <w:rPr>
          <w:i/>
          <w:w w:val="105"/>
        </w:rPr>
        <w:t>13:00</w:t>
      </w:r>
      <w:r>
        <w:rPr>
          <w:i/>
          <w:spacing w:val="30"/>
          <w:w w:val="105"/>
        </w:rPr>
        <w:t> </w:t>
      </w:r>
      <w:r>
        <w:rPr>
          <w:i/>
          <w:w w:val="105"/>
        </w:rPr>
        <w:t>14:00</w:t>
      </w:r>
      <w:r>
        <w:rPr>
          <w:i/>
          <w:spacing w:val="-13"/>
          <w:w w:val="105"/>
        </w:rPr>
        <w:t> </w:t>
      </w:r>
      <w:r>
        <w:rPr>
          <w:i/>
          <w:w w:val="105"/>
        </w:rPr>
        <w:t>(Airfare</w:t>
      </w:r>
      <w:r>
        <w:rPr>
          <w:i/>
          <w:spacing w:val="-14"/>
          <w:w w:val="105"/>
        </w:rPr>
        <w:t> </w:t>
      </w:r>
      <w:r>
        <w:rPr>
          <w:i/>
          <w:w w:val="105"/>
        </w:rPr>
        <w:t>excluded</w:t>
      </w:r>
      <w:r>
        <w:rPr>
          <w:i/>
          <w:spacing w:val="-14"/>
          <w:w w:val="105"/>
        </w:rPr>
        <w:t> </w:t>
      </w:r>
      <w:r>
        <w:rPr>
          <w:i/>
          <w:w w:val="105"/>
        </w:rPr>
        <w:t>on</w:t>
      </w:r>
      <w:r>
        <w:rPr>
          <w:i/>
          <w:spacing w:val="-14"/>
          <w:w w:val="105"/>
        </w:rPr>
        <w:t> </w:t>
      </w:r>
      <w:r>
        <w:rPr>
          <w:i/>
          <w:w w:val="105"/>
        </w:rPr>
        <w:t>our</w:t>
      </w:r>
      <w:r>
        <w:rPr>
          <w:i/>
          <w:spacing w:val="-14"/>
          <w:w w:val="105"/>
        </w:rPr>
        <w:t> </w:t>
      </w:r>
      <w:r>
        <w:rPr>
          <w:i/>
          <w:spacing w:val="-2"/>
          <w:w w:val="105"/>
        </w:rPr>
        <w:t>price)</w:t>
      </w:r>
    </w:p>
    <w:p>
      <w:pPr>
        <w:pStyle w:val="BodyText"/>
        <w:spacing w:before="82"/>
        <w:rPr>
          <w:rFonts w:ascii="Times New Roman"/>
          <w:b/>
          <w:i/>
          <w:sz w:val="20"/>
        </w:rPr>
      </w:pPr>
      <w:r>
        <w:rPr/>
        <mc:AlternateContent>
          <mc:Choice Requires="wps">
            <w:drawing>
              <wp:anchor distT="0" distB="0" distL="0" distR="0" allowOverlap="1" layoutInCell="1" locked="0" behindDoc="1" simplePos="0" relativeHeight="487598592">
                <wp:simplePos x="0" y="0"/>
                <wp:positionH relativeFrom="page">
                  <wp:posOffset>743712</wp:posOffset>
                </wp:positionH>
                <wp:positionV relativeFrom="paragraph">
                  <wp:posOffset>213536</wp:posOffset>
                </wp:positionV>
                <wp:extent cx="6460490" cy="283845"/>
                <wp:effectExtent l="0" t="0" r="0" b="0"/>
                <wp:wrapTopAndBottom/>
                <wp:docPr id="45" name="Textbox 45"/>
                <wp:cNvGraphicFramePr>
                  <a:graphicFrameLocks/>
                </wp:cNvGraphicFramePr>
                <a:graphic>
                  <a:graphicData uri="http://schemas.microsoft.com/office/word/2010/wordprocessingShape">
                    <wps:wsp>
                      <wps:cNvPr id="45" name="Textbox 45"/>
                      <wps:cNvSpPr txBox="1"/>
                      <wps:spPr>
                        <a:xfrm>
                          <a:off x="0" y="0"/>
                          <a:ext cx="6460490" cy="283845"/>
                        </a:xfrm>
                        <a:prstGeom prst="rect">
                          <a:avLst/>
                        </a:prstGeom>
                        <a:solidFill>
                          <a:srgbClr val="730707"/>
                        </a:solidFill>
                      </wps:spPr>
                      <wps:txbx>
                        <w:txbxContent>
                          <w:p>
                            <w:pPr>
                              <w:spacing w:before="76"/>
                              <w:ind w:left="48" w:right="0" w:firstLine="0"/>
                              <w:jc w:val="left"/>
                              <w:rPr>
                                <w:b/>
                                <w:color w:val="000000"/>
                                <w:sz w:val="22"/>
                              </w:rPr>
                            </w:pPr>
                            <w:r>
                              <w:rPr>
                                <w:b/>
                                <w:color w:val="FFFFFF"/>
                                <w:sz w:val="22"/>
                              </w:rPr>
                              <w:t>Day</w:t>
                            </w:r>
                            <w:r>
                              <w:rPr>
                                <w:b/>
                                <w:color w:val="FFFFFF"/>
                                <w:spacing w:val="-10"/>
                                <w:sz w:val="22"/>
                              </w:rPr>
                              <w:t> </w:t>
                            </w:r>
                            <w:r>
                              <w:rPr>
                                <w:b/>
                                <w:color w:val="FFFFFF"/>
                                <w:sz w:val="22"/>
                              </w:rPr>
                              <w:t>15</w:t>
                            </w:r>
                            <w:r>
                              <w:rPr>
                                <w:color w:val="FFFFFF"/>
                                <w:sz w:val="22"/>
                              </w:rPr>
                              <w:t>:</w:t>
                            </w:r>
                            <w:r>
                              <w:rPr>
                                <w:color w:val="FFFFFF"/>
                                <w:spacing w:val="-9"/>
                                <w:sz w:val="22"/>
                              </w:rPr>
                              <w:t> </w:t>
                            </w:r>
                            <w:r>
                              <w:rPr>
                                <w:b/>
                                <w:color w:val="FFFFFF"/>
                                <w:sz w:val="22"/>
                              </w:rPr>
                              <w:t>PHNOMPENH</w:t>
                            </w:r>
                            <w:r>
                              <w:rPr>
                                <w:b/>
                                <w:color w:val="FFFFFF"/>
                                <w:spacing w:val="-8"/>
                                <w:sz w:val="22"/>
                              </w:rPr>
                              <w:t> </w:t>
                            </w:r>
                            <w:r>
                              <w:rPr>
                                <w:b/>
                                <w:color w:val="FFFFFF"/>
                                <w:sz w:val="22"/>
                              </w:rPr>
                              <w:t>TOUR</w:t>
                            </w:r>
                            <w:r>
                              <w:rPr>
                                <w:b/>
                                <w:color w:val="FFFFFF"/>
                                <w:spacing w:val="-8"/>
                                <w:sz w:val="22"/>
                              </w:rPr>
                              <w:t> </w:t>
                            </w:r>
                            <w:r>
                              <w:rPr>
                                <w:rFonts w:ascii="Georgia" w:hAnsi="Georgia"/>
                                <w:b/>
                                <w:color w:val="FFFFFF"/>
                                <w:sz w:val="22"/>
                              </w:rPr>
                              <w:t>–</w:t>
                            </w:r>
                            <w:r>
                              <w:rPr>
                                <w:rFonts w:ascii="Georgia" w:hAnsi="Georgia"/>
                                <w:b/>
                                <w:color w:val="FFFFFF"/>
                                <w:spacing w:val="-14"/>
                                <w:sz w:val="22"/>
                              </w:rPr>
                              <w:t> </w:t>
                            </w:r>
                            <w:r>
                              <w:rPr>
                                <w:b/>
                                <w:color w:val="FFFFFF"/>
                                <w:sz w:val="22"/>
                              </w:rPr>
                              <w:t>SIEM</w:t>
                            </w:r>
                            <w:r>
                              <w:rPr>
                                <w:b/>
                                <w:color w:val="FFFFFF"/>
                                <w:spacing w:val="-7"/>
                                <w:sz w:val="22"/>
                              </w:rPr>
                              <w:t> </w:t>
                            </w:r>
                            <w:r>
                              <w:rPr>
                                <w:b/>
                                <w:color w:val="FFFFFF"/>
                                <w:sz w:val="22"/>
                              </w:rPr>
                              <w:t>REAP</w:t>
                            </w:r>
                            <w:r>
                              <w:rPr>
                                <w:b/>
                                <w:color w:val="FFFFFF"/>
                                <w:spacing w:val="-7"/>
                                <w:sz w:val="22"/>
                              </w:rPr>
                              <w:t> </w:t>
                            </w:r>
                            <w:r>
                              <w:rPr>
                                <w:b/>
                                <w:color w:val="FFFFFF"/>
                                <w:sz w:val="22"/>
                              </w:rPr>
                              <w:t>BY</w:t>
                            </w:r>
                            <w:r>
                              <w:rPr>
                                <w:b/>
                                <w:color w:val="FFFFFF"/>
                                <w:spacing w:val="-8"/>
                                <w:sz w:val="22"/>
                              </w:rPr>
                              <w:t> </w:t>
                            </w:r>
                            <w:r>
                              <w:rPr>
                                <w:b/>
                                <w:color w:val="FFFFFF"/>
                                <w:sz w:val="22"/>
                              </w:rPr>
                              <w:t>PRIVATE</w:t>
                            </w:r>
                            <w:r>
                              <w:rPr>
                                <w:b/>
                                <w:color w:val="FFFFFF"/>
                                <w:spacing w:val="-7"/>
                                <w:sz w:val="22"/>
                              </w:rPr>
                              <w:t> </w:t>
                            </w:r>
                            <w:r>
                              <w:rPr>
                                <w:b/>
                                <w:color w:val="FFFFFF"/>
                                <w:sz w:val="22"/>
                              </w:rPr>
                              <w:t>CAR</w:t>
                            </w:r>
                            <w:r>
                              <w:rPr>
                                <w:b/>
                                <w:color w:val="FFFFFF"/>
                                <w:spacing w:val="-10"/>
                                <w:sz w:val="22"/>
                              </w:rPr>
                              <w:t> </w:t>
                            </w:r>
                            <w:r>
                              <w:rPr>
                                <w:b/>
                                <w:color w:val="FFFFFF"/>
                                <w:sz w:val="22"/>
                              </w:rPr>
                              <w:t>(B/-/-</w:t>
                            </w:r>
                            <w:r>
                              <w:rPr>
                                <w:b/>
                                <w:color w:val="FFFFFF"/>
                                <w:spacing w:val="-10"/>
                                <w:sz w:val="22"/>
                              </w:rPr>
                              <w:t>)</w:t>
                            </w:r>
                          </w:p>
                        </w:txbxContent>
                      </wps:txbx>
                      <wps:bodyPr wrap="square" lIns="0" tIns="0" rIns="0" bIns="0" rtlCol="0">
                        <a:noAutofit/>
                      </wps:bodyPr>
                    </wps:wsp>
                  </a:graphicData>
                </a:graphic>
              </wp:anchor>
            </w:drawing>
          </mc:Choice>
          <mc:Fallback>
            <w:pict>
              <v:shape style="position:absolute;margin-left:58.560001pt;margin-top:16.813873pt;width:508.7pt;height:22.35pt;mso-position-horizontal-relative:page;mso-position-vertical-relative:paragraph;z-index:-15717888;mso-wrap-distance-left:0;mso-wrap-distance-right:0" type="#_x0000_t202" id="docshape30" filled="true" fillcolor="#730707" stroked="false">
                <v:textbox inset="0,0,0,0">
                  <w:txbxContent>
                    <w:p>
                      <w:pPr>
                        <w:spacing w:before="76"/>
                        <w:ind w:left="48" w:right="0" w:firstLine="0"/>
                        <w:jc w:val="left"/>
                        <w:rPr>
                          <w:b/>
                          <w:color w:val="000000"/>
                          <w:sz w:val="22"/>
                        </w:rPr>
                      </w:pPr>
                      <w:r>
                        <w:rPr>
                          <w:b/>
                          <w:color w:val="FFFFFF"/>
                          <w:sz w:val="22"/>
                        </w:rPr>
                        <w:t>Day</w:t>
                      </w:r>
                      <w:r>
                        <w:rPr>
                          <w:b/>
                          <w:color w:val="FFFFFF"/>
                          <w:spacing w:val="-10"/>
                          <w:sz w:val="22"/>
                        </w:rPr>
                        <w:t> </w:t>
                      </w:r>
                      <w:r>
                        <w:rPr>
                          <w:b/>
                          <w:color w:val="FFFFFF"/>
                          <w:sz w:val="22"/>
                        </w:rPr>
                        <w:t>15</w:t>
                      </w:r>
                      <w:r>
                        <w:rPr>
                          <w:color w:val="FFFFFF"/>
                          <w:sz w:val="22"/>
                        </w:rPr>
                        <w:t>:</w:t>
                      </w:r>
                      <w:r>
                        <w:rPr>
                          <w:color w:val="FFFFFF"/>
                          <w:spacing w:val="-9"/>
                          <w:sz w:val="22"/>
                        </w:rPr>
                        <w:t> </w:t>
                      </w:r>
                      <w:r>
                        <w:rPr>
                          <w:b/>
                          <w:color w:val="FFFFFF"/>
                          <w:sz w:val="22"/>
                        </w:rPr>
                        <w:t>PHNOMPENH</w:t>
                      </w:r>
                      <w:r>
                        <w:rPr>
                          <w:b/>
                          <w:color w:val="FFFFFF"/>
                          <w:spacing w:val="-8"/>
                          <w:sz w:val="22"/>
                        </w:rPr>
                        <w:t> </w:t>
                      </w:r>
                      <w:r>
                        <w:rPr>
                          <w:b/>
                          <w:color w:val="FFFFFF"/>
                          <w:sz w:val="22"/>
                        </w:rPr>
                        <w:t>TOUR</w:t>
                      </w:r>
                      <w:r>
                        <w:rPr>
                          <w:b/>
                          <w:color w:val="FFFFFF"/>
                          <w:spacing w:val="-8"/>
                          <w:sz w:val="22"/>
                        </w:rPr>
                        <w:t> </w:t>
                      </w:r>
                      <w:r>
                        <w:rPr>
                          <w:rFonts w:ascii="Georgia" w:hAnsi="Georgia"/>
                          <w:b/>
                          <w:color w:val="FFFFFF"/>
                          <w:sz w:val="22"/>
                        </w:rPr>
                        <w:t>–</w:t>
                      </w:r>
                      <w:r>
                        <w:rPr>
                          <w:rFonts w:ascii="Georgia" w:hAnsi="Georgia"/>
                          <w:b/>
                          <w:color w:val="FFFFFF"/>
                          <w:spacing w:val="-14"/>
                          <w:sz w:val="22"/>
                        </w:rPr>
                        <w:t> </w:t>
                      </w:r>
                      <w:r>
                        <w:rPr>
                          <w:b/>
                          <w:color w:val="FFFFFF"/>
                          <w:sz w:val="22"/>
                        </w:rPr>
                        <w:t>SIEM</w:t>
                      </w:r>
                      <w:r>
                        <w:rPr>
                          <w:b/>
                          <w:color w:val="FFFFFF"/>
                          <w:spacing w:val="-7"/>
                          <w:sz w:val="22"/>
                        </w:rPr>
                        <w:t> </w:t>
                      </w:r>
                      <w:r>
                        <w:rPr>
                          <w:b/>
                          <w:color w:val="FFFFFF"/>
                          <w:sz w:val="22"/>
                        </w:rPr>
                        <w:t>REAP</w:t>
                      </w:r>
                      <w:r>
                        <w:rPr>
                          <w:b/>
                          <w:color w:val="FFFFFF"/>
                          <w:spacing w:val="-7"/>
                          <w:sz w:val="22"/>
                        </w:rPr>
                        <w:t> </w:t>
                      </w:r>
                      <w:r>
                        <w:rPr>
                          <w:b/>
                          <w:color w:val="FFFFFF"/>
                          <w:sz w:val="22"/>
                        </w:rPr>
                        <w:t>BY</w:t>
                      </w:r>
                      <w:r>
                        <w:rPr>
                          <w:b/>
                          <w:color w:val="FFFFFF"/>
                          <w:spacing w:val="-8"/>
                          <w:sz w:val="22"/>
                        </w:rPr>
                        <w:t> </w:t>
                      </w:r>
                      <w:r>
                        <w:rPr>
                          <w:b/>
                          <w:color w:val="FFFFFF"/>
                          <w:sz w:val="22"/>
                        </w:rPr>
                        <w:t>PRIVATE</w:t>
                      </w:r>
                      <w:r>
                        <w:rPr>
                          <w:b/>
                          <w:color w:val="FFFFFF"/>
                          <w:spacing w:val="-7"/>
                          <w:sz w:val="22"/>
                        </w:rPr>
                        <w:t> </w:t>
                      </w:r>
                      <w:r>
                        <w:rPr>
                          <w:b/>
                          <w:color w:val="FFFFFF"/>
                          <w:sz w:val="22"/>
                        </w:rPr>
                        <w:t>CAR</w:t>
                      </w:r>
                      <w:r>
                        <w:rPr>
                          <w:b/>
                          <w:color w:val="FFFFFF"/>
                          <w:spacing w:val="-10"/>
                          <w:sz w:val="22"/>
                        </w:rPr>
                        <w:t> </w:t>
                      </w:r>
                      <w:r>
                        <w:rPr>
                          <w:b/>
                          <w:color w:val="FFFFFF"/>
                          <w:sz w:val="22"/>
                        </w:rPr>
                        <w:t>(B/-/-</w:t>
                      </w:r>
                      <w:r>
                        <w:rPr>
                          <w:b/>
                          <w:color w:val="FFFFFF"/>
                          <w:spacing w:val="-10"/>
                          <w:sz w:val="22"/>
                        </w:rPr>
                        <w:t>)</w:t>
                      </w:r>
                    </w:p>
                  </w:txbxContent>
                </v:textbox>
                <v:fill type="solid"/>
                <w10:wrap type="topAndBottom"/>
              </v:shape>
            </w:pict>
          </mc:Fallback>
        </mc:AlternateContent>
      </w:r>
    </w:p>
    <w:p>
      <w:pPr>
        <w:pStyle w:val="BodyText"/>
        <w:spacing w:line="276" w:lineRule="auto" w:before="2"/>
        <w:ind w:left="111" w:right="113"/>
        <w:jc w:val="both"/>
      </w:pPr>
      <w:r>
        <w:rPr/>
        <w:t>Breakfast at the hotel. Visit </w:t>
      </w:r>
      <w:r>
        <w:rPr>
          <w:b/>
        </w:rPr>
        <w:t>Tuol Sleng Museum (S-21 prison). </w:t>
      </w:r>
      <w:r>
        <w:rPr/>
        <w:t>This former school was used as a prison by </w:t>
      </w:r>
      <w:r>
        <w:rPr>
          <w:rFonts w:ascii="Georgia" w:hAnsi="Georgia"/>
        </w:rPr>
        <w:t>Pol Pot’s security forces. More than 17,000 people held at S</w:t>
      </w:r>
      <w:r>
        <w:rPr/>
        <w:t>-21 were taken to the extermination camp at </w:t>
      </w:r>
      <w:r>
        <w:rPr>
          <w:b/>
        </w:rPr>
        <w:t>Choeng</w:t>
      </w:r>
      <w:r>
        <w:rPr>
          <w:b/>
          <w:spacing w:val="-2"/>
        </w:rPr>
        <w:t> </w:t>
      </w:r>
      <w:r>
        <w:rPr>
          <w:b/>
        </w:rPr>
        <w:t>Ek</w:t>
      </w:r>
      <w:r>
        <w:rPr>
          <w:b/>
          <w:spacing w:val="-3"/>
        </w:rPr>
        <w:t> </w:t>
      </w:r>
      <w:r>
        <w:rPr/>
        <w:t>to</w:t>
      </w:r>
      <w:r>
        <w:rPr>
          <w:spacing w:val="-2"/>
        </w:rPr>
        <w:t> </w:t>
      </w:r>
      <w:r>
        <w:rPr/>
        <w:t>be</w:t>
      </w:r>
      <w:r>
        <w:rPr>
          <w:spacing w:val="-2"/>
        </w:rPr>
        <w:t> </w:t>
      </w:r>
      <w:r>
        <w:rPr/>
        <w:t>executed.</w:t>
      </w:r>
      <w:r>
        <w:rPr>
          <w:spacing w:val="-2"/>
        </w:rPr>
        <w:t> </w:t>
      </w:r>
      <w:r>
        <w:rPr/>
        <w:t>Then</w:t>
      </w:r>
      <w:r>
        <w:rPr>
          <w:spacing w:val="-3"/>
        </w:rPr>
        <w:t> </w:t>
      </w:r>
      <w:r>
        <w:rPr/>
        <w:t>drive</w:t>
      </w:r>
      <w:r>
        <w:rPr>
          <w:spacing w:val="-2"/>
        </w:rPr>
        <w:t> </w:t>
      </w:r>
      <w:r>
        <w:rPr/>
        <w:t>to</w:t>
      </w:r>
      <w:r>
        <w:rPr>
          <w:spacing w:val="-2"/>
        </w:rPr>
        <w:t> </w:t>
      </w:r>
      <w:r>
        <w:rPr/>
        <w:t>visit</w:t>
      </w:r>
      <w:r>
        <w:rPr>
          <w:spacing w:val="-3"/>
        </w:rPr>
        <w:t> </w:t>
      </w:r>
      <w:r>
        <w:rPr/>
        <w:t>the</w:t>
      </w:r>
      <w:r>
        <w:rPr>
          <w:spacing w:val="-1"/>
        </w:rPr>
        <w:t> </w:t>
      </w:r>
      <w:r>
        <w:rPr>
          <w:rFonts w:ascii="Georgia" w:hAnsi="Georgia"/>
          <w:b/>
        </w:rPr>
        <w:t>“Killing</w:t>
      </w:r>
      <w:r>
        <w:rPr>
          <w:rFonts w:ascii="Georgia" w:hAnsi="Georgia"/>
          <w:b/>
          <w:spacing w:val="-10"/>
        </w:rPr>
        <w:t> </w:t>
      </w:r>
      <w:r>
        <w:rPr>
          <w:rFonts w:ascii="Georgia" w:hAnsi="Georgia"/>
          <w:b/>
        </w:rPr>
        <w:t>Fields”</w:t>
      </w:r>
      <w:r>
        <w:rPr>
          <w:rFonts w:ascii="Georgia" w:hAnsi="Georgia"/>
          <w:b/>
          <w:spacing w:val="-9"/>
        </w:rPr>
        <w:t> </w:t>
      </w:r>
      <w:r>
        <w:rPr>
          <w:rFonts w:ascii="Georgia" w:hAnsi="Georgia"/>
          <w:b/>
        </w:rPr>
        <w:t>of</w:t>
      </w:r>
      <w:r>
        <w:rPr>
          <w:rFonts w:ascii="Georgia" w:hAnsi="Georgia"/>
          <w:b/>
          <w:spacing w:val="-10"/>
        </w:rPr>
        <w:t> </w:t>
      </w:r>
      <w:r>
        <w:rPr>
          <w:rFonts w:ascii="Georgia" w:hAnsi="Georgia"/>
          <w:b/>
        </w:rPr>
        <w:t>Choeng</w:t>
      </w:r>
      <w:r>
        <w:rPr>
          <w:rFonts w:ascii="Georgia" w:hAnsi="Georgia"/>
          <w:b/>
          <w:spacing w:val="-10"/>
        </w:rPr>
        <w:t> </w:t>
      </w:r>
      <w:r>
        <w:rPr>
          <w:rFonts w:ascii="Georgia" w:hAnsi="Georgia"/>
          <w:b/>
        </w:rPr>
        <w:t>Ek</w:t>
      </w:r>
      <w:r>
        <w:rPr>
          <w:rFonts w:ascii="Georgia" w:hAnsi="Georgia"/>
          <w:b/>
          <w:spacing w:val="-8"/>
        </w:rPr>
        <w:t> </w:t>
      </w:r>
      <w:r>
        <w:rPr/>
        <w:t>(15</w:t>
      </w:r>
      <w:r>
        <w:rPr>
          <w:spacing w:val="-3"/>
        </w:rPr>
        <w:t> </w:t>
      </w:r>
      <w:r>
        <w:rPr/>
        <w:t>km</w:t>
      </w:r>
      <w:r>
        <w:rPr>
          <w:spacing w:val="-2"/>
        </w:rPr>
        <w:t> </w:t>
      </w:r>
      <w:r>
        <w:rPr/>
        <w:t>south</w:t>
      </w:r>
      <w:r>
        <w:rPr>
          <w:spacing w:val="-2"/>
        </w:rPr>
        <w:t> </w:t>
      </w:r>
      <w:r>
        <w:rPr/>
        <w:t>of</w:t>
      </w:r>
      <w:r>
        <w:rPr>
          <w:spacing w:val="-2"/>
        </w:rPr>
        <w:t> </w:t>
      </w:r>
      <w:r>
        <w:rPr/>
        <w:t>Phnom Penh). Between 1975 and</w:t>
      </w:r>
      <w:r>
        <w:rPr>
          <w:spacing w:val="-3"/>
        </w:rPr>
        <w:t> </w:t>
      </w:r>
      <w:r>
        <w:rPr/>
        <w:t>1978 about 17,000 men,</w:t>
      </w:r>
      <w:r>
        <w:rPr>
          <w:spacing w:val="-2"/>
        </w:rPr>
        <w:t> </w:t>
      </w:r>
      <w:r>
        <w:rPr/>
        <w:t>women,</w:t>
      </w:r>
      <w:r>
        <w:rPr>
          <w:spacing w:val="-2"/>
        </w:rPr>
        <w:t> </w:t>
      </w:r>
      <w:r>
        <w:rPr/>
        <w:t>children and</w:t>
      </w:r>
      <w:r>
        <w:rPr>
          <w:spacing w:val="-2"/>
        </w:rPr>
        <w:t> </w:t>
      </w:r>
      <w:r>
        <w:rPr/>
        <w:t>infants (including nine westerners) were detained and tortured at the S-21 prison and transported to extermination camp of Choeng Ek. After that, transfer to Siemreap by private car.</w:t>
      </w:r>
    </w:p>
    <w:p>
      <w:pPr>
        <w:pStyle w:val="Heading2"/>
        <w:jc w:val="both"/>
      </w:pPr>
      <w:r>
        <w:rPr/>
        <w:t>Overnight</w:t>
      </w:r>
      <w:r>
        <w:rPr>
          <w:spacing w:val="-3"/>
        </w:rPr>
        <w:t> </w:t>
      </w:r>
      <w:r>
        <w:rPr/>
        <w:t>in</w:t>
      </w:r>
      <w:r>
        <w:rPr>
          <w:spacing w:val="-3"/>
        </w:rPr>
        <w:t> </w:t>
      </w:r>
      <w:r>
        <w:rPr/>
        <w:t>Siem</w:t>
      </w:r>
      <w:r>
        <w:rPr>
          <w:spacing w:val="-3"/>
        </w:rPr>
        <w:t> </w:t>
      </w:r>
      <w:r>
        <w:rPr>
          <w:spacing w:val="-4"/>
        </w:rPr>
        <w:t>Reap</w:t>
      </w:r>
    </w:p>
    <w:p>
      <w:pPr>
        <w:pStyle w:val="BodyText"/>
        <w:spacing w:before="74"/>
        <w:rPr>
          <w:b/>
          <w:sz w:val="20"/>
        </w:rPr>
      </w:pPr>
      <w:r>
        <w:rPr/>
        <mc:AlternateContent>
          <mc:Choice Requires="wps">
            <w:drawing>
              <wp:anchor distT="0" distB="0" distL="0" distR="0" allowOverlap="1" layoutInCell="1" locked="0" behindDoc="1" simplePos="0" relativeHeight="487599104">
                <wp:simplePos x="0" y="0"/>
                <wp:positionH relativeFrom="page">
                  <wp:posOffset>743712</wp:posOffset>
                </wp:positionH>
                <wp:positionV relativeFrom="paragraph">
                  <wp:posOffset>211368</wp:posOffset>
                </wp:positionV>
                <wp:extent cx="6460490" cy="283845"/>
                <wp:effectExtent l="0" t="0" r="0" b="0"/>
                <wp:wrapTopAndBottom/>
                <wp:docPr id="46" name="Textbox 46"/>
                <wp:cNvGraphicFramePr>
                  <a:graphicFrameLocks/>
                </wp:cNvGraphicFramePr>
                <a:graphic>
                  <a:graphicData uri="http://schemas.microsoft.com/office/word/2010/wordprocessingShape">
                    <wps:wsp>
                      <wps:cNvPr id="46" name="Textbox 46"/>
                      <wps:cNvSpPr txBox="1"/>
                      <wps:spPr>
                        <a:xfrm>
                          <a:off x="0" y="0"/>
                          <a:ext cx="6460490" cy="283845"/>
                        </a:xfrm>
                        <a:prstGeom prst="rect">
                          <a:avLst/>
                        </a:prstGeom>
                        <a:solidFill>
                          <a:srgbClr val="730707"/>
                        </a:solidFill>
                      </wps:spPr>
                      <wps:txbx>
                        <w:txbxContent>
                          <w:p>
                            <w:pPr>
                              <w:spacing w:before="79"/>
                              <w:ind w:left="48" w:right="0" w:firstLine="0"/>
                              <w:jc w:val="left"/>
                              <w:rPr>
                                <w:b/>
                                <w:color w:val="000000"/>
                                <w:sz w:val="22"/>
                              </w:rPr>
                            </w:pPr>
                            <w:r>
                              <w:rPr>
                                <w:b/>
                                <w:color w:val="FFFFFF"/>
                                <w:sz w:val="22"/>
                              </w:rPr>
                              <w:t>Day</w:t>
                            </w:r>
                            <w:r>
                              <w:rPr>
                                <w:b/>
                                <w:color w:val="FFFFFF"/>
                                <w:spacing w:val="-3"/>
                                <w:sz w:val="22"/>
                              </w:rPr>
                              <w:t> </w:t>
                            </w:r>
                            <w:r>
                              <w:rPr>
                                <w:b/>
                                <w:color w:val="FFFFFF"/>
                                <w:sz w:val="22"/>
                              </w:rPr>
                              <w:t>16</w:t>
                            </w:r>
                            <w:r>
                              <w:rPr>
                                <w:color w:val="FFFFFF"/>
                                <w:sz w:val="22"/>
                              </w:rPr>
                              <w:t>:</w:t>
                            </w:r>
                            <w:r>
                              <w:rPr>
                                <w:color w:val="FFFFFF"/>
                                <w:spacing w:val="-5"/>
                                <w:sz w:val="22"/>
                              </w:rPr>
                              <w:t> </w:t>
                            </w:r>
                            <w:r>
                              <w:rPr>
                                <w:b/>
                                <w:color w:val="FFFFFF"/>
                                <w:sz w:val="22"/>
                              </w:rPr>
                              <w:t>SIEM</w:t>
                            </w:r>
                            <w:r>
                              <w:rPr>
                                <w:b/>
                                <w:color w:val="FFFFFF"/>
                                <w:spacing w:val="-3"/>
                                <w:sz w:val="22"/>
                              </w:rPr>
                              <w:t> </w:t>
                            </w:r>
                            <w:r>
                              <w:rPr>
                                <w:b/>
                                <w:color w:val="FFFFFF"/>
                                <w:sz w:val="22"/>
                              </w:rPr>
                              <w:t>REAP</w:t>
                            </w:r>
                            <w:r>
                              <w:rPr>
                                <w:b/>
                                <w:color w:val="FFFFFF"/>
                                <w:spacing w:val="-1"/>
                                <w:sz w:val="22"/>
                              </w:rPr>
                              <w:t> </w:t>
                            </w:r>
                            <w:r>
                              <w:rPr>
                                <w:b/>
                                <w:color w:val="FFFFFF"/>
                                <w:sz w:val="22"/>
                              </w:rPr>
                              <w:t>(B/-/-</w:t>
                            </w:r>
                            <w:r>
                              <w:rPr>
                                <w:b/>
                                <w:color w:val="FFFFFF"/>
                                <w:spacing w:val="-10"/>
                                <w:sz w:val="22"/>
                              </w:rPr>
                              <w:t>)</w:t>
                            </w:r>
                          </w:p>
                        </w:txbxContent>
                      </wps:txbx>
                      <wps:bodyPr wrap="square" lIns="0" tIns="0" rIns="0" bIns="0" rtlCol="0">
                        <a:noAutofit/>
                      </wps:bodyPr>
                    </wps:wsp>
                  </a:graphicData>
                </a:graphic>
              </wp:anchor>
            </w:drawing>
          </mc:Choice>
          <mc:Fallback>
            <w:pict>
              <v:shape style="position:absolute;margin-left:58.560001pt;margin-top:16.6432pt;width:508.7pt;height:22.35pt;mso-position-horizontal-relative:page;mso-position-vertical-relative:paragraph;z-index:-15717376;mso-wrap-distance-left:0;mso-wrap-distance-right:0" type="#_x0000_t202" id="docshape31" filled="true" fillcolor="#730707" stroked="false">
                <v:textbox inset="0,0,0,0">
                  <w:txbxContent>
                    <w:p>
                      <w:pPr>
                        <w:spacing w:before="79"/>
                        <w:ind w:left="48" w:right="0" w:firstLine="0"/>
                        <w:jc w:val="left"/>
                        <w:rPr>
                          <w:b/>
                          <w:color w:val="000000"/>
                          <w:sz w:val="22"/>
                        </w:rPr>
                      </w:pPr>
                      <w:r>
                        <w:rPr>
                          <w:b/>
                          <w:color w:val="FFFFFF"/>
                          <w:sz w:val="22"/>
                        </w:rPr>
                        <w:t>Day</w:t>
                      </w:r>
                      <w:r>
                        <w:rPr>
                          <w:b/>
                          <w:color w:val="FFFFFF"/>
                          <w:spacing w:val="-3"/>
                          <w:sz w:val="22"/>
                        </w:rPr>
                        <w:t> </w:t>
                      </w:r>
                      <w:r>
                        <w:rPr>
                          <w:b/>
                          <w:color w:val="FFFFFF"/>
                          <w:sz w:val="22"/>
                        </w:rPr>
                        <w:t>16</w:t>
                      </w:r>
                      <w:r>
                        <w:rPr>
                          <w:color w:val="FFFFFF"/>
                          <w:sz w:val="22"/>
                        </w:rPr>
                        <w:t>:</w:t>
                      </w:r>
                      <w:r>
                        <w:rPr>
                          <w:color w:val="FFFFFF"/>
                          <w:spacing w:val="-5"/>
                          <w:sz w:val="22"/>
                        </w:rPr>
                        <w:t> </w:t>
                      </w:r>
                      <w:r>
                        <w:rPr>
                          <w:b/>
                          <w:color w:val="FFFFFF"/>
                          <w:sz w:val="22"/>
                        </w:rPr>
                        <w:t>SIEM</w:t>
                      </w:r>
                      <w:r>
                        <w:rPr>
                          <w:b/>
                          <w:color w:val="FFFFFF"/>
                          <w:spacing w:val="-3"/>
                          <w:sz w:val="22"/>
                        </w:rPr>
                        <w:t> </w:t>
                      </w:r>
                      <w:r>
                        <w:rPr>
                          <w:b/>
                          <w:color w:val="FFFFFF"/>
                          <w:sz w:val="22"/>
                        </w:rPr>
                        <w:t>REAP</w:t>
                      </w:r>
                      <w:r>
                        <w:rPr>
                          <w:b/>
                          <w:color w:val="FFFFFF"/>
                          <w:spacing w:val="-1"/>
                          <w:sz w:val="22"/>
                        </w:rPr>
                        <w:t> </w:t>
                      </w:r>
                      <w:r>
                        <w:rPr>
                          <w:b/>
                          <w:color w:val="FFFFFF"/>
                          <w:sz w:val="22"/>
                        </w:rPr>
                        <w:t>(B/-/-</w:t>
                      </w:r>
                      <w:r>
                        <w:rPr>
                          <w:b/>
                          <w:color w:val="FFFFFF"/>
                          <w:spacing w:val="-10"/>
                          <w:sz w:val="22"/>
                        </w:rPr>
                        <w:t>)</w:t>
                      </w:r>
                    </w:p>
                  </w:txbxContent>
                </v:textbox>
                <v:fill type="solid"/>
                <w10:wrap type="topAndBottom"/>
              </v:shape>
            </w:pict>
          </mc:Fallback>
        </mc:AlternateContent>
      </w:r>
    </w:p>
    <w:p>
      <w:pPr>
        <w:spacing w:line="276" w:lineRule="auto" w:before="2"/>
        <w:ind w:left="111" w:right="114" w:firstLine="0"/>
        <w:jc w:val="both"/>
        <w:rPr>
          <w:sz w:val="22"/>
        </w:rPr>
      </w:pPr>
      <w:r>
        <w:rPr>
          <w:sz w:val="22"/>
        </w:rPr>
        <w:t>Breakfast at hotel: Start your sightseeing tour of </w:t>
      </w:r>
      <w:r>
        <w:rPr>
          <w:b/>
          <w:sz w:val="22"/>
        </w:rPr>
        <w:t>Angkor area </w:t>
      </w:r>
      <w:r>
        <w:rPr>
          <w:sz w:val="22"/>
        </w:rPr>
        <w:t>we spend a full day</w:t>
      </w:r>
      <w:r>
        <w:rPr>
          <w:spacing w:val="-2"/>
          <w:sz w:val="22"/>
        </w:rPr>
        <w:t> </w:t>
      </w:r>
      <w:r>
        <w:rPr>
          <w:sz w:val="22"/>
        </w:rPr>
        <w:t>exploring the wondrous ancient ruins with the </w:t>
      </w:r>
      <w:r>
        <w:rPr>
          <w:b/>
          <w:sz w:val="22"/>
        </w:rPr>
        <w:t>South Gate of Angkor Thom, </w:t>
      </w:r>
      <w:r>
        <w:rPr>
          <w:sz w:val="22"/>
        </w:rPr>
        <w:t>which is famous for its series of colossal human faces carved</w:t>
      </w:r>
      <w:r>
        <w:rPr>
          <w:spacing w:val="-10"/>
          <w:sz w:val="22"/>
        </w:rPr>
        <w:t> </w:t>
      </w:r>
      <w:r>
        <w:rPr>
          <w:sz w:val="22"/>
        </w:rPr>
        <w:t>in</w:t>
      </w:r>
      <w:r>
        <w:rPr>
          <w:spacing w:val="-13"/>
          <w:sz w:val="22"/>
        </w:rPr>
        <w:t> </w:t>
      </w:r>
      <w:r>
        <w:rPr>
          <w:sz w:val="22"/>
        </w:rPr>
        <w:t>stone,</w:t>
      </w:r>
      <w:r>
        <w:rPr>
          <w:spacing w:val="-9"/>
          <w:sz w:val="22"/>
        </w:rPr>
        <w:t> </w:t>
      </w:r>
      <w:r>
        <w:rPr>
          <w:sz w:val="22"/>
        </w:rPr>
        <w:t>the</w:t>
      </w:r>
      <w:r>
        <w:rPr>
          <w:spacing w:val="-10"/>
          <w:sz w:val="22"/>
        </w:rPr>
        <w:t> </w:t>
      </w:r>
      <w:r>
        <w:rPr>
          <w:sz w:val="22"/>
        </w:rPr>
        <w:t>impressive</w:t>
      </w:r>
      <w:r>
        <w:rPr>
          <w:spacing w:val="-8"/>
          <w:sz w:val="22"/>
        </w:rPr>
        <w:t> </w:t>
      </w:r>
      <w:r>
        <w:rPr>
          <w:b/>
          <w:sz w:val="22"/>
        </w:rPr>
        <w:t>Bayon</w:t>
      </w:r>
      <w:r>
        <w:rPr>
          <w:b/>
          <w:spacing w:val="-9"/>
          <w:sz w:val="22"/>
        </w:rPr>
        <w:t> </w:t>
      </w:r>
      <w:r>
        <w:rPr>
          <w:b/>
          <w:sz w:val="22"/>
        </w:rPr>
        <w:t>Temple,</w:t>
      </w:r>
      <w:r>
        <w:rPr>
          <w:b/>
          <w:spacing w:val="-11"/>
          <w:sz w:val="22"/>
        </w:rPr>
        <w:t> </w:t>
      </w:r>
      <w:r>
        <w:rPr>
          <w:b/>
          <w:sz w:val="22"/>
        </w:rPr>
        <w:t>the</w:t>
      </w:r>
      <w:r>
        <w:rPr>
          <w:b/>
          <w:spacing w:val="-12"/>
          <w:sz w:val="22"/>
        </w:rPr>
        <w:t> </w:t>
      </w:r>
      <w:r>
        <w:rPr>
          <w:b/>
          <w:sz w:val="22"/>
        </w:rPr>
        <w:t>Royal</w:t>
      </w:r>
      <w:r>
        <w:rPr>
          <w:b/>
          <w:spacing w:val="-11"/>
          <w:sz w:val="22"/>
        </w:rPr>
        <w:t> </w:t>
      </w:r>
      <w:r>
        <w:rPr>
          <w:b/>
          <w:sz w:val="22"/>
        </w:rPr>
        <w:t>Enclosure,</w:t>
      </w:r>
      <w:r>
        <w:rPr>
          <w:b/>
          <w:spacing w:val="-10"/>
          <w:sz w:val="22"/>
        </w:rPr>
        <w:t> </w:t>
      </w:r>
      <w:r>
        <w:rPr>
          <w:b/>
          <w:sz w:val="22"/>
        </w:rPr>
        <w:t>Phimeanakas,</w:t>
      </w:r>
      <w:r>
        <w:rPr>
          <w:b/>
          <w:spacing w:val="-11"/>
          <w:sz w:val="22"/>
        </w:rPr>
        <w:t> </w:t>
      </w:r>
      <w:r>
        <w:rPr>
          <w:b/>
          <w:sz w:val="22"/>
        </w:rPr>
        <w:t>the</w:t>
      </w:r>
      <w:r>
        <w:rPr>
          <w:b/>
          <w:spacing w:val="-10"/>
          <w:sz w:val="22"/>
        </w:rPr>
        <w:t> </w:t>
      </w:r>
      <w:r>
        <w:rPr>
          <w:b/>
          <w:sz w:val="22"/>
        </w:rPr>
        <w:t>Elephant</w:t>
      </w:r>
      <w:r>
        <w:rPr>
          <w:b/>
          <w:spacing w:val="-9"/>
          <w:sz w:val="22"/>
        </w:rPr>
        <w:t> </w:t>
      </w:r>
      <w:r>
        <w:rPr>
          <w:b/>
          <w:sz w:val="22"/>
        </w:rPr>
        <w:t>Terrace, the Terrace of the Leper King </w:t>
      </w:r>
      <w:r>
        <w:rPr>
          <w:sz w:val="22"/>
        </w:rPr>
        <w:t>and the largest as well as the most complete temple of </w:t>
      </w:r>
      <w:r>
        <w:rPr>
          <w:b/>
          <w:sz w:val="22"/>
        </w:rPr>
        <w:t>Angkor Wat. </w:t>
      </w:r>
      <w:r>
        <w:rPr>
          <w:sz w:val="22"/>
        </w:rPr>
        <w:t>This architectural</w:t>
      </w:r>
      <w:r>
        <w:rPr>
          <w:spacing w:val="-2"/>
          <w:sz w:val="22"/>
        </w:rPr>
        <w:t> </w:t>
      </w:r>
      <w:r>
        <w:rPr>
          <w:sz w:val="22"/>
        </w:rPr>
        <w:t>masterpiece</w:t>
      </w:r>
      <w:r>
        <w:rPr>
          <w:spacing w:val="-3"/>
          <w:sz w:val="22"/>
        </w:rPr>
        <w:t> </w:t>
      </w:r>
      <w:r>
        <w:rPr>
          <w:sz w:val="22"/>
        </w:rPr>
        <w:t>was constructed in</w:t>
      </w:r>
      <w:r>
        <w:rPr>
          <w:spacing w:val="-2"/>
          <w:sz w:val="22"/>
        </w:rPr>
        <w:t> </w:t>
      </w:r>
      <w:r>
        <w:rPr>
          <w:sz w:val="22"/>
        </w:rPr>
        <w:t>the</w:t>
      </w:r>
      <w:r>
        <w:rPr>
          <w:spacing w:val="-1"/>
          <w:sz w:val="22"/>
        </w:rPr>
        <w:t> </w:t>
      </w:r>
      <w:r>
        <w:rPr>
          <w:sz w:val="22"/>
        </w:rPr>
        <w:t>12th century</w:t>
      </w:r>
      <w:r>
        <w:rPr>
          <w:spacing w:val="-1"/>
          <w:sz w:val="22"/>
        </w:rPr>
        <w:t> </w:t>
      </w:r>
      <w:r>
        <w:rPr>
          <w:sz w:val="22"/>
        </w:rPr>
        <w:t>and</w:t>
      </w:r>
      <w:r>
        <w:rPr>
          <w:spacing w:val="-1"/>
          <w:sz w:val="22"/>
        </w:rPr>
        <w:t> </w:t>
      </w:r>
      <w:r>
        <w:rPr>
          <w:sz w:val="22"/>
        </w:rPr>
        <w:t>covers an</w:t>
      </w:r>
      <w:r>
        <w:rPr>
          <w:spacing w:val="-4"/>
          <w:sz w:val="22"/>
        </w:rPr>
        <w:t> </w:t>
      </w:r>
      <w:r>
        <w:rPr>
          <w:sz w:val="22"/>
        </w:rPr>
        <w:t>area of</w:t>
      </w:r>
      <w:r>
        <w:rPr>
          <w:spacing w:val="-2"/>
          <w:sz w:val="22"/>
        </w:rPr>
        <w:t> </w:t>
      </w:r>
      <w:r>
        <w:rPr>
          <w:sz w:val="22"/>
        </w:rPr>
        <w:t>about</w:t>
      </w:r>
      <w:r>
        <w:rPr>
          <w:spacing w:val="-1"/>
          <w:sz w:val="22"/>
        </w:rPr>
        <w:t> </w:t>
      </w:r>
      <w:r>
        <w:rPr>
          <w:sz w:val="22"/>
        </w:rPr>
        <w:t>210 hectares.</w:t>
      </w:r>
      <w:r>
        <w:rPr>
          <w:spacing w:val="-2"/>
          <w:sz w:val="22"/>
        </w:rPr>
        <w:t> </w:t>
      </w:r>
      <w:r>
        <w:rPr>
          <w:sz w:val="22"/>
        </w:rPr>
        <w:t>We</w:t>
      </w:r>
    </w:p>
    <w:p>
      <w:pPr>
        <w:spacing w:after="0" w:line="276" w:lineRule="auto"/>
        <w:jc w:val="both"/>
        <w:rPr>
          <w:sz w:val="22"/>
        </w:rPr>
        <w:sectPr>
          <w:pgSz w:w="12240" w:h="15840"/>
          <w:pgMar w:header="284" w:footer="963" w:top="1440" w:bottom="1160" w:left="1060" w:right="780"/>
        </w:sectPr>
      </w:pPr>
    </w:p>
    <w:p>
      <w:pPr>
        <w:pStyle w:val="BodyText"/>
        <w:spacing w:line="276" w:lineRule="auto" w:before="58"/>
        <w:ind w:left="111" w:right="112"/>
        <w:jc w:val="both"/>
      </w:pPr>
      <w:r>
        <w:rPr/>
        <w:t>stroll</w:t>
      </w:r>
      <w:r>
        <w:rPr>
          <w:spacing w:val="-10"/>
        </w:rPr>
        <w:t> </w:t>
      </w:r>
      <w:r>
        <w:rPr/>
        <w:t>around</w:t>
      </w:r>
      <w:r>
        <w:rPr>
          <w:spacing w:val="-8"/>
        </w:rPr>
        <w:t> </w:t>
      </w:r>
      <w:r>
        <w:rPr/>
        <w:t>this</w:t>
      </w:r>
      <w:r>
        <w:rPr>
          <w:spacing w:val="-9"/>
        </w:rPr>
        <w:t> </w:t>
      </w:r>
      <w:r>
        <w:rPr/>
        <w:t>massive</w:t>
      </w:r>
      <w:r>
        <w:rPr>
          <w:spacing w:val="-10"/>
        </w:rPr>
        <w:t> </w:t>
      </w:r>
      <w:r>
        <w:rPr/>
        <w:t>edifice,</w:t>
      </w:r>
      <w:r>
        <w:rPr>
          <w:spacing w:val="-10"/>
        </w:rPr>
        <w:t> </w:t>
      </w:r>
      <w:r>
        <w:rPr/>
        <w:t>seeing</w:t>
      </w:r>
      <w:r>
        <w:rPr>
          <w:spacing w:val="-7"/>
        </w:rPr>
        <w:t> </w:t>
      </w:r>
      <w:r>
        <w:rPr/>
        <w:t>the</w:t>
      </w:r>
      <w:r>
        <w:rPr>
          <w:spacing w:val="-10"/>
        </w:rPr>
        <w:t> </w:t>
      </w:r>
      <w:r>
        <w:rPr/>
        <w:t>many</w:t>
      </w:r>
      <w:r>
        <w:rPr>
          <w:spacing w:val="-7"/>
        </w:rPr>
        <w:t> </w:t>
      </w:r>
      <w:r>
        <w:rPr/>
        <w:t>galleries</w:t>
      </w:r>
      <w:r>
        <w:rPr>
          <w:spacing w:val="-6"/>
        </w:rPr>
        <w:t> </w:t>
      </w:r>
      <w:r>
        <w:rPr/>
        <w:t>with</w:t>
      </w:r>
      <w:r>
        <w:rPr>
          <w:spacing w:val="-10"/>
        </w:rPr>
        <w:t> </w:t>
      </w:r>
      <w:r>
        <w:rPr/>
        <w:t>columns,</w:t>
      </w:r>
      <w:r>
        <w:rPr>
          <w:spacing w:val="-7"/>
        </w:rPr>
        <w:t> </w:t>
      </w:r>
      <w:r>
        <w:rPr/>
        <w:t>libraries,</w:t>
      </w:r>
      <w:r>
        <w:rPr>
          <w:spacing w:val="-7"/>
        </w:rPr>
        <w:t> </w:t>
      </w:r>
      <w:r>
        <w:rPr/>
        <w:t>pavilions,</w:t>
      </w:r>
      <w:r>
        <w:rPr>
          <w:spacing w:val="-9"/>
        </w:rPr>
        <w:t> </w:t>
      </w:r>
      <w:r>
        <w:rPr/>
        <w:t>courtyards</w:t>
      </w:r>
      <w:r>
        <w:rPr>
          <w:spacing w:val="-7"/>
        </w:rPr>
        <w:t> </w:t>
      </w:r>
      <w:r>
        <w:rPr/>
        <w:t>and ponds</w:t>
      </w:r>
      <w:r>
        <w:rPr>
          <w:spacing w:val="-9"/>
        </w:rPr>
        <w:t> </w:t>
      </w:r>
      <w:r>
        <w:rPr/>
        <w:t>full</w:t>
      </w:r>
      <w:r>
        <w:rPr>
          <w:spacing w:val="-10"/>
        </w:rPr>
        <w:t> </w:t>
      </w:r>
      <w:r>
        <w:rPr/>
        <w:t>of</w:t>
      </w:r>
      <w:r>
        <w:rPr>
          <w:spacing w:val="-9"/>
        </w:rPr>
        <w:t> </w:t>
      </w:r>
      <w:r>
        <w:rPr/>
        <w:t>water</w:t>
      </w:r>
      <w:r>
        <w:rPr>
          <w:spacing w:val="-10"/>
        </w:rPr>
        <w:t> </w:t>
      </w:r>
      <w:r>
        <w:rPr/>
        <w:t>reflecting</w:t>
      </w:r>
      <w:r>
        <w:rPr>
          <w:spacing w:val="-9"/>
        </w:rPr>
        <w:t> </w:t>
      </w:r>
      <w:r>
        <w:rPr/>
        <w:t>the</w:t>
      </w:r>
      <w:r>
        <w:rPr>
          <w:spacing w:val="-10"/>
        </w:rPr>
        <w:t> </w:t>
      </w:r>
      <w:r>
        <w:rPr/>
        <w:t>towering</w:t>
      </w:r>
      <w:r>
        <w:rPr>
          <w:spacing w:val="-9"/>
        </w:rPr>
        <w:t> </w:t>
      </w:r>
      <w:r>
        <w:rPr/>
        <w:t>temple</w:t>
      </w:r>
      <w:r>
        <w:rPr>
          <w:spacing w:val="-10"/>
        </w:rPr>
        <w:t> </w:t>
      </w:r>
      <w:r>
        <w:rPr/>
        <w:t>and</w:t>
      </w:r>
      <w:r>
        <w:rPr>
          <w:spacing w:val="-10"/>
        </w:rPr>
        <w:t> </w:t>
      </w:r>
      <w:r>
        <w:rPr/>
        <w:t>the</w:t>
      </w:r>
      <w:r>
        <w:rPr>
          <w:spacing w:val="-10"/>
        </w:rPr>
        <w:t> </w:t>
      </w:r>
      <w:r>
        <w:rPr/>
        <w:t>jungle</w:t>
      </w:r>
      <w:r>
        <w:rPr>
          <w:spacing w:val="-10"/>
        </w:rPr>
        <w:t> </w:t>
      </w:r>
      <w:r>
        <w:rPr/>
        <w:t>covered</w:t>
      </w:r>
      <w:r>
        <w:rPr>
          <w:spacing w:val="-10"/>
        </w:rPr>
        <w:t> </w:t>
      </w:r>
      <w:r>
        <w:rPr/>
        <w:t>temple</w:t>
      </w:r>
      <w:r>
        <w:rPr>
          <w:spacing w:val="-10"/>
        </w:rPr>
        <w:t> </w:t>
      </w:r>
      <w:r>
        <w:rPr/>
        <w:t>of</w:t>
      </w:r>
      <w:r>
        <w:rPr>
          <w:spacing w:val="-6"/>
        </w:rPr>
        <w:t> </w:t>
      </w:r>
      <w:r>
        <w:rPr>
          <w:b/>
        </w:rPr>
        <w:t>Ta</w:t>
      </w:r>
      <w:r>
        <w:rPr>
          <w:b/>
          <w:spacing w:val="-13"/>
        </w:rPr>
        <w:t> </w:t>
      </w:r>
      <w:r>
        <w:rPr>
          <w:b/>
        </w:rPr>
        <w:t>Prohm</w:t>
      </w:r>
      <w:r>
        <w:rPr>
          <w:b/>
          <w:spacing w:val="-10"/>
        </w:rPr>
        <w:t> </w:t>
      </w:r>
      <w:r>
        <w:rPr/>
        <w:t>is</w:t>
      </w:r>
      <w:r>
        <w:rPr>
          <w:spacing w:val="-9"/>
        </w:rPr>
        <w:t> </w:t>
      </w:r>
      <w:r>
        <w:rPr/>
        <w:t>an</w:t>
      </w:r>
      <w:r>
        <w:rPr>
          <w:spacing w:val="-13"/>
        </w:rPr>
        <w:t> </w:t>
      </w:r>
      <w:r>
        <w:rPr/>
        <w:t>incredible sight.</w:t>
      </w:r>
      <w:r>
        <w:rPr>
          <w:spacing w:val="-10"/>
        </w:rPr>
        <w:t> </w:t>
      </w:r>
      <w:r>
        <w:rPr/>
        <w:t>There</w:t>
      </w:r>
      <w:r>
        <w:rPr>
          <w:spacing w:val="-8"/>
        </w:rPr>
        <w:t> </w:t>
      </w:r>
      <w:r>
        <w:rPr/>
        <w:t>are</w:t>
      </w:r>
      <w:r>
        <w:rPr>
          <w:spacing w:val="-8"/>
        </w:rPr>
        <w:t> </w:t>
      </w:r>
      <w:r>
        <w:rPr/>
        <w:t>enormous</w:t>
      </w:r>
      <w:r>
        <w:rPr>
          <w:spacing w:val="-9"/>
        </w:rPr>
        <w:t> </w:t>
      </w:r>
      <w:r>
        <w:rPr/>
        <w:t>fig</w:t>
      </w:r>
      <w:r>
        <w:rPr>
          <w:spacing w:val="-8"/>
        </w:rPr>
        <w:t> </w:t>
      </w:r>
      <w:r>
        <w:rPr/>
        <w:t>trees</w:t>
      </w:r>
      <w:r>
        <w:rPr>
          <w:spacing w:val="-8"/>
        </w:rPr>
        <w:t> </w:t>
      </w:r>
      <w:r>
        <w:rPr/>
        <w:t>and</w:t>
      </w:r>
      <w:r>
        <w:rPr>
          <w:spacing w:val="-9"/>
        </w:rPr>
        <w:t> </w:t>
      </w:r>
      <w:r>
        <w:rPr/>
        <w:t>gigantic</w:t>
      </w:r>
      <w:r>
        <w:rPr>
          <w:spacing w:val="-8"/>
        </w:rPr>
        <w:t> </w:t>
      </w:r>
      <w:r>
        <w:rPr/>
        <w:t>creepers</w:t>
      </w:r>
      <w:r>
        <w:rPr>
          <w:spacing w:val="-8"/>
        </w:rPr>
        <w:t> </w:t>
      </w:r>
      <w:r>
        <w:rPr/>
        <w:t>which</w:t>
      </w:r>
      <w:r>
        <w:rPr>
          <w:spacing w:val="-8"/>
        </w:rPr>
        <w:t> </w:t>
      </w:r>
      <w:r>
        <w:rPr/>
        <w:t>embrace</w:t>
      </w:r>
      <w:r>
        <w:rPr>
          <w:spacing w:val="-8"/>
        </w:rPr>
        <w:t> </w:t>
      </w:r>
      <w:r>
        <w:rPr/>
        <w:t>themselves</w:t>
      </w:r>
      <w:r>
        <w:rPr>
          <w:spacing w:val="-8"/>
        </w:rPr>
        <w:t> </w:t>
      </w:r>
      <w:r>
        <w:rPr/>
        <w:t>in</w:t>
      </w:r>
      <w:r>
        <w:rPr>
          <w:spacing w:val="-6"/>
        </w:rPr>
        <w:t> </w:t>
      </w:r>
      <w:r>
        <w:rPr/>
        <w:t>the</w:t>
      </w:r>
      <w:r>
        <w:rPr>
          <w:spacing w:val="-8"/>
        </w:rPr>
        <w:t> </w:t>
      </w:r>
      <w:r>
        <w:rPr/>
        <w:t>stone</w:t>
      </w:r>
      <w:r>
        <w:rPr>
          <w:spacing w:val="-8"/>
        </w:rPr>
        <w:t> </w:t>
      </w:r>
      <w:r>
        <w:rPr/>
        <w:t>foundations of the structure giving the impression of man's creation being reclaimed by the powerful forces of nature.</w:t>
      </w:r>
    </w:p>
    <w:p>
      <w:pPr>
        <w:pStyle w:val="Heading2"/>
        <w:spacing w:line="257" w:lineRule="exact"/>
        <w:jc w:val="both"/>
      </w:pPr>
      <w:r>
        <w:rPr/>
        <w:t>Overnight</w:t>
      </w:r>
      <w:r>
        <w:rPr>
          <w:spacing w:val="-3"/>
        </w:rPr>
        <w:t> </w:t>
      </w:r>
      <w:r>
        <w:rPr/>
        <w:t>in</w:t>
      </w:r>
      <w:r>
        <w:rPr>
          <w:spacing w:val="-4"/>
        </w:rPr>
        <w:t> </w:t>
      </w:r>
      <w:r>
        <w:rPr/>
        <w:t>Siem</w:t>
      </w:r>
      <w:r>
        <w:rPr>
          <w:spacing w:val="-3"/>
        </w:rPr>
        <w:t> </w:t>
      </w:r>
      <w:r>
        <w:rPr>
          <w:spacing w:val="-4"/>
        </w:rPr>
        <w:t>Reap</w:t>
      </w:r>
    </w:p>
    <w:p>
      <w:pPr>
        <w:pStyle w:val="BodyText"/>
        <w:spacing w:before="77"/>
        <w:rPr>
          <w:b/>
        </w:rPr>
      </w:pPr>
    </w:p>
    <w:p>
      <w:pPr>
        <w:spacing w:before="0"/>
        <w:ind w:left="111" w:right="0" w:firstLine="0"/>
        <w:jc w:val="left"/>
        <w:rPr>
          <w:i/>
          <w:sz w:val="22"/>
        </w:rPr>
      </w:pPr>
      <w:r>
        <w:rPr>
          <w:rFonts w:ascii="Times New Roman"/>
          <w:b/>
          <w:i/>
          <w:sz w:val="22"/>
          <w:u w:val="single"/>
        </w:rPr>
        <w:t>Note:</w:t>
      </w:r>
      <w:r>
        <w:rPr>
          <w:rFonts w:ascii="Times New Roman"/>
          <w:b/>
          <w:i/>
          <w:spacing w:val="38"/>
          <w:sz w:val="22"/>
          <w:u w:val="none"/>
        </w:rPr>
        <w:t> </w:t>
      </w:r>
      <w:r>
        <w:rPr>
          <w:i/>
          <w:sz w:val="22"/>
          <w:u w:val="none"/>
        </w:rPr>
        <w:t>During</w:t>
      </w:r>
      <w:r>
        <w:rPr>
          <w:i/>
          <w:spacing w:val="-3"/>
          <w:sz w:val="22"/>
          <w:u w:val="none"/>
        </w:rPr>
        <w:t> </w:t>
      </w:r>
      <w:r>
        <w:rPr>
          <w:i/>
          <w:sz w:val="22"/>
          <w:u w:val="none"/>
        </w:rPr>
        <w:t>the</w:t>
      </w:r>
      <w:r>
        <w:rPr>
          <w:i/>
          <w:spacing w:val="-2"/>
          <w:sz w:val="22"/>
          <w:u w:val="none"/>
        </w:rPr>
        <w:t> </w:t>
      </w:r>
      <w:r>
        <w:rPr>
          <w:i/>
          <w:sz w:val="22"/>
          <w:u w:val="none"/>
        </w:rPr>
        <w:t>visit</w:t>
      </w:r>
      <w:r>
        <w:rPr>
          <w:i/>
          <w:spacing w:val="-1"/>
          <w:sz w:val="22"/>
          <w:u w:val="none"/>
        </w:rPr>
        <w:t> </w:t>
      </w:r>
      <w:r>
        <w:rPr>
          <w:i/>
          <w:sz w:val="22"/>
          <w:u w:val="none"/>
        </w:rPr>
        <w:t>of</w:t>
      </w:r>
      <w:r>
        <w:rPr>
          <w:i/>
          <w:spacing w:val="-2"/>
          <w:sz w:val="22"/>
          <w:u w:val="none"/>
        </w:rPr>
        <w:t> </w:t>
      </w:r>
      <w:r>
        <w:rPr>
          <w:i/>
          <w:sz w:val="22"/>
          <w:u w:val="none"/>
        </w:rPr>
        <w:t>the</w:t>
      </w:r>
      <w:r>
        <w:rPr>
          <w:i/>
          <w:spacing w:val="-1"/>
          <w:sz w:val="22"/>
          <w:u w:val="none"/>
        </w:rPr>
        <w:t> </w:t>
      </w:r>
      <w:r>
        <w:rPr>
          <w:i/>
          <w:sz w:val="22"/>
          <w:u w:val="none"/>
        </w:rPr>
        <w:t>Bakan</w:t>
      </w:r>
      <w:r>
        <w:rPr>
          <w:i/>
          <w:spacing w:val="-3"/>
          <w:sz w:val="22"/>
          <w:u w:val="none"/>
        </w:rPr>
        <w:t> </w:t>
      </w:r>
      <w:r>
        <w:rPr>
          <w:i/>
          <w:sz w:val="22"/>
          <w:u w:val="none"/>
        </w:rPr>
        <w:t>Tower</w:t>
      </w:r>
      <w:r>
        <w:rPr>
          <w:i/>
          <w:spacing w:val="-3"/>
          <w:sz w:val="22"/>
          <w:u w:val="none"/>
        </w:rPr>
        <w:t> </w:t>
      </w:r>
      <w:r>
        <w:rPr>
          <w:i/>
          <w:sz w:val="22"/>
          <w:u w:val="none"/>
        </w:rPr>
        <w:t>of</w:t>
      </w:r>
      <w:r>
        <w:rPr>
          <w:i/>
          <w:spacing w:val="-2"/>
          <w:sz w:val="22"/>
          <w:u w:val="none"/>
        </w:rPr>
        <w:t> </w:t>
      </w:r>
      <w:r>
        <w:rPr>
          <w:i/>
          <w:sz w:val="22"/>
          <w:u w:val="none"/>
        </w:rPr>
        <w:t>Angkor</w:t>
      </w:r>
      <w:r>
        <w:rPr>
          <w:i/>
          <w:spacing w:val="-2"/>
          <w:sz w:val="22"/>
          <w:u w:val="none"/>
        </w:rPr>
        <w:t> </w:t>
      </w:r>
      <w:r>
        <w:rPr>
          <w:i/>
          <w:sz w:val="22"/>
          <w:u w:val="none"/>
        </w:rPr>
        <w:t>Wat</w:t>
      </w:r>
      <w:r>
        <w:rPr>
          <w:i/>
          <w:spacing w:val="-2"/>
          <w:sz w:val="22"/>
          <w:u w:val="none"/>
        </w:rPr>
        <w:t> Temple</w:t>
      </w:r>
    </w:p>
    <w:p>
      <w:pPr>
        <w:pStyle w:val="ListParagraph"/>
        <w:numPr>
          <w:ilvl w:val="0"/>
          <w:numId w:val="1"/>
        </w:numPr>
        <w:tabs>
          <w:tab w:pos="223" w:val="left" w:leader="none"/>
        </w:tabs>
        <w:spacing w:line="240" w:lineRule="auto" w:before="40" w:after="0"/>
        <w:ind w:left="223" w:right="0" w:hanging="112"/>
        <w:jc w:val="left"/>
        <w:rPr>
          <w:i/>
          <w:sz w:val="22"/>
        </w:rPr>
      </w:pPr>
      <w:r>
        <w:rPr>
          <w:i/>
          <w:sz w:val="22"/>
        </w:rPr>
        <w:t>Visitors</w:t>
      </w:r>
      <w:r>
        <w:rPr>
          <w:i/>
          <w:spacing w:val="-10"/>
          <w:sz w:val="22"/>
        </w:rPr>
        <w:t> </w:t>
      </w:r>
      <w:r>
        <w:rPr>
          <w:i/>
          <w:sz w:val="22"/>
        </w:rPr>
        <w:t>are</w:t>
      </w:r>
      <w:r>
        <w:rPr>
          <w:i/>
          <w:spacing w:val="-11"/>
          <w:sz w:val="22"/>
        </w:rPr>
        <w:t> </w:t>
      </w:r>
      <w:r>
        <w:rPr>
          <w:i/>
          <w:sz w:val="22"/>
        </w:rPr>
        <w:t>required</w:t>
      </w:r>
      <w:r>
        <w:rPr>
          <w:i/>
          <w:spacing w:val="-10"/>
          <w:sz w:val="22"/>
        </w:rPr>
        <w:t> </w:t>
      </w:r>
      <w:r>
        <w:rPr>
          <w:i/>
          <w:sz w:val="22"/>
        </w:rPr>
        <w:t>to</w:t>
      </w:r>
      <w:r>
        <w:rPr>
          <w:i/>
          <w:spacing w:val="-8"/>
          <w:sz w:val="22"/>
        </w:rPr>
        <w:t> </w:t>
      </w:r>
      <w:r>
        <w:rPr>
          <w:i/>
          <w:sz w:val="22"/>
        </w:rPr>
        <w:t>wear</w:t>
      </w:r>
      <w:r>
        <w:rPr>
          <w:i/>
          <w:spacing w:val="-9"/>
          <w:sz w:val="22"/>
        </w:rPr>
        <w:t> </w:t>
      </w:r>
      <w:r>
        <w:rPr>
          <w:i/>
          <w:sz w:val="22"/>
        </w:rPr>
        <w:t>proper</w:t>
      </w:r>
      <w:r>
        <w:rPr>
          <w:i/>
          <w:spacing w:val="-6"/>
          <w:sz w:val="22"/>
        </w:rPr>
        <w:t> </w:t>
      </w:r>
      <w:r>
        <w:rPr>
          <w:i/>
          <w:sz w:val="22"/>
        </w:rPr>
        <w:t>attire,</w:t>
      </w:r>
      <w:r>
        <w:rPr>
          <w:i/>
          <w:spacing w:val="-10"/>
          <w:sz w:val="22"/>
        </w:rPr>
        <w:t> </w:t>
      </w:r>
      <w:r>
        <w:rPr>
          <w:i/>
          <w:sz w:val="22"/>
        </w:rPr>
        <w:t>covering</w:t>
      </w:r>
      <w:r>
        <w:rPr>
          <w:i/>
          <w:spacing w:val="-12"/>
          <w:sz w:val="22"/>
        </w:rPr>
        <w:t> </w:t>
      </w:r>
      <w:r>
        <w:rPr>
          <w:i/>
          <w:sz w:val="22"/>
        </w:rPr>
        <w:t>shoulders</w:t>
      </w:r>
      <w:r>
        <w:rPr>
          <w:i/>
          <w:spacing w:val="-10"/>
          <w:sz w:val="22"/>
        </w:rPr>
        <w:t> </w:t>
      </w:r>
      <w:r>
        <w:rPr>
          <w:i/>
          <w:sz w:val="22"/>
        </w:rPr>
        <w:t>and</w:t>
      </w:r>
      <w:r>
        <w:rPr>
          <w:i/>
          <w:spacing w:val="-12"/>
          <w:sz w:val="22"/>
        </w:rPr>
        <w:t> </w:t>
      </w:r>
      <w:r>
        <w:rPr>
          <w:i/>
          <w:sz w:val="22"/>
        </w:rPr>
        <w:t>knees</w:t>
      </w:r>
      <w:r>
        <w:rPr>
          <w:i/>
          <w:spacing w:val="-9"/>
          <w:sz w:val="22"/>
        </w:rPr>
        <w:t> </w:t>
      </w:r>
      <w:r>
        <w:rPr>
          <w:i/>
          <w:sz w:val="22"/>
        </w:rPr>
        <w:t>(no</w:t>
      </w:r>
      <w:r>
        <w:rPr>
          <w:i/>
          <w:spacing w:val="-9"/>
          <w:sz w:val="22"/>
        </w:rPr>
        <w:t> </w:t>
      </w:r>
      <w:r>
        <w:rPr>
          <w:i/>
          <w:sz w:val="22"/>
        </w:rPr>
        <w:t>short,</w:t>
      </w:r>
      <w:r>
        <w:rPr>
          <w:i/>
          <w:spacing w:val="-9"/>
          <w:sz w:val="22"/>
        </w:rPr>
        <w:t> </w:t>
      </w:r>
      <w:r>
        <w:rPr>
          <w:i/>
          <w:sz w:val="22"/>
        </w:rPr>
        <w:t>miniskirt</w:t>
      </w:r>
      <w:r>
        <w:rPr>
          <w:i/>
          <w:spacing w:val="-11"/>
          <w:sz w:val="22"/>
        </w:rPr>
        <w:t> </w:t>
      </w:r>
      <w:r>
        <w:rPr>
          <w:i/>
          <w:sz w:val="22"/>
        </w:rPr>
        <w:t>or</w:t>
      </w:r>
      <w:r>
        <w:rPr>
          <w:i/>
          <w:spacing w:val="-10"/>
          <w:sz w:val="22"/>
        </w:rPr>
        <w:t> </w:t>
      </w:r>
      <w:r>
        <w:rPr>
          <w:i/>
          <w:sz w:val="22"/>
        </w:rPr>
        <w:t>short</w:t>
      </w:r>
      <w:r>
        <w:rPr>
          <w:i/>
          <w:spacing w:val="-8"/>
          <w:sz w:val="22"/>
        </w:rPr>
        <w:t> </w:t>
      </w:r>
      <w:r>
        <w:rPr>
          <w:i/>
          <w:spacing w:val="-2"/>
          <w:sz w:val="22"/>
        </w:rPr>
        <w:t>trousers).</w:t>
      </w:r>
    </w:p>
    <w:p>
      <w:pPr>
        <w:pStyle w:val="ListParagraph"/>
        <w:numPr>
          <w:ilvl w:val="0"/>
          <w:numId w:val="1"/>
        </w:numPr>
        <w:tabs>
          <w:tab w:pos="228" w:val="left" w:leader="none"/>
        </w:tabs>
        <w:spacing w:line="240" w:lineRule="auto" w:before="39" w:after="0"/>
        <w:ind w:left="228" w:right="0" w:hanging="117"/>
        <w:jc w:val="left"/>
        <w:rPr>
          <w:i/>
          <w:sz w:val="22"/>
        </w:rPr>
      </w:pPr>
      <w:r>
        <w:rPr>
          <w:i/>
          <w:sz w:val="22"/>
        </w:rPr>
        <w:t>Visitors</w:t>
      </w:r>
      <w:r>
        <w:rPr>
          <w:i/>
          <w:spacing w:val="-6"/>
          <w:sz w:val="22"/>
        </w:rPr>
        <w:t> </w:t>
      </w:r>
      <w:r>
        <w:rPr>
          <w:i/>
          <w:sz w:val="22"/>
        </w:rPr>
        <w:t>have</w:t>
      </w:r>
      <w:r>
        <w:rPr>
          <w:i/>
          <w:spacing w:val="-3"/>
          <w:sz w:val="22"/>
        </w:rPr>
        <w:t> </w:t>
      </w:r>
      <w:r>
        <w:rPr>
          <w:i/>
          <w:sz w:val="22"/>
        </w:rPr>
        <w:t>to</w:t>
      </w:r>
      <w:r>
        <w:rPr>
          <w:i/>
          <w:spacing w:val="-1"/>
          <w:sz w:val="22"/>
        </w:rPr>
        <w:t> </w:t>
      </w:r>
      <w:r>
        <w:rPr>
          <w:i/>
          <w:sz w:val="22"/>
        </w:rPr>
        <w:t>be</w:t>
      </w:r>
      <w:r>
        <w:rPr>
          <w:i/>
          <w:spacing w:val="-4"/>
          <w:sz w:val="22"/>
        </w:rPr>
        <w:t> </w:t>
      </w:r>
      <w:r>
        <w:rPr>
          <w:i/>
          <w:sz w:val="22"/>
        </w:rPr>
        <w:t>in</w:t>
      </w:r>
      <w:r>
        <w:rPr>
          <w:i/>
          <w:spacing w:val="-6"/>
          <w:sz w:val="22"/>
        </w:rPr>
        <w:t> </w:t>
      </w:r>
      <w:r>
        <w:rPr>
          <w:i/>
          <w:sz w:val="22"/>
        </w:rPr>
        <w:t>the</w:t>
      </w:r>
      <w:r>
        <w:rPr>
          <w:i/>
          <w:spacing w:val="-5"/>
          <w:sz w:val="22"/>
        </w:rPr>
        <w:t> </w:t>
      </w:r>
      <w:r>
        <w:rPr>
          <w:i/>
          <w:sz w:val="22"/>
        </w:rPr>
        <w:t>queue</w:t>
      </w:r>
      <w:r>
        <w:rPr>
          <w:i/>
          <w:spacing w:val="-3"/>
          <w:sz w:val="22"/>
        </w:rPr>
        <w:t> </w:t>
      </w:r>
      <w:r>
        <w:rPr>
          <w:i/>
          <w:sz w:val="22"/>
        </w:rPr>
        <w:t>and</w:t>
      </w:r>
      <w:r>
        <w:rPr>
          <w:i/>
          <w:spacing w:val="-4"/>
          <w:sz w:val="22"/>
        </w:rPr>
        <w:t> </w:t>
      </w:r>
      <w:r>
        <w:rPr>
          <w:i/>
          <w:sz w:val="22"/>
        </w:rPr>
        <w:t>waiting</w:t>
      </w:r>
      <w:r>
        <w:rPr>
          <w:i/>
          <w:spacing w:val="-4"/>
          <w:sz w:val="22"/>
        </w:rPr>
        <w:t> </w:t>
      </w:r>
      <w:r>
        <w:rPr>
          <w:i/>
          <w:sz w:val="22"/>
        </w:rPr>
        <w:t>to</w:t>
      </w:r>
      <w:r>
        <w:rPr>
          <w:i/>
          <w:spacing w:val="-1"/>
          <w:sz w:val="22"/>
        </w:rPr>
        <w:t> </w:t>
      </w:r>
      <w:r>
        <w:rPr>
          <w:i/>
          <w:sz w:val="22"/>
        </w:rPr>
        <w:t>climb</w:t>
      </w:r>
      <w:r>
        <w:rPr>
          <w:i/>
          <w:spacing w:val="-3"/>
          <w:sz w:val="22"/>
        </w:rPr>
        <w:t> </w:t>
      </w:r>
      <w:r>
        <w:rPr>
          <w:i/>
          <w:sz w:val="22"/>
        </w:rPr>
        <w:t>up</w:t>
      </w:r>
      <w:r>
        <w:rPr>
          <w:i/>
          <w:spacing w:val="-1"/>
          <w:sz w:val="22"/>
        </w:rPr>
        <w:t> </w:t>
      </w:r>
      <w:r>
        <w:rPr>
          <w:i/>
          <w:sz w:val="22"/>
        </w:rPr>
        <w:t>the</w:t>
      </w:r>
      <w:r>
        <w:rPr>
          <w:i/>
          <w:spacing w:val="-5"/>
          <w:sz w:val="22"/>
        </w:rPr>
        <w:t> </w:t>
      </w:r>
      <w:r>
        <w:rPr>
          <w:i/>
          <w:sz w:val="22"/>
        </w:rPr>
        <w:t>Bakan</w:t>
      </w:r>
      <w:r>
        <w:rPr>
          <w:i/>
          <w:spacing w:val="-4"/>
          <w:sz w:val="22"/>
        </w:rPr>
        <w:t> </w:t>
      </w:r>
      <w:r>
        <w:rPr>
          <w:i/>
          <w:sz w:val="22"/>
        </w:rPr>
        <w:t>Tower</w:t>
      </w:r>
      <w:r>
        <w:rPr>
          <w:i/>
          <w:spacing w:val="-4"/>
          <w:sz w:val="22"/>
        </w:rPr>
        <w:t> </w:t>
      </w:r>
      <w:r>
        <w:rPr>
          <w:i/>
          <w:sz w:val="22"/>
        </w:rPr>
        <w:t>of</w:t>
      </w:r>
      <w:r>
        <w:rPr>
          <w:i/>
          <w:spacing w:val="-2"/>
          <w:sz w:val="22"/>
        </w:rPr>
        <w:t> </w:t>
      </w:r>
      <w:r>
        <w:rPr>
          <w:i/>
          <w:sz w:val="22"/>
        </w:rPr>
        <w:t>Angkor</w:t>
      </w:r>
      <w:r>
        <w:rPr>
          <w:i/>
          <w:spacing w:val="-1"/>
          <w:sz w:val="22"/>
        </w:rPr>
        <w:t> </w:t>
      </w:r>
      <w:r>
        <w:rPr>
          <w:i/>
          <w:spacing w:val="-5"/>
          <w:sz w:val="22"/>
        </w:rPr>
        <w:t>Wat</w:t>
      </w:r>
    </w:p>
    <w:p>
      <w:pPr>
        <w:pStyle w:val="ListParagraph"/>
        <w:numPr>
          <w:ilvl w:val="0"/>
          <w:numId w:val="1"/>
        </w:numPr>
        <w:tabs>
          <w:tab w:pos="228" w:val="left" w:leader="none"/>
        </w:tabs>
        <w:spacing w:line="240" w:lineRule="auto" w:before="38" w:after="0"/>
        <w:ind w:left="228" w:right="0" w:hanging="117"/>
        <w:jc w:val="left"/>
        <w:rPr>
          <w:i/>
          <w:sz w:val="22"/>
        </w:rPr>
      </w:pPr>
      <w:r>
        <w:rPr>
          <w:i/>
          <w:sz w:val="22"/>
        </w:rPr>
        <w:t>Children</w:t>
      </w:r>
      <w:r>
        <w:rPr>
          <w:i/>
          <w:spacing w:val="-6"/>
          <w:sz w:val="22"/>
        </w:rPr>
        <w:t> </w:t>
      </w:r>
      <w:r>
        <w:rPr>
          <w:i/>
          <w:sz w:val="22"/>
        </w:rPr>
        <w:t>under</w:t>
      </w:r>
      <w:r>
        <w:rPr>
          <w:i/>
          <w:spacing w:val="-6"/>
          <w:sz w:val="22"/>
        </w:rPr>
        <w:t> </w:t>
      </w:r>
      <w:r>
        <w:rPr>
          <w:i/>
          <w:sz w:val="22"/>
        </w:rPr>
        <w:t>twelve</w:t>
      </w:r>
      <w:r>
        <w:rPr>
          <w:i/>
          <w:spacing w:val="-3"/>
          <w:sz w:val="22"/>
        </w:rPr>
        <w:t> </w:t>
      </w:r>
      <w:r>
        <w:rPr>
          <w:i/>
          <w:sz w:val="22"/>
        </w:rPr>
        <w:t>years</w:t>
      </w:r>
      <w:r>
        <w:rPr>
          <w:i/>
          <w:spacing w:val="-4"/>
          <w:sz w:val="22"/>
        </w:rPr>
        <w:t> </w:t>
      </w:r>
      <w:r>
        <w:rPr>
          <w:i/>
          <w:sz w:val="22"/>
        </w:rPr>
        <w:t>old</w:t>
      </w:r>
      <w:r>
        <w:rPr>
          <w:i/>
          <w:spacing w:val="-3"/>
          <w:sz w:val="22"/>
        </w:rPr>
        <w:t> </w:t>
      </w:r>
      <w:r>
        <w:rPr>
          <w:i/>
          <w:sz w:val="22"/>
        </w:rPr>
        <w:t>are</w:t>
      </w:r>
      <w:r>
        <w:rPr>
          <w:i/>
          <w:spacing w:val="-4"/>
          <w:sz w:val="22"/>
        </w:rPr>
        <w:t> </w:t>
      </w:r>
      <w:r>
        <w:rPr>
          <w:i/>
          <w:sz w:val="22"/>
        </w:rPr>
        <w:t>not</w:t>
      </w:r>
      <w:r>
        <w:rPr>
          <w:i/>
          <w:spacing w:val="-3"/>
          <w:sz w:val="22"/>
        </w:rPr>
        <w:t> </w:t>
      </w:r>
      <w:r>
        <w:rPr>
          <w:i/>
          <w:sz w:val="22"/>
        </w:rPr>
        <w:t>allowed</w:t>
      </w:r>
      <w:r>
        <w:rPr>
          <w:i/>
          <w:spacing w:val="-3"/>
          <w:sz w:val="22"/>
        </w:rPr>
        <w:t> </w:t>
      </w:r>
      <w:r>
        <w:rPr>
          <w:i/>
          <w:sz w:val="22"/>
        </w:rPr>
        <w:t>to</w:t>
      </w:r>
      <w:r>
        <w:rPr>
          <w:i/>
          <w:spacing w:val="-3"/>
          <w:sz w:val="22"/>
        </w:rPr>
        <w:t> </w:t>
      </w:r>
      <w:r>
        <w:rPr>
          <w:i/>
          <w:sz w:val="22"/>
        </w:rPr>
        <w:t>climb</w:t>
      </w:r>
      <w:r>
        <w:rPr>
          <w:i/>
          <w:spacing w:val="-2"/>
          <w:sz w:val="22"/>
        </w:rPr>
        <w:t> </w:t>
      </w:r>
      <w:r>
        <w:rPr>
          <w:i/>
          <w:sz w:val="22"/>
        </w:rPr>
        <w:t>up</w:t>
      </w:r>
      <w:r>
        <w:rPr>
          <w:i/>
          <w:spacing w:val="-5"/>
          <w:sz w:val="22"/>
        </w:rPr>
        <w:t> </w:t>
      </w:r>
      <w:r>
        <w:rPr>
          <w:i/>
          <w:sz w:val="22"/>
        </w:rPr>
        <w:t>this</w:t>
      </w:r>
      <w:r>
        <w:rPr>
          <w:i/>
          <w:spacing w:val="-3"/>
          <w:sz w:val="22"/>
        </w:rPr>
        <w:t> </w:t>
      </w:r>
      <w:r>
        <w:rPr>
          <w:i/>
          <w:spacing w:val="-2"/>
          <w:sz w:val="22"/>
        </w:rPr>
        <w:t>tower.</w:t>
      </w:r>
    </w:p>
    <w:p>
      <w:pPr>
        <w:pStyle w:val="ListParagraph"/>
        <w:numPr>
          <w:ilvl w:val="0"/>
          <w:numId w:val="1"/>
        </w:numPr>
        <w:tabs>
          <w:tab w:pos="228" w:val="left" w:leader="none"/>
        </w:tabs>
        <w:spacing w:line="240" w:lineRule="auto" w:before="39" w:after="0"/>
        <w:ind w:left="228" w:right="0" w:hanging="117"/>
        <w:jc w:val="left"/>
        <w:rPr>
          <w:i/>
          <w:sz w:val="22"/>
        </w:rPr>
      </w:pPr>
      <w:r>
        <w:rPr/>
        <w:drawing>
          <wp:anchor distT="0" distB="0" distL="0" distR="0" allowOverlap="1" layoutInCell="1" locked="0" behindDoc="1" simplePos="0" relativeHeight="487599616">
            <wp:simplePos x="0" y="0"/>
            <wp:positionH relativeFrom="page">
              <wp:posOffset>743712</wp:posOffset>
            </wp:positionH>
            <wp:positionV relativeFrom="paragraph">
              <wp:posOffset>211684</wp:posOffset>
            </wp:positionV>
            <wp:extent cx="6460574" cy="3634740"/>
            <wp:effectExtent l="0" t="0" r="0" b="0"/>
            <wp:wrapTopAndBottom/>
            <wp:docPr id="47" name="Image 47"/>
            <wp:cNvGraphicFramePr>
              <a:graphicFrameLocks/>
            </wp:cNvGraphicFramePr>
            <a:graphic>
              <a:graphicData uri="http://schemas.openxmlformats.org/drawingml/2006/picture">
                <pic:pic>
                  <pic:nvPicPr>
                    <pic:cNvPr id="47" name="Image 47"/>
                    <pic:cNvPicPr/>
                  </pic:nvPicPr>
                  <pic:blipFill>
                    <a:blip r:embed="rId24" cstate="print"/>
                    <a:stretch>
                      <a:fillRect/>
                    </a:stretch>
                  </pic:blipFill>
                  <pic:spPr>
                    <a:xfrm>
                      <a:off x="0" y="0"/>
                      <a:ext cx="6460574" cy="3634740"/>
                    </a:xfrm>
                    <a:prstGeom prst="rect">
                      <a:avLst/>
                    </a:prstGeom>
                  </pic:spPr>
                </pic:pic>
              </a:graphicData>
            </a:graphic>
          </wp:anchor>
        </w:drawing>
      </w:r>
      <w:r>
        <w:rPr>
          <w:i/>
          <w:sz w:val="22"/>
        </w:rPr>
        <w:t>It</w:t>
      </w:r>
      <w:r>
        <w:rPr>
          <w:i/>
          <w:spacing w:val="-5"/>
          <w:sz w:val="22"/>
        </w:rPr>
        <w:t> </w:t>
      </w:r>
      <w:r>
        <w:rPr>
          <w:i/>
          <w:sz w:val="22"/>
        </w:rPr>
        <w:t>will</w:t>
      </w:r>
      <w:r>
        <w:rPr>
          <w:i/>
          <w:spacing w:val="-2"/>
          <w:sz w:val="22"/>
        </w:rPr>
        <w:t> </w:t>
      </w:r>
      <w:r>
        <w:rPr>
          <w:i/>
          <w:sz w:val="22"/>
        </w:rPr>
        <w:t>be</w:t>
      </w:r>
      <w:r>
        <w:rPr>
          <w:i/>
          <w:spacing w:val="-4"/>
          <w:sz w:val="22"/>
        </w:rPr>
        <w:t> </w:t>
      </w:r>
      <w:r>
        <w:rPr>
          <w:i/>
          <w:sz w:val="22"/>
        </w:rPr>
        <w:t>closed</w:t>
      </w:r>
      <w:r>
        <w:rPr>
          <w:i/>
          <w:spacing w:val="-6"/>
          <w:sz w:val="22"/>
        </w:rPr>
        <w:t> </w:t>
      </w:r>
      <w:r>
        <w:rPr>
          <w:i/>
          <w:sz w:val="22"/>
        </w:rPr>
        <w:t>on</w:t>
      </w:r>
      <w:r>
        <w:rPr>
          <w:i/>
          <w:spacing w:val="-4"/>
          <w:sz w:val="22"/>
        </w:rPr>
        <w:t> </w:t>
      </w:r>
      <w:r>
        <w:rPr>
          <w:i/>
          <w:sz w:val="22"/>
        </w:rPr>
        <w:t>the</w:t>
      </w:r>
      <w:r>
        <w:rPr>
          <w:i/>
          <w:spacing w:val="-3"/>
          <w:sz w:val="22"/>
        </w:rPr>
        <w:t> </w:t>
      </w:r>
      <w:r>
        <w:rPr>
          <w:i/>
          <w:sz w:val="22"/>
        </w:rPr>
        <w:t>Buddhist</w:t>
      </w:r>
      <w:r>
        <w:rPr>
          <w:i/>
          <w:spacing w:val="-3"/>
          <w:sz w:val="22"/>
        </w:rPr>
        <w:t> </w:t>
      </w:r>
      <w:r>
        <w:rPr>
          <w:i/>
          <w:sz w:val="22"/>
        </w:rPr>
        <w:t>Sabath</w:t>
      </w:r>
      <w:r>
        <w:rPr>
          <w:i/>
          <w:spacing w:val="-4"/>
          <w:sz w:val="22"/>
        </w:rPr>
        <w:t> </w:t>
      </w:r>
      <w:r>
        <w:rPr>
          <w:i/>
          <w:sz w:val="22"/>
        </w:rPr>
        <w:t>Days,</w:t>
      </w:r>
      <w:r>
        <w:rPr>
          <w:i/>
          <w:spacing w:val="-4"/>
          <w:sz w:val="22"/>
        </w:rPr>
        <w:t> </w:t>
      </w:r>
      <w:r>
        <w:rPr>
          <w:i/>
          <w:sz w:val="22"/>
        </w:rPr>
        <w:t>the</w:t>
      </w:r>
      <w:r>
        <w:rPr>
          <w:i/>
          <w:spacing w:val="-3"/>
          <w:sz w:val="22"/>
        </w:rPr>
        <w:t> </w:t>
      </w:r>
      <w:r>
        <w:rPr>
          <w:i/>
          <w:sz w:val="22"/>
        </w:rPr>
        <w:t>Buddhist</w:t>
      </w:r>
      <w:r>
        <w:rPr>
          <w:i/>
          <w:spacing w:val="-2"/>
          <w:sz w:val="22"/>
        </w:rPr>
        <w:t> </w:t>
      </w:r>
      <w:r>
        <w:rPr>
          <w:i/>
          <w:sz w:val="22"/>
        </w:rPr>
        <w:t>religious</w:t>
      </w:r>
      <w:r>
        <w:rPr>
          <w:i/>
          <w:spacing w:val="-4"/>
          <w:sz w:val="22"/>
        </w:rPr>
        <w:t> </w:t>
      </w:r>
      <w:r>
        <w:rPr>
          <w:i/>
          <w:sz w:val="22"/>
        </w:rPr>
        <w:t>days</w:t>
      </w:r>
      <w:r>
        <w:rPr>
          <w:i/>
          <w:spacing w:val="-4"/>
          <w:sz w:val="22"/>
        </w:rPr>
        <w:t> </w:t>
      </w:r>
      <w:r>
        <w:rPr>
          <w:i/>
          <w:sz w:val="22"/>
        </w:rPr>
        <w:t>(four</w:t>
      </w:r>
      <w:r>
        <w:rPr>
          <w:i/>
          <w:spacing w:val="-4"/>
          <w:sz w:val="22"/>
        </w:rPr>
        <w:t> </w:t>
      </w:r>
      <w:r>
        <w:rPr>
          <w:i/>
          <w:sz w:val="22"/>
        </w:rPr>
        <w:t>days</w:t>
      </w:r>
      <w:r>
        <w:rPr>
          <w:i/>
          <w:spacing w:val="-4"/>
          <w:sz w:val="22"/>
        </w:rPr>
        <w:t> </w:t>
      </w:r>
      <w:r>
        <w:rPr>
          <w:i/>
          <w:sz w:val="22"/>
        </w:rPr>
        <w:t>a</w:t>
      </w:r>
      <w:r>
        <w:rPr>
          <w:i/>
          <w:spacing w:val="-3"/>
          <w:sz w:val="22"/>
        </w:rPr>
        <w:t> </w:t>
      </w:r>
      <w:r>
        <w:rPr>
          <w:i/>
          <w:spacing w:val="-2"/>
          <w:sz w:val="22"/>
        </w:rPr>
        <w:t>month).</w:t>
      </w:r>
    </w:p>
    <w:p>
      <w:pPr>
        <w:pStyle w:val="BodyText"/>
        <w:spacing w:before="48" w:after="38"/>
        <w:ind w:right="3"/>
        <w:jc w:val="center"/>
      </w:pPr>
      <w:r>
        <w:rPr/>
        <w:t>Angkor</w:t>
      </w:r>
      <w:r>
        <w:rPr>
          <w:spacing w:val="-2"/>
        </w:rPr>
        <w:t> </w:t>
      </w:r>
      <w:r>
        <w:rPr/>
        <w:t>Wat</w:t>
      </w:r>
      <w:r>
        <w:rPr>
          <w:spacing w:val="-2"/>
        </w:rPr>
        <w:t> temple</w:t>
      </w:r>
    </w:p>
    <w:p>
      <w:pPr>
        <w:pStyle w:val="BodyText"/>
        <w:ind w:left="111"/>
        <w:rPr>
          <w:sz w:val="20"/>
        </w:rPr>
      </w:pPr>
      <w:r>
        <w:rPr>
          <w:sz w:val="20"/>
        </w:rPr>
        <mc:AlternateContent>
          <mc:Choice Requires="wps">
            <w:drawing>
              <wp:inline distT="0" distB="0" distL="0" distR="0">
                <wp:extent cx="6460490" cy="283845"/>
                <wp:effectExtent l="0" t="0" r="0" b="1904"/>
                <wp:docPr id="48" name="Group 48"/>
                <wp:cNvGraphicFramePr>
                  <a:graphicFrameLocks/>
                </wp:cNvGraphicFramePr>
                <a:graphic>
                  <a:graphicData uri="http://schemas.microsoft.com/office/word/2010/wordprocessingGroup">
                    <wpg:wgp>
                      <wpg:cNvPr id="48" name="Group 48"/>
                      <wpg:cNvGrpSpPr/>
                      <wpg:grpSpPr>
                        <a:xfrm>
                          <a:off x="0" y="0"/>
                          <a:ext cx="6460490" cy="283845"/>
                          <a:chExt cx="6460490" cy="283845"/>
                        </a:xfrm>
                      </wpg:grpSpPr>
                      <wps:wsp>
                        <wps:cNvPr id="49" name="Graphic 49"/>
                        <wps:cNvSpPr/>
                        <wps:spPr>
                          <a:xfrm>
                            <a:off x="0" y="0"/>
                            <a:ext cx="6460490" cy="283845"/>
                          </a:xfrm>
                          <a:custGeom>
                            <a:avLst/>
                            <a:gdLst/>
                            <a:ahLst/>
                            <a:cxnLst/>
                            <a:rect l="l" t="t" r="r" b="b"/>
                            <a:pathLst>
                              <a:path w="6460490" h="283845">
                                <a:moveTo>
                                  <a:pt x="6459982" y="0"/>
                                </a:moveTo>
                                <a:lnTo>
                                  <a:pt x="0" y="0"/>
                                </a:lnTo>
                                <a:lnTo>
                                  <a:pt x="0" y="47244"/>
                                </a:lnTo>
                                <a:lnTo>
                                  <a:pt x="0" y="236220"/>
                                </a:lnTo>
                                <a:lnTo>
                                  <a:pt x="0" y="281940"/>
                                </a:lnTo>
                                <a:lnTo>
                                  <a:pt x="0" y="283464"/>
                                </a:lnTo>
                                <a:lnTo>
                                  <a:pt x="6459982" y="283464"/>
                                </a:lnTo>
                                <a:lnTo>
                                  <a:pt x="6459982" y="236220"/>
                                </a:lnTo>
                                <a:lnTo>
                                  <a:pt x="6458458" y="236220"/>
                                </a:lnTo>
                                <a:lnTo>
                                  <a:pt x="6458458" y="47244"/>
                                </a:lnTo>
                                <a:lnTo>
                                  <a:pt x="6459982" y="47244"/>
                                </a:lnTo>
                                <a:lnTo>
                                  <a:pt x="6459982" y="0"/>
                                </a:lnTo>
                                <a:close/>
                              </a:path>
                            </a:pathLst>
                          </a:custGeom>
                          <a:solidFill>
                            <a:srgbClr val="730707"/>
                          </a:solidFill>
                        </wps:spPr>
                        <wps:bodyPr wrap="square" lIns="0" tIns="0" rIns="0" bIns="0" rtlCol="0">
                          <a:prstTxWarp prst="textNoShape">
                            <a:avLst/>
                          </a:prstTxWarp>
                          <a:noAutofit/>
                        </wps:bodyPr>
                      </wps:wsp>
                      <wps:wsp>
                        <wps:cNvPr id="50" name="Textbox 50"/>
                        <wps:cNvSpPr txBox="1"/>
                        <wps:spPr>
                          <a:xfrm>
                            <a:off x="0" y="47244"/>
                            <a:ext cx="6458585" cy="189230"/>
                          </a:xfrm>
                          <a:prstGeom prst="rect">
                            <a:avLst/>
                          </a:prstGeom>
                        </wps:spPr>
                        <wps:txbx>
                          <w:txbxContent>
                            <w:p>
                              <w:pPr>
                                <w:spacing w:before="2"/>
                                <w:ind w:left="48" w:right="0" w:firstLine="0"/>
                                <w:jc w:val="left"/>
                                <w:rPr>
                                  <w:b/>
                                  <w:sz w:val="22"/>
                                </w:rPr>
                              </w:pPr>
                              <w:r>
                                <w:rPr>
                                  <w:b/>
                                  <w:color w:val="FFFFFF"/>
                                  <w:sz w:val="22"/>
                                </w:rPr>
                                <w:t>Day</w:t>
                              </w:r>
                              <w:r>
                                <w:rPr>
                                  <w:b/>
                                  <w:color w:val="FFFFFF"/>
                                  <w:spacing w:val="-3"/>
                                  <w:sz w:val="22"/>
                                </w:rPr>
                                <w:t> </w:t>
                              </w:r>
                              <w:r>
                                <w:rPr>
                                  <w:b/>
                                  <w:color w:val="FFFFFF"/>
                                  <w:sz w:val="22"/>
                                </w:rPr>
                                <w:t>17</w:t>
                              </w:r>
                              <w:r>
                                <w:rPr>
                                  <w:color w:val="FFFFFF"/>
                                  <w:sz w:val="22"/>
                                </w:rPr>
                                <w:t>:</w:t>
                              </w:r>
                              <w:r>
                                <w:rPr>
                                  <w:color w:val="FFFFFF"/>
                                  <w:spacing w:val="-4"/>
                                  <w:sz w:val="22"/>
                                </w:rPr>
                                <w:t> </w:t>
                              </w:r>
                              <w:r>
                                <w:rPr>
                                  <w:b/>
                                  <w:color w:val="FFFFFF"/>
                                  <w:sz w:val="22"/>
                                </w:rPr>
                                <w:t>SIEM</w:t>
                              </w:r>
                              <w:r>
                                <w:rPr>
                                  <w:b/>
                                  <w:color w:val="FFFFFF"/>
                                  <w:spacing w:val="-2"/>
                                  <w:sz w:val="22"/>
                                </w:rPr>
                                <w:t> </w:t>
                              </w:r>
                              <w:r>
                                <w:rPr>
                                  <w:b/>
                                  <w:color w:val="FFFFFF"/>
                                  <w:sz w:val="22"/>
                                </w:rPr>
                                <w:t>REAP</w:t>
                              </w:r>
                              <w:r>
                                <w:rPr>
                                  <w:b/>
                                  <w:color w:val="FFFFFF"/>
                                  <w:spacing w:val="-3"/>
                                  <w:sz w:val="22"/>
                                </w:rPr>
                                <w:t> </w:t>
                              </w:r>
                              <w:r>
                                <w:rPr>
                                  <w:b/>
                                  <w:color w:val="FFFFFF"/>
                                  <w:sz w:val="22"/>
                                </w:rPr>
                                <w:t>TOUR</w:t>
                              </w:r>
                              <w:r>
                                <w:rPr>
                                  <w:b/>
                                  <w:color w:val="FFFFFF"/>
                                  <w:spacing w:val="44"/>
                                  <w:sz w:val="22"/>
                                </w:rPr>
                                <w:t> </w:t>
                              </w:r>
                              <w:r>
                                <w:rPr>
                                  <w:b/>
                                  <w:color w:val="FFFFFF"/>
                                  <w:sz w:val="22"/>
                                </w:rPr>
                                <w:t>(B/-</w:t>
                              </w:r>
                              <w:r>
                                <w:rPr>
                                  <w:b/>
                                  <w:color w:val="FFFFFF"/>
                                  <w:spacing w:val="-5"/>
                                  <w:sz w:val="22"/>
                                </w:rPr>
                                <w:t>/D)</w:t>
                              </w:r>
                            </w:p>
                          </w:txbxContent>
                        </wps:txbx>
                        <wps:bodyPr wrap="square" lIns="0" tIns="0" rIns="0" bIns="0" rtlCol="0">
                          <a:noAutofit/>
                        </wps:bodyPr>
                      </wps:wsp>
                    </wpg:wgp>
                  </a:graphicData>
                </a:graphic>
              </wp:inline>
            </w:drawing>
          </mc:Choice>
          <mc:Fallback>
            <w:pict>
              <v:group style="width:508.7pt;height:22.35pt;mso-position-horizontal-relative:char;mso-position-vertical-relative:line" id="docshapegroup32" coordorigin="0,0" coordsize="10174,447">
                <v:shape style="position:absolute;left:0;top:0;width:10174;height:447" id="docshape33" coordorigin="0,0" coordsize="10174,447" path="m10173,0l0,0,0,74,0,372,0,444,0,446,10173,446,10173,372,10171,372,10171,74,10173,74,10173,0xe" filled="true" fillcolor="#730707" stroked="false">
                  <v:path arrowok="t"/>
                  <v:fill type="solid"/>
                </v:shape>
                <v:shape style="position:absolute;left:0;top:74;width:10171;height:298" type="#_x0000_t202" id="docshape34" filled="false" stroked="false">
                  <v:textbox inset="0,0,0,0">
                    <w:txbxContent>
                      <w:p>
                        <w:pPr>
                          <w:spacing w:before="2"/>
                          <w:ind w:left="48" w:right="0" w:firstLine="0"/>
                          <w:jc w:val="left"/>
                          <w:rPr>
                            <w:b/>
                            <w:sz w:val="22"/>
                          </w:rPr>
                        </w:pPr>
                        <w:r>
                          <w:rPr>
                            <w:b/>
                            <w:color w:val="FFFFFF"/>
                            <w:sz w:val="22"/>
                          </w:rPr>
                          <w:t>Day</w:t>
                        </w:r>
                        <w:r>
                          <w:rPr>
                            <w:b/>
                            <w:color w:val="FFFFFF"/>
                            <w:spacing w:val="-3"/>
                            <w:sz w:val="22"/>
                          </w:rPr>
                          <w:t> </w:t>
                        </w:r>
                        <w:r>
                          <w:rPr>
                            <w:b/>
                            <w:color w:val="FFFFFF"/>
                            <w:sz w:val="22"/>
                          </w:rPr>
                          <w:t>17</w:t>
                        </w:r>
                        <w:r>
                          <w:rPr>
                            <w:color w:val="FFFFFF"/>
                            <w:sz w:val="22"/>
                          </w:rPr>
                          <w:t>:</w:t>
                        </w:r>
                        <w:r>
                          <w:rPr>
                            <w:color w:val="FFFFFF"/>
                            <w:spacing w:val="-4"/>
                            <w:sz w:val="22"/>
                          </w:rPr>
                          <w:t> </w:t>
                        </w:r>
                        <w:r>
                          <w:rPr>
                            <w:b/>
                            <w:color w:val="FFFFFF"/>
                            <w:sz w:val="22"/>
                          </w:rPr>
                          <w:t>SIEM</w:t>
                        </w:r>
                        <w:r>
                          <w:rPr>
                            <w:b/>
                            <w:color w:val="FFFFFF"/>
                            <w:spacing w:val="-2"/>
                            <w:sz w:val="22"/>
                          </w:rPr>
                          <w:t> </w:t>
                        </w:r>
                        <w:r>
                          <w:rPr>
                            <w:b/>
                            <w:color w:val="FFFFFF"/>
                            <w:sz w:val="22"/>
                          </w:rPr>
                          <w:t>REAP</w:t>
                        </w:r>
                        <w:r>
                          <w:rPr>
                            <w:b/>
                            <w:color w:val="FFFFFF"/>
                            <w:spacing w:val="-3"/>
                            <w:sz w:val="22"/>
                          </w:rPr>
                          <w:t> </w:t>
                        </w:r>
                        <w:r>
                          <w:rPr>
                            <w:b/>
                            <w:color w:val="FFFFFF"/>
                            <w:sz w:val="22"/>
                          </w:rPr>
                          <w:t>TOUR</w:t>
                        </w:r>
                        <w:r>
                          <w:rPr>
                            <w:b/>
                            <w:color w:val="FFFFFF"/>
                            <w:spacing w:val="44"/>
                            <w:sz w:val="22"/>
                          </w:rPr>
                          <w:t> </w:t>
                        </w:r>
                        <w:r>
                          <w:rPr>
                            <w:b/>
                            <w:color w:val="FFFFFF"/>
                            <w:sz w:val="22"/>
                          </w:rPr>
                          <w:t>(B/-</w:t>
                        </w:r>
                        <w:r>
                          <w:rPr>
                            <w:b/>
                            <w:color w:val="FFFFFF"/>
                            <w:spacing w:val="-5"/>
                            <w:sz w:val="22"/>
                          </w:rPr>
                          <w:t>/D)</w:t>
                        </w:r>
                      </w:p>
                    </w:txbxContent>
                  </v:textbox>
                  <w10:wrap type="none"/>
                </v:shape>
              </v:group>
            </w:pict>
          </mc:Fallback>
        </mc:AlternateContent>
      </w:r>
      <w:r>
        <w:rPr>
          <w:sz w:val="20"/>
        </w:rPr>
      </w:r>
    </w:p>
    <w:p>
      <w:pPr>
        <w:pStyle w:val="BodyText"/>
        <w:spacing w:line="276" w:lineRule="auto"/>
        <w:ind w:left="111" w:right="113"/>
        <w:jc w:val="both"/>
        <w:rPr>
          <w:rFonts w:ascii="Georgia" w:hAnsi="Georgia"/>
        </w:rPr>
      </w:pPr>
      <w:r>
        <w:rPr/>
        <w:drawing>
          <wp:anchor distT="0" distB="0" distL="0" distR="0" allowOverlap="1" layoutInCell="1" locked="0" behindDoc="0" simplePos="0" relativeHeight="15741440">
            <wp:simplePos x="0" y="0"/>
            <wp:positionH relativeFrom="page">
              <wp:posOffset>4762500</wp:posOffset>
            </wp:positionH>
            <wp:positionV relativeFrom="paragraph">
              <wp:posOffset>191896</wp:posOffset>
            </wp:positionV>
            <wp:extent cx="2432684" cy="1288414"/>
            <wp:effectExtent l="0" t="0" r="0" b="0"/>
            <wp:wrapNone/>
            <wp:docPr id="51" name="Image 51"/>
            <wp:cNvGraphicFramePr>
              <a:graphicFrameLocks/>
            </wp:cNvGraphicFramePr>
            <a:graphic>
              <a:graphicData uri="http://schemas.openxmlformats.org/drawingml/2006/picture">
                <pic:pic>
                  <pic:nvPicPr>
                    <pic:cNvPr id="51" name="Image 51"/>
                    <pic:cNvPicPr/>
                  </pic:nvPicPr>
                  <pic:blipFill>
                    <a:blip r:embed="rId25" cstate="print"/>
                    <a:stretch>
                      <a:fillRect/>
                    </a:stretch>
                  </pic:blipFill>
                  <pic:spPr>
                    <a:xfrm>
                      <a:off x="0" y="0"/>
                      <a:ext cx="2432684" cy="1288414"/>
                    </a:xfrm>
                    <a:prstGeom prst="rect">
                      <a:avLst/>
                    </a:prstGeom>
                  </pic:spPr>
                </pic:pic>
              </a:graphicData>
            </a:graphic>
          </wp:anchor>
        </w:drawing>
      </w:r>
      <w:r>
        <w:rPr/>
        <w:t>Visit</w:t>
      </w:r>
      <w:r>
        <w:rPr>
          <w:spacing w:val="-5"/>
        </w:rPr>
        <w:t> </w:t>
      </w:r>
      <w:r>
        <w:rPr/>
        <w:t>to</w:t>
      </w:r>
      <w:r>
        <w:rPr>
          <w:spacing w:val="-3"/>
        </w:rPr>
        <w:t> </w:t>
      </w:r>
      <w:r>
        <w:rPr>
          <w:b/>
        </w:rPr>
        <w:t>Floating</w:t>
      </w:r>
      <w:r>
        <w:rPr>
          <w:b/>
          <w:spacing w:val="-4"/>
        </w:rPr>
        <w:t> </w:t>
      </w:r>
      <w:r>
        <w:rPr>
          <w:b/>
        </w:rPr>
        <w:t>Village</w:t>
      </w:r>
      <w:r>
        <w:rPr/>
        <w:t>,</w:t>
      </w:r>
      <w:r>
        <w:rPr>
          <w:spacing w:val="-4"/>
        </w:rPr>
        <w:t> </w:t>
      </w:r>
      <w:r>
        <w:rPr/>
        <w:t>take</w:t>
      </w:r>
      <w:r>
        <w:rPr>
          <w:spacing w:val="-4"/>
        </w:rPr>
        <w:t> </w:t>
      </w:r>
      <w:r>
        <w:rPr/>
        <w:t>a</w:t>
      </w:r>
      <w:r>
        <w:rPr>
          <w:spacing w:val="-4"/>
        </w:rPr>
        <w:t> </w:t>
      </w:r>
      <w:r>
        <w:rPr/>
        <w:t>ride</w:t>
      </w:r>
      <w:r>
        <w:rPr>
          <w:spacing w:val="-4"/>
        </w:rPr>
        <w:t> </w:t>
      </w:r>
      <w:r>
        <w:rPr/>
        <w:t>by</w:t>
      </w:r>
      <w:r>
        <w:rPr>
          <w:spacing w:val="-5"/>
        </w:rPr>
        <w:t> </w:t>
      </w:r>
      <w:r>
        <w:rPr/>
        <w:t>traditional</w:t>
      </w:r>
      <w:r>
        <w:rPr>
          <w:spacing w:val="-5"/>
        </w:rPr>
        <w:t> </w:t>
      </w:r>
      <w:r>
        <w:rPr/>
        <w:t>wooden</w:t>
      </w:r>
      <w:r>
        <w:rPr>
          <w:spacing w:val="-5"/>
        </w:rPr>
        <w:t> </w:t>
      </w:r>
      <w:r>
        <w:rPr/>
        <w:t>boat</w:t>
      </w:r>
      <w:r>
        <w:rPr>
          <w:spacing w:val="-4"/>
        </w:rPr>
        <w:t> </w:t>
      </w:r>
      <w:r>
        <w:rPr/>
        <w:t>on</w:t>
      </w:r>
      <w:r>
        <w:rPr>
          <w:spacing w:val="-3"/>
        </w:rPr>
        <w:t> </w:t>
      </w:r>
      <w:r>
        <w:rPr>
          <w:b/>
        </w:rPr>
        <w:t>Tonle</w:t>
      </w:r>
      <w:r>
        <w:rPr>
          <w:b/>
          <w:spacing w:val="-4"/>
        </w:rPr>
        <w:t> </w:t>
      </w:r>
      <w:r>
        <w:rPr>
          <w:b/>
        </w:rPr>
        <w:t>Sap</w:t>
      </w:r>
      <w:r>
        <w:rPr>
          <w:b/>
          <w:spacing w:val="-7"/>
        </w:rPr>
        <w:t> </w:t>
      </w:r>
      <w:r>
        <w:rPr>
          <w:b/>
        </w:rPr>
        <w:t>Lake</w:t>
      </w:r>
      <w:r>
        <w:rPr>
          <w:b/>
          <w:spacing w:val="-3"/>
        </w:rPr>
        <w:t> </w:t>
      </w:r>
      <w:r>
        <w:rPr/>
        <w:t>to</w:t>
      </w:r>
      <w:r>
        <w:rPr>
          <w:spacing w:val="-4"/>
        </w:rPr>
        <w:t> </w:t>
      </w:r>
      <w:r>
        <w:rPr/>
        <w:t>experience</w:t>
      </w:r>
      <w:r>
        <w:rPr>
          <w:spacing w:val="-4"/>
        </w:rPr>
        <w:t> </w:t>
      </w:r>
      <w:r>
        <w:rPr/>
        <w:t>the</w:t>
      </w:r>
      <w:r>
        <w:rPr>
          <w:spacing w:val="-4"/>
        </w:rPr>
        <w:t> </w:t>
      </w:r>
      <w:r>
        <w:rPr/>
        <w:t>human occupations</w:t>
      </w:r>
      <w:r>
        <w:rPr>
          <w:spacing w:val="40"/>
        </w:rPr>
        <w:t> </w:t>
      </w:r>
      <w:r>
        <w:rPr/>
        <w:t>at</w:t>
      </w:r>
      <w:r>
        <w:rPr>
          <w:spacing w:val="40"/>
        </w:rPr>
        <w:t> </w:t>
      </w:r>
      <w:r>
        <w:rPr/>
        <w:t>the</w:t>
      </w:r>
      <w:r>
        <w:rPr>
          <w:spacing w:val="40"/>
        </w:rPr>
        <w:t> </w:t>
      </w:r>
      <w:r>
        <w:rPr/>
        <w:t>edges</w:t>
      </w:r>
      <w:r>
        <w:rPr>
          <w:spacing w:val="40"/>
        </w:rPr>
        <w:t> </w:t>
      </w:r>
      <w:r>
        <w:rPr/>
        <w:t>of</w:t>
      </w:r>
      <w:r>
        <w:rPr>
          <w:spacing w:val="40"/>
        </w:rPr>
        <w:t> </w:t>
      </w:r>
      <w:r>
        <w:rPr/>
        <w:t>the</w:t>
      </w:r>
      <w:r>
        <w:rPr>
          <w:spacing w:val="40"/>
        </w:rPr>
        <w:t> </w:t>
      </w:r>
      <w:r>
        <w:rPr/>
        <w:t>lake</w:t>
      </w:r>
      <w:r>
        <w:rPr>
          <w:spacing w:val="40"/>
        </w:rPr>
        <w:t> </w:t>
      </w:r>
      <w:r>
        <w:rPr/>
        <w:t>is</w:t>
      </w:r>
      <w:r>
        <w:rPr>
          <w:spacing w:val="40"/>
        </w:rPr>
        <w:t> </w:t>
      </w:r>
      <w:r>
        <w:rPr/>
        <w:t>similarly</w:t>
      </w:r>
      <w:r>
        <w:rPr>
          <w:spacing w:val="40"/>
        </w:rPr>
        <w:t> </w:t>
      </w:r>
      <w:r>
        <w:rPr/>
        <w:t>distinctive</w:t>
      </w:r>
      <w:r>
        <w:rPr>
          <w:spacing w:val="40"/>
        </w:rPr>
        <w:t> </w:t>
      </w:r>
      <w:r>
        <w:rPr>
          <w:rFonts w:ascii="Georgia" w:hAnsi="Georgia"/>
        </w:rPr>
        <w:t>–</w:t>
      </w:r>
    </w:p>
    <w:p>
      <w:pPr>
        <w:pStyle w:val="BodyText"/>
        <w:spacing w:line="276" w:lineRule="auto"/>
        <w:ind w:left="111" w:right="4133"/>
        <w:jc w:val="both"/>
      </w:pPr>
      <w:r>
        <w:rPr/>
        <w:t>floating villages, towering stilled houses, huge fish traps, and an economy</w:t>
      </w:r>
      <w:r>
        <w:rPr>
          <w:spacing w:val="-9"/>
        </w:rPr>
        <w:t> </w:t>
      </w:r>
      <w:r>
        <w:rPr/>
        <w:t>and</w:t>
      </w:r>
      <w:r>
        <w:rPr>
          <w:spacing w:val="-9"/>
        </w:rPr>
        <w:t> </w:t>
      </w:r>
      <w:r>
        <w:rPr/>
        <w:t>way</w:t>
      </w:r>
      <w:r>
        <w:rPr>
          <w:spacing w:val="-12"/>
        </w:rPr>
        <w:t> </w:t>
      </w:r>
      <w:r>
        <w:rPr/>
        <w:t>of</w:t>
      </w:r>
      <w:r>
        <w:rPr>
          <w:spacing w:val="-8"/>
        </w:rPr>
        <w:t> </w:t>
      </w:r>
      <w:r>
        <w:rPr/>
        <w:t>life</w:t>
      </w:r>
      <w:r>
        <w:rPr>
          <w:spacing w:val="-8"/>
        </w:rPr>
        <w:t> </w:t>
      </w:r>
      <w:r>
        <w:rPr/>
        <w:t>deeply</w:t>
      </w:r>
      <w:r>
        <w:rPr>
          <w:spacing w:val="-9"/>
        </w:rPr>
        <w:t> </w:t>
      </w:r>
      <w:r>
        <w:rPr/>
        <w:t>intertwined</w:t>
      </w:r>
      <w:r>
        <w:rPr>
          <w:spacing w:val="-9"/>
        </w:rPr>
        <w:t> </w:t>
      </w:r>
      <w:r>
        <w:rPr/>
        <w:t>with</w:t>
      </w:r>
      <w:r>
        <w:rPr>
          <w:spacing w:val="-8"/>
        </w:rPr>
        <w:t> </w:t>
      </w:r>
      <w:r>
        <w:rPr/>
        <w:t>the</w:t>
      </w:r>
      <w:r>
        <w:rPr>
          <w:spacing w:val="-8"/>
        </w:rPr>
        <w:t> </w:t>
      </w:r>
      <w:r>
        <w:rPr/>
        <w:t>lake,</w:t>
      </w:r>
      <w:r>
        <w:rPr>
          <w:spacing w:val="-8"/>
        </w:rPr>
        <w:t> </w:t>
      </w:r>
      <w:r>
        <w:rPr/>
        <w:t>the</w:t>
      </w:r>
      <w:r>
        <w:rPr>
          <w:spacing w:val="-8"/>
        </w:rPr>
        <w:t> </w:t>
      </w:r>
      <w:r>
        <w:rPr/>
        <w:t>fish, the wildlife and the cycles of rising and falling waters. In the wet season,</w:t>
      </w:r>
      <w:r>
        <w:rPr>
          <w:spacing w:val="-10"/>
        </w:rPr>
        <w:t> </w:t>
      </w:r>
      <w:r>
        <w:rPr/>
        <w:t>the</w:t>
      </w:r>
      <w:r>
        <w:rPr>
          <w:spacing w:val="-12"/>
        </w:rPr>
        <w:t> </w:t>
      </w:r>
      <w:r>
        <w:rPr/>
        <w:t>Tonle</w:t>
      </w:r>
      <w:r>
        <w:rPr>
          <w:spacing w:val="-10"/>
        </w:rPr>
        <w:t> </w:t>
      </w:r>
      <w:r>
        <w:rPr/>
        <w:t>Sap</w:t>
      </w:r>
      <w:r>
        <w:rPr>
          <w:spacing w:val="-10"/>
        </w:rPr>
        <w:t> </w:t>
      </w:r>
      <w:r>
        <w:rPr/>
        <w:t>Lake</w:t>
      </w:r>
      <w:r>
        <w:rPr>
          <w:spacing w:val="-10"/>
        </w:rPr>
        <w:t> </w:t>
      </w:r>
      <w:r>
        <w:rPr/>
        <w:t>is</w:t>
      </w:r>
      <w:r>
        <w:rPr>
          <w:spacing w:val="-9"/>
        </w:rPr>
        <w:t> </w:t>
      </w:r>
      <w:r>
        <w:rPr/>
        <w:t>one</w:t>
      </w:r>
      <w:r>
        <w:rPr>
          <w:spacing w:val="-10"/>
        </w:rPr>
        <w:t> </w:t>
      </w:r>
      <w:r>
        <w:rPr/>
        <w:t>of</w:t>
      </w:r>
      <w:r>
        <w:rPr>
          <w:spacing w:val="-9"/>
        </w:rPr>
        <w:t> </w:t>
      </w:r>
      <w:r>
        <w:rPr/>
        <w:t>the</w:t>
      </w:r>
      <w:r>
        <w:rPr>
          <w:spacing w:val="-10"/>
        </w:rPr>
        <w:t> </w:t>
      </w:r>
      <w:r>
        <w:rPr/>
        <w:t>largest</w:t>
      </w:r>
      <w:r>
        <w:rPr>
          <w:spacing w:val="-10"/>
        </w:rPr>
        <w:t> </w:t>
      </w:r>
      <w:r>
        <w:rPr/>
        <w:t>freshwater</w:t>
      </w:r>
      <w:r>
        <w:rPr>
          <w:spacing w:val="-10"/>
        </w:rPr>
        <w:t> </w:t>
      </w:r>
      <w:r>
        <w:rPr/>
        <w:t>lakes</w:t>
      </w:r>
      <w:r>
        <w:rPr>
          <w:spacing w:val="-9"/>
        </w:rPr>
        <w:t> </w:t>
      </w:r>
      <w:r>
        <w:rPr/>
        <w:t>in Asia. On the way back, visit the </w:t>
      </w:r>
      <w:r>
        <w:rPr>
          <w:b/>
        </w:rPr>
        <w:t>Western Baray (Baray Occidental) </w:t>
      </w:r>
      <w:r>
        <w:rPr/>
        <w:t>measuring</w:t>
      </w:r>
      <w:r>
        <w:rPr>
          <w:spacing w:val="-2"/>
        </w:rPr>
        <w:t> </w:t>
      </w:r>
      <w:r>
        <w:rPr/>
        <w:t>8</w:t>
      </w:r>
      <w:r>
        <w:rPr>
          <w:spacing w:val="-4"/>
        </w:rPr>
        <w:t> </w:t>
      </w:r>
      <w:r>
        <w:rPr/>
        <w:t>km</w:t>
      </w:r>
      <w:r>
        <w:rPr>
          <w:spacing w:val="-1"/>
        </w:rPr>
        <w:t> </w:t>
      </w:r>
      <w:r>
        <w:rPr/>
        <w:t>by</w:t>
      </w:r>
      <w:r>
        <w:rPr>
          <w:spacing w:val="-3"/>
        </w:rPr>
        <w:t> </w:t>
      </w:r>
      <w:r>
        <w:rPr/>
        <w:t>2.3</w:t>
      </w:r>
      <w:r>
        <w:rPr>
          <w:spacing w:val="-4"/>
        </w:rPr>
        <w:t> </w:t>
      </w:r>
      <w:r>
        <w:rPr/>
        <w:t>km</w:t>
      </w:r>
      <w:r>
        <w:rPr>
          <w:spacing w:val="-1"/>
        </w:rPr>
        <w:t> </w:t>
      </w:r>
      <w:r>
        <w:rPr/>
        <w:t>which</w:t>
      </w:r>
      <w:r>
        <w:rPr>
          <w:spacing w:val="-4"/>
        </w:rPr>
        <w:t> </w:t>
      </w:r>
      <w:r>
        <w:rPr/>
        <w:t>provided</w:t>
      </w:r>
      <w:r>
        <w:rPr>
          <w:spacing w:val="-2"/>
        </w:rPr>
        <w:t> </w:t>
      </w:r>
      <w:r>
        <w:rPr/>
        <w:t>water</w:t>
      </w:r>
      <w:r>
        <w:rPr>
          <w:spacing w:val="-5"/>
        </w:rPr>
        <w:t> </w:t>
      </w:r>
      <w:r>
        <w:rPr/>
        <w:t>for the intensive cultivation of lands around Angkor.</w:t>
      </w:r>
    </w:p>
    <w:p>
      <w:pPr>
        <w:pStyle w:val="BodyText"/>
        <w:tabs>
          <w:tab w:pos="7358" w:val="left" w:leader="none"/>
        </w:tabs>
        <w:ind w:left="111"/>
        <w:jc w:val="both"/>
      </w:pPr>
      <w:r>
        <w:rPr/>
        <w:t>Dinner</w:t>
      </w:r>
      <w:r>
        <w:rPr>
          <w:spacing w:val="-4"/>
        </w:rPr>
        <w:t> </w:t>
      </w:r>
      <w:r>
        <w:rPr/>
        <w:t>with</w:t>
      </w:r>
      <w:r>
        <w:rPr>
          <w:spacing w:val="-3"/>
        </w:rPr>
        <w:t> </w:t>
      </w:r>
      <w:r>
        <w:rPr/>
        <w:t>Apsara</w:t>
      </w:r>
      <w:r>
        <w:rPr>
          <w:spacing w:val="-3"/>
        </w:rPr>
        <w:t> </w:t>
      </w:r>
      <w:r>
        <w:rPr>
          <w:spacing w:val="-4"/>
        </w:rPr>
        <w:t>Show</w:t>
      </w:r>
      <w:r>
        <w:rPr/>
        <w:tab/>
        <w:t>Tonle</w:t>
      </w:r>
      <w:r>
        <w:rPr>
          <w:spacing w:val="-4"/>
        </w:rPr>
        <w:t> </w:t>
      </w:r>
      <w:r>
        <w:rPr/>
        <w:t>Sap </w:t>
      </w:r>
      <w:r>
        <w:rPr>
          <w:spacing w:val="-4"/>
        </w:rPr>
        <w:t>lake</w:t>
      </w:r>
    </w:p>
    <w:p>
      <w:pPr>
        <w:spacing w:after="0"/>
        <w:jc w:val="both"/>
        <w:sectPr>
          <w:pgSz w:w="12240" w:h="15840"/>
          <w:pgMar w:header="284" w:footer="963" w:top="1440" w:bottom="1160" w:left="1060" w:right="780"/>
        </w:sectPr>
      </w:pPr>
    </w:p>
    <w:p>
      <w:pPr>
        <w:pStyle w:val="BodyText"/>
        <w:spacing w:before="97"/>
      </w:pPr>
    </w:p>
    <w:p>
      <w:pPr>
        <w:pStyle w:val="Heading2"/>
      </w:pPr>
      <w:r>
        <w:rPr/>
        <w:t>Overnight</w:t>
      </w:r>
      <w:r>
        <w:rPr>
          <w:spacing w:val="-3"/>
        </w:rPr>
        <w:t> </w:t>
      </w:r>
      <w:r>
        <w:rPr/>
        <w:t>in</w:t>
      </w:r>
      <w:r>
        <w:rPr>
          <w:spacing w:val="-4"/>
        </w:rPr>
        <w:t> </w:t>
      </w:r>
      <w:r>
        <w:rPr/>
        <w:t>Siem</w:t>
      </w:r>
      <w:r>
        <w:rPr>
          <w:spacing w:val="-3"/>
        </w:rPr>
        <w:t> </w:t>
      </w:r>
      <w:r>
        <w:rPr>
          <w:spacing w:val="-2"/>
        </w:rPr>
        <w:t>Reap.</w:t>
      </w:r>
    </w:p>
    <w:p>
      <w:pPr>
        <w:pStyle w:val="BodyText"/>
        <w:rPr>
          <w:b/>
          <w:sz w:val="20"/>
        </w:rPr>
      </w:pPr>
    </w:p>
    <w:p>
      <w:pPr>
        <w:pStyle w:val="BodyText"/>
        <w:rPr>
          <w:b/>
          <w:sz w:val="20"/>
        </w:rPr>
      </w:pPr>
    </w:p>
    <w:p>
      <w:pPr>
        <w:pStyle w:val="BodyText"/>
        <w:spacing w:before="199"/>
        <w:rPr>
          <w:b/>
          <w:sz w:val="20"/>
        </w:rPr>
      </w:pPr>
      <w:r>
        <w:rPr/>
        <mc:AlternateContent>
          <mc:Choice Requires="wps">
            <w:drawing>
              <wp:anchor distT="0" distB="0" distL="0" distR="0" allowOverlap="1" layoutInCell="1" locked="0" behindDoc="1" simplePos="0" relativeHeight="487601152">
                <wp:simplePos x="0" y="0"/>
                <wp:positionH relativeFrom="page">
                  <wp:posOffset>743712</wp:posOffset>
                </wp:positionH>
                <wp:positionV relativeFrom="paragraph">
                  <wp:posOffset>290525</wp:posOffset>
                </wp:positionV>
                <wp:extent cx="6460490" cy="283845"/>
                <wp:effectExtent l="0" t="0" r="0" b="0"/>
                <wp:wrapTopAndBottom/>
                <wp:docPr id="52" name="Group 52"/>
                <wp:cNvGraphicFramePr>
                  <a:graphicFrameLocks/>
                </wp:cNvGraphicFramePr>
                <a:graphic>
                  <a:graphicData uri="http://schemas.microsoft.com/office/word/2010/wordprocessingGroup">
                    <wpg:wgp>
                      <wpg:cNvPr id="52" name="Group 52"/>
                      <wpg:cNvGrpSpPr/>
                      <wpg:grpSpPr>
                        <a:xfrm>
                          <a:off x="0" y="0"/>
                          <a:ext cx="6460490" cy="283845"/>
                          <a:chExt cx="6460490" cy="283845"/>
                        </a:xfrm>
                      </wpg:grpSpPr>
                      <wps:wsp>
                        <wps:cNvPr id="53" name="Graphic 53"/>
                        <wps:cNvSpPr/>
                        <wps:spPr>
                          <a:xfrm>
                            <a:off x="0" y="0"/>
                            <a:ext cx="6460490" cy="283845"/>
                          </a:xfrm>
                          <a:custGeom>
                            <a:avLst/>
                            <a:gdLst/>
                            <a:ahLst/>
                            <a:cxnLst/>
                            <a:rect l="l" t="t" r="r" b="b"/>
                            <a:pathLst>
                              <a:path w="6460490" h="283845">
                                <a:moveTo>
                                  <a:pt x="6459982" y="0"/>
                                </a:moveTo>
                                <a:lnTo>
                                  <a:pt x="6458458" y="0"/>
                                </a:lnTo>
                                <a:lnTo>
                                  <a:pt x="0" y="0"/>
                                </a:lnTo>
                                <a:lnTo>
                                  <a:pt x="0" y="47244"/>
                                </a:lnTo>
                                <a:lnTo>
                                  <a:pt x="0" y="236220"/>
                                </a:lnTo>
                                <a:lnTo>
                                  <a:pt x="0" y="283464"/>
                                </a:lnTo>
                                <a:lnTo>
                                  <a:pt x="6458458" y="283464"/>
                                </a:lnTo>
                                <a:lnTo>
                                  <a:pt x="6459982" y="283464"/>
                                </a:lnTo>
                                <a:lnTo>
                                  <a:pt x="6459982" y="236220"/>
                                </a:lnTo>
                                <a:lnTo>
                                  <a:pt x="6458458" y="236220"/>
                                </a:lnTo>
                                <a:lnTo>
                                  <a:pt x="6458458" y="47244"/>
                                </a:lnTo>
                                <a:lnTo>
                                  <a:pt x="6459982" y="47244"/>
                                </a:lnTo>
                                <a:lnTo>
                                  <a:pt x="6459982" y="0"/>
                                </a:lnTo>
                                <a:close/>
                              </a:path>
                            </a:pathLst>
                          </a:custGeom>
                          <a:solidFill>
                            <a:srgbClr val="730707"/>
                          </a:solidFill>
                        </wps:spPr>
                        <wps:bodyPr wrap="square" lIns="0" tIns="0" rIns="0" bIns="0" rtlCol="0">
                          <a:prstTxWarp prst="textNoShape">
                            <a:avLst/>
                          </a:prstTxWarp>
                          <a:noAutofit/>
                        </wps:bodyPr>
                      </wps:wsp>
                      <wps:wsp>
                        <wps:cNvPr id="54" name="Textbox 54"/>
                        <wps:cNvSpPr txBox="1"/>
                        <wps:spPr>
                          <a:xfrm>
                            <a:off x="0" y="47244"/>
                            <a:ext cx="6458585" cy="189230"/>
                          </a:xfrm>
                          <a:prstGeom prst="rect">
                            <a:avLst/>
                          </a:prstGeom>
                        </wps:spPr>
                        <wps:txbx>
                          <w:txbxContent>
                            <w:p>
                              <w:pPr>
                                <w:spacing w:before="2"/>
                                <w:ind w:left="48" w:right="0" w:firstLine="0"/>
                                <w:jc w:val="left"/>
                                <w:rPr>
                                  <w:b/>
                                  <w:sz w:val="22"/>
                                </w:rPr>
                              </w:pPr>
                              <w:r>
                                <w:rPr>
                                  <w:b/>
                                  <w:color w:val="FFFFFF"/>
                                  <w:sz w:val="22"/>
                                </w:rPr>
                                <w:t>Day</w:t>
                              </w:r>
                              <w:r>
                                <w:rPr>
                                  <w:b/>
                                  <w:color w:val="FFFFFF"/>
                                  <w:spacing w:val="-6"/>
                                  <w:sz w:val="22"/>
                                </w:rPr>
                                <w:t> </w:t>
                              </w:r>
                              <w:r>
                                <w:rPr>
                                  <w:b/>
                                  <w:color w:val="FFFFFF"/>
                                  <w:sz w:val="22"/>
                                </w:rPr>
                                <w:t>18</w:t>
                              </w:r>
                              <w:r>
                                <w:rPr>
                                  <w:color w:val="FFFFFF"/>
                                  <w:sz w:val="22"/>
                                </w:rPr>
                                <w:t>:</w:t>
                              </w:r>
                              <w:r>
                                <w:rPr>
                                  <w:color w:val="FFFFFF"/>
                                  <w:spacing w:val="-6"/>
                                  <w:sz w:val="22"/>
                                </w:rPr>
                                <w:t> </w:t>
                              </w:r>
                              <w:r>
                                <w:rPr>
                                  <w:b/>
                                  <w:color w:val="FFFFFF"/>
                                  <w:sz w:val="22"/>
                                </w:rPr>
                                <w:t>SIEM</w:t>
                              </w:r>
                              <w:r>
                                <w:rPr>
                                  <w:b/>
                                  <w:color w:val="FFFFFF"/>
                                  <w:spacing w:val="-3"/>
                                  <w:sz w:val="22"/>
                                </w:rPr>
                                <w:t> </w:t>
                              </w:r>
                              <w:r>
                                <w:rPr>
                                  <w:b/>
                                  <w:color w:val="FFFFFF"/>
                                  <w:sz w:val="22"/>
                                </w:rPr>
                                <w:t>REAP</w:t>
                              </w:r>
                              <w:r>
                                <w:rPr>
                                  <w:b/>
                                  <w:color w:val="FFFFFF"/>
                                  <w:spacing w:val="-3"/>
                                  <w:sz w:val="22"/>
                                </w:rPr>
                                <w:t> </w:t>
                              </w:r>
                              <w:r>
                                <w:rPr>
                                  <w:b/>
                                  <w:color w:val="FFFFFF"/>
                                  <w:sz w:val="22"/>
                                </w:rPr>
                                <w:t>DEPARTURE</w:t>
                              </w:r>
                              <w:r>
                                <w:rPr>
                                  <w:b/>
                                  <w:color w:val="FFFFFF"/>
                                  <w:spacing w:val="-7"/>
                                  <w:sz w:val="22"/>
                                </w:rPr>
                                <w:t> </w:t>
                              </w:r>
                              <w:r>
                                <w:rPr>
                                  <w:b/>
                                  <w:color w:val="FFFFFF"/>
                                  <w:sz w:val="22"/>
                                </w:rPr>
                                <w:t>(B/-/-</w:t>
                              </w:r>
                              <w:r>
                                <w:rPr>
                                  <w:b/>
                                  <w:color w:val="FFFFFF"/>
                                  <w:spacing w:val="-10"/>
                                  <w:sz w:val="22"/>
                                </w:rPr>
                                <w:t>)</w:t>
                              </w:r>
                            </w:p>
                          </w:txbxContent>
                        </wps:txbx>
                        <wps:bodyPr wrap="square" lIns="0" tIns="0" rIns="0" bIns="0" rtlCol="0">
                          <a:noAutofit/>
                        </wps:bodyPr>
                      </wps:wsp>
                    </wpg:wgp>
                  </a:graphicData>
                </a:graphic>
              </wp:anchor>
            </w:drawing>
          </mc:Choice>
          <mc:Fallback>
            <w:pict>
              <v:group style="position:absolute;margin-left:58.560001pt;margin-top:22.875999pt;width:508.7pt;height:22.35pt;mso-position-horizontal-relative:page;mso-position-vertical-relative:paragraph;z-index:-15715328;mso-wrap-distance-left:0;mso-wrap-distance-right:0" id="docshapegroup35" coordorigin="1171,458" coordsize="10174,447">
                <v:shape style="position:absolute;left:1171;top:457;width:10174;height:447" id="docshape36" coordorigin="1171,458" coordsize="10174,447" path="m11344,458l11342,458,1171,458,1171,532,1171,830,1171,904,11342,904,11344,904,11344,830,11342,830,11342,532,11344,532,11344,458xe" filled="true" fillcolor="#730707" stroked="false">
                  <v:path arrowok="t"/>
                  <v:fill type="solid"/>
                </v:shape>
                <v:shape style="position:absolute;left:1171;top:531;width:10171;height:298" type="#_x0000_t202" id="docshape37" filled="false" stroked="false">
                  <v:textbox inset="0,0,0,0">
                    <w:txbxContent>
                      <w:p>
                        <w:pPr>
                          <w:spacing w:before="2"/>
                          <w:ind w:left="48" w:right="0" w:firstLine="0"/>
                          <w:jc w:val="left"/>
                          <w:rPr>
                            <w:b/>
                            <w:sz w:val="22"/>
                          </w:rPr>
                        </w:pPr>
                        <w:r>
                          <w:rPr>
                            <w:b/>
                            <w:color w:val="FFFFFF"/>
                            <w:sz w:val="22"/>
                          </w:rPr>
                          <w:t>Day</w:t>
                        </w:r>
                        <w:r>
                          <w:rPr>
                            <w:b/>
                            <w:color w:val="FFFFFF"/>
                            <w:spacing w:val="-6"/>
                            <w:sz w:val="22"/>
                          </w:rPr>
                          <w:t> </w:t>
                        </w:r>
                        <w:r>
                          <w:rPr>
                            <w:b/>
                            <w:color w:val="FFFFFF"/>
                            <w:sz w:val="22"/>
                          </w:rPr>
                          <w:t>18</w:t>
                        </w:r>
                        <w:r>
                          <w:rPr>
                            <w:color w:val="FFFFFF"/>
                            <w:sz w:val="22"/>
                          </w:rPr>
                          <w:t>:</w:t>
                        </w:r>
                        <w:r>
                          <w:rPr>
                            <w:color w:val="FFFFFF"/>
                            <w:spacing w:val="-6"/>
                            <w:sz w:val="22"/>
                          </w:rPr>
                          <w:t> </w:t>
                        </w:r>
                        <w:r>
                          <w:rPr>
                            <w:b/>
                            <w:color w:val="FFFFFF"/>
                            <w:sz w:val="22"/>
                          </w:rPr>
                          <w:t>SIEM</w:t>
                        </w:r>
                        <w:r>
                          <w:rPr>
                            <w:b/>
                            <w:color w:val="FFFFFF"/>
                            <w:spacing w:val="-3"/>
                            <w:sz w:val="22"/>
                          </w:rPr>
                          <w:t> </w:t>
                        </w:r>
                        <w:r>
                          <w:rPr>
                            <w:b/>
                            <w:color w:val="FFFFFF"/>
                            <w:sz w:val="22"/>
                          </w:rPr>
                          <w:t>REAP</w:t>
                        </w:r>
                        <w:r>
                          <w:rPr>
                            <w:b/>
                            <w:color w:val="FFFFFF"/>
                            <w:spacing w:val="-3"/>
                            <w:sz w:val="22"/>
                          </w:rPr>
                          <w:t> </w:t>
                        </w:r>
                        <w:r>
                          <w:rPr>
                            <w:b/>
                            <w:color w:val="FFFFFF"/>
                            <w:sz w:val="22"/>
                          </w:rPr>
                          <w:t>DEPARTURE</w:t>
                        </w:r>
                        <w:r>
                          <w:rPr>
                            <w:b/>
                            <w:color w:val="FFFFFF"/>
                            <w:spacing w:val="-7"/>
                            <w:sz w:val="22"/>
                          </w:rPr>
                          <w:t> </w:t>
                        </w:r>
                        <w:r>
                          <w:rPr>
                            <w:b/>
                            <w:color w:val="FFFFFF"/>
                            <w:sz w:val="22"/>
                          </w:rPr>
                          <w:t>(B/-/-</w:t>
                        </w:r>
                        <w:r>
                          <w:rPr>
                            <w:b/>
                            <w:color w:val="FFFFFF"/>
                            <w:spacing w:val="-10"/>
                            <w:sz w:val="22"/>
                          </w:rPr>
                          <w:t>)</w:t>
                        </w:r>
                      </w:p>
                    </w:txbxContent>
                  </v:textbox>
                  <w10:wrap type="none"/>
                </v:shape>
                <w10:wrap type="topAndBottom"/>
              </v:group>
            </w:pict>
          </mc:Fallback>
        </mc:AlternateContent>
      </w:r>
    </w:p>
    <w:p>
      <w:pPr>
        <w:pStyle w:val="BodyText"/>
        <w:spacing w:before="2"/>
        <w:ind w:left="111"/>
      </w:pPr>
      <w:r>
        <w:rPr/>
        <w:t>Free</w:t>
      </w:r>
      <w:r>
        <w:rPr>
          <w:spacing w:val="-3"/>
        </w:rPr>
        <w:t> </w:t>
      </w:r>
      <w:r>
        <w:rPr/>
        <w:t>at</w:t>
      </w:r>
      <w:r>
        <w:rPr>
          <w:spacing w:val="-4"/>
        </w:rPr>
        <w:t> </w:t>
      </w:r>
      <w:r>
        <w:rPr/>
        <w:t>your</w:t>
      </w:r>
      <w:r>
        <w:rPr>
          <w:spacing w:val="-4"/>
        </w:rPr>
        <w:t> </w:t>
      </w:r>
      <w:r>
        <w:rPr/>
        <w:t>leisure</w:t>
      </w:r>
      <w:r>
        <w:rPr>
          <w:spacing w:val="-3"/>
        </w:rPr>
        <w:t> </w:t>
      </w:r>
      <w:r>
        <w:rPr/>
        <w:t>until</w:t>
      </w:r>
      <w:r>
        <w:rPr>
          <w:spacing w:val="-3"/>
        </w:rPr>
        <w:t> </w:t>
      </w:r>
      <w:r>
        <w:rPr/>
        <w:t>transfer</w:t>
      </w:r>
      <w:r>
        <w:rPr>
          <w:spacing w:val="-3"/>
        </w:rPr>
        <w:t> </w:t>
      </w:r>
      <w:r>
        <w:rPr/>
        <w:t>to</w:t>
      </w:r>
      <w:r>
        <w:rPr>
          <w:spacing w:val="-2"/>
        </w:rPr>
        <w:t> </w:t>
      </w:r>
      <w:r>
        <w:rPr/>
        <w:t>the</w:t>
      </w:r>
      <w:r>
        <w:rPr>
          <w:spacing w:val="-3"/>
        </w:rPr>
        <w:t> </w:t>
      </w:r>
      <w:r>
        <w:rPr/>
        <w:t>airport</w:t>
      </w:r>
      <w:r>
        <w:rPr>
          <w:spacing w:val="-4"/>
        </w:rPr>
        <w:t> </w:t>
      </w:r>
      <w:r>
        <w:rPr/>
        <w:t>for</w:t>
      </w:r>
      <w:r>
        <w:rPr>
          <w:spacing w:val="-3"/>
        </w:rPr>
        <w:t> </w:t>
      </w:r>
      <w:r>
        <w:rPr/>
        <w:t>your</w:t>
      </w:r>
      <w:r>
        <w:rPr>
          <w:spacing w:val="-4"/>
        </w:rPr>
        <w:t> </w:t>
      </w:r>
      <w:r>
        <w:rPr/>
        <w:t>onward</w:t>
      </w:r>
      <w:r>
        <w:rPr>
          <w:spacing w:val="-3"/>
        </w:rPr>
        <w:t> </w:t>
      </w:r>
      <w:r>
        <w:rPr/>
        <w:t>flight</w:t>
      </w:r>
      <w:r>
        <w:rPr>
          <w:spacing w:val="-3"/>
        </w:rPr>
        <w:t> </w:t>
      </w:r>
      <w:r>
        <w:rPr/>
        <w:t>(check</w:t>
      </w:r>
      <w:r>
        <w:rPr>
          <w:spacing w:val="-5"/>
        </w:rPr>
        <w:t> </w:t>
      </w:r>
      <w:r>
        <w:rPr/>
        <w:t>out</w:t>
      </w:r>
      <w:r>
        <w:rPr>
          <w:spacing w:val="-4"/>
        </w:rPr>
        <w:t> </w:t>
      </w:r>
      <w:r>
        <w:rPr/>
        <w:t>time:</w:t>
      </w:r>
      <w:r>
        <w:rPr>
          <w:spacing w:val="-4"/>
        </w:rPr>
        <w:t> </w:t>
      </w:r>
      <w:r>
        <w:rPr/>
        <w:t>12:00</w:t>
      </w:r>
      <w:r>
        <w:rPr>
          <w:spacing w:val="-3"/>
        </w:rPr>
        <w:t> </w:t>
      </w:r>
      <w:r>
        <w:rPr>
          <w:spacing w:val="-4"/>
        </w:rPr>
        <w:t>noon)</w:t>
      </w:r>
    </w:p>
    <w:p>
      <w:pPr>
        <w:pStyle w:val="BodyText"/>
      </w:pPr>
    </w:p>
    <w:p>
      <w:pPr>
        <w:pStyle w:val="BodyText"/>
        <w:spacing w:before="117"/>
      </w:pPr>
    </w:p>
    <w:p>
      <w:pPr>
        <w:spacing w:before="0"/>
        <w:ind w:left="0" w:right="0" w:firstLine="0"/>
        <w:jc w:val="center"/>
        <w:rPr>
          <w:b/>
          <w:sz w:val="22"/>
        </w:rPr>
      </w:pPr>
      <w:r>
        <w:rPr>
          <w:b/>
          <w:sz w:val="22"/>
        </w:rPr>
        <w:t>End</w:t>
      </w:r>
      <w:r>
        <w:rPr>
          <w:b/>
          <w:spacing w:val="-4"/>
          <w:sz w:val="22"/>
        </w:rPr>
        <w:t> </w:t>
      </w:r>
      <w:r>
        <w:rPr>
          <w:b/>
          <w:sz w:val="22"/>
        </w:rPr>
        <w:t>of</w:t>
      </w:r>
      <w:r>
        <w:rPr>
          <w:b/>
          <w:spacing w:val="-2"/>
          <w:sz w:val="22"/>
        </w:rPr>
        <w:t> services!</w:t>
      </w:r>
    </w:p>
    <w:p>
      <w:pPr>
        <w:pStyle w:val="BodyText"/>
        <w:spacing w:before="75"/>
        <w:rPr>
          <w:b/>
        </w:rPr>
      </w:pPr>
    </w:p>
    <w:p>
      <w:pPr>
        <w:spacing w:before="0"/>
        <w:ind w:left="111" w:right="0" w:firstLine="0"/>
        <w:jc w:val="left"/>
        <w:rPr>
          <w:b/>
          <w:sz w:val="22"/>
        </w:rPr>
      </w:pPr>
      <w:r>
        <w:rPr>
          <w:b/>
          <w:sz w:val="22"/>
        </w:rPr>
        <w:t>List</w:t>
      </w:r>
      <w:r>
        <w:rPr>
          <w:b/>
          <w:spacing w:val="-4"/>
          <w:sz w:val="22"/>
        </w:rPr>
        <w:t> </w:t>
      </w:r>
      <w:r>
        <w:rPr>
          <w:b/>
          <w:sz w:val="22"/>
        </w:rPr>
        <w:t>of</w:t>
      </w:r>
      <w:r>
        <w:rPr>
          <w:b/>
          <w:spacing w:val="-2"/>
          <w:sz w:val="22"/>
        </w:rPr>
        <w:t> accommodations</w:t>
      </w:r>
    </w:p>
    <w:p>
      <w:pPr>
        <w:pStyle w:val="BodyText"/>
        <w:spacing w:before="84"/>
        <w:rPr>
          <w:b/>
          <w:sz w:val="20"/>
        </w:rPr>
      </w:pPr>
    </w:p>
    <w:tbl>
      <w:tblPr>
        <w:tblW w:w="0" w:type="auto"/>
        <w:jc w:val="left"/>
        <w:tblInd w:w="126" w:type="dxa"/>
        <w:tblBorders>
          <w:top w:val="dotted" w:sz="6" w:space="0" w:color="000000"/>
          <w:left w:val="dotted" w:sz="6" w:space="0" w:color="000000"/>
          <w:bottom w:val="dotted" w:sz="6" w:space="0" w:color="000000"/>
          <w:right w:val="dotted" w:sz="6" w:space="0" w:color="000000"/>
          <w:insideH w:val="dotted" w:sz="6" w:space="0" w:color="000000"/>
          <w:insideV w:val="dotted" w:sz="6" w:space="0" w:color="000000"/>
        </w:tblBorders>
        <w:tblLayout w:type="fixed"/>
        <w:tblCellMar>
          <w:top w:w="0" w:type="dxa"/>
          <w:left w:w="0" w:type="dxa"/>
          <w:bottom w:w="0" w:type="dxa"/>
          <w:right w:w="0" w:type="dxa"/>
        </w:tblCellMar>
        <w:tblLook w:val="01E0"/>
      </w:tblPr>
      <w:tblGrid>
        <w:gridCol w:w="1947"/>
        <w:gridCol w:w="4016"/>
        <w:gridCol w:w="4193"/>
      </w:tblGrid>
      <w:tr>
        <w:trPr>
          <w:trHeight w:val="476" w:hRule="atLeast"/>
        </w:trPr>
        <w:tc>
          <w:tcPr>
            <w:tcW w:w="1947" w:type="dxa"/>
          </w:tcPr>
          <w:p>
            <w:pPr>
              <w:pStyle w:val="TableParagraph"/>
              <w:ind w:left="22" w:right="1"/>
              <w:rPr>
                <w:b/>
                <w:sz w:val="22"/>
              </w:rPr>
            </w:pPr>
            <w:r>
              <w:rPr>
                <w:b/>
                <w:color w:val="730707"/>
                <w:spacing w:val="-2"/>
                <w:sz w:val="22"/>
              </w:rPr>
              <w:t>Location</w:t>
            </w:r>
          </w:p>
        </w:tc>
        <w:tc>
          <w:tcPr>
            <w:tcW w:w="4016" w:type="dxa"/>
          </w:tcPr>
          <w:p>
            <w:pPr>
              <w:pStyle w:val="TableParagraph"/>
              <w:ind w:left="15"/>
              <w:rPr>
                <w:b/>
                <w:sz w:val="22"/>
              </w:rPr>
            </w:pPr>
            <w:r>
              <w:rPr>
                <w:b/>
                <w:color w:val="730707"/>
                <w:spacing w:val="-5"/>
                <w:sz w:val="22"/>
              </w:rPr>
              <w:t>4*</w:t>
            </w:r>
          </w:p>
        </w:tc>
        <w:tc>
          <w:tcPr>
            <w:tcW w:w="4193" w:type="dxa"/>
          </w:tcPr>
          <w:p>
            <w:pPr>
              <w:pStyle w:val="TableParagraph"/>
              <w:ind w:left="20" w:right="4"/>
              <w:rPr>
                <w:b/>
                <w:sz w:val="22"/>
              </w:rPr>
            </w:pPr>
            <w:r>
              <w:rPr>
                <w:b/>
                <w:color w:val="730707"/>
                <w:spacing w:val="-5"/>
                <w:sz w:val="22"/>
              </w:rPr>
              <w:t>5*</w:t>
            </w:r>
          </w:p>
        </w:tc>
      </w:tr>
      <w:tr>
        <w:trPr>
          <w:trHeight w:val="772" w:hRule="atLeast"/>
        </w:trPr>
        <w:tc>
          <w:tcPr>
            <w:tcW w:w="1947" w:type="dxa"/>
          </w:tcPr>
          <w:p>
            <w:pPr>
              <w:pStyle w:val="TableParagraph"/>
              <w:ind w:left="22" w:right="3"/>
              <w:rPr>
                <w:sz w:val="22"/>
              </w:rPr>
            </w:pPr>
            <w:r>
              <w:rPr>
                <w:spacing w:val="-2"/>
                <w:sz w:val="22"/>
              </w:rPr>
              <w:t>Vientiane</w:t>
            </w:r>
          </w:p>
        </w:tc>
        <w:tc>
          <w:tcPr>
            <w:tcW w:w="4016" w:type="dxa"/>
          </w:tcPr>
          <w:p>
            <w:pPr>
              <w:pStyle w:val="TableParagraph"/>
              <w:spacing w:line="273" w:lineRule="auto"/>
              <w:ind w:left="1512" w:right="208" w:hanging="911"/>
              <w:jc w:val="left"/>
              <w:rPr>
                <w:sz w:val="22"/>
              </w:rPr>
            </w:pPr>
            <w:r>
              <w:rPr>
                <w:sz w:val="22"/>
              </w:rPr>
              <w:t>SureStay</w:t>
            </w:r>
            <w:r>
              <w:rPr>
                <w:spacing w:val="-13"/>
                <w:sz w:val="22"/>
              </w:rPr>
              <w:t> </w:t>
            </w:r>
            <w:r>
              <w:rPr>
                <w:sz w:val="22"/>
              </w:rPr>
              <w:t>By</w:t>
            </w:r>
            <w:r>
              <w:rPr>
                <w:spacing w:val="-12"/>
                <w:sz w:val="22"/>
              </w:rPr>
              <w:t> </w:t>
            </w:r>
            <w:r>
              <w:rPr>
                <w:sz w:val="22"/>
              </w:rPr>
              <w:t>Best</w:t>
            </w:r>
            <w:r>
              <w:rPr>
                <w:spacing w:val="-12"/>
                <w:sz w:val="22"/>
              </w:rPr>
              <w:t> </w:t>
            </w:r>
            <w:r>
              <w:rPr>
                <w:sz w:val="22"/>
              </w:rPr>
              <w:t>Western**** </w:t>
            </w:r>
            <w:r>
              <w:rPr>
                <w:spacing w:val="-2"/>
                <w:sz w:val="22"/>
              </w:rPr>
              <w:t>(Superior)</w:t>
            </w:r>
          </w:p>
        </w:tc>
        <w:tc>
          <w:tcPr>
            <w:tcW w:w="4193" w:type="dxa"/>
          </w:tcPr>
          <w:p>
            <w:pPr>
              <w:pStyle w:val="TableParagraph"/>
              <w:spacing w:line="273" w:lineRule="auto"/>
              <w:ind w:left="1581" w:right="1203" w:hanging="363"/>
              <w:jc w:val="left"/>
              <w:rPr>
                <w:sz w:val="22"/>
              </w:rPr>
            </w:pPr>
            <w:r>
              <w:rPr>
                <w:sz w:val="22"/>
              </w:rPr>
              <w:t>Crowne</w:t>
            </w:r>
            <w:r>
              <w:rPr>
                <w:spacing w:val="-13"/>
                <w:sz w:val="22"/>
              </w:rPr>
              <w:t> </w:t>
            </w:r>
            <w:r>
              <w:rPr>
                <w:sz w:val="22"/>
              </w:rPr>
              <w:t>Plaza***** </w:t>
            </w:r>
            <w:r>
              <w:rPr>
                <w:spacing w:val="-2"/>
                <w:sz w:val="22"/>
              </w:rPr>
              <w:t>(Standard)</w:t>
            </w:r>
          </w:p>
        </w:tc>
      </w:tr>
      <w:tr>
        <w:trPr>
          <w:trHeight w:val="774" w:hRule="atLeast"/>
        </w:trPr>
        <w:tc>
          <w:tcPr>
            <w:tcW w:w="1947" w:type="dxa"/>
          </w:tcPr>
          <w:p>
            <w:pPr>
              <w:pStyle w:val="TableParagraph"/>
              <w:ind w:left="22" w:right="2"/>
              <w:rPr>
                <w:sz w:val="22"/>
              </w:rPr>
            </w:pPr>
            <w:r>
              <w:rPr>
                <w:sz w:val="22"/>
              </w:rPr>
              <w:t>Luang</w:t>
            </w:r>
            <w:r>
              <w:rPr>
                <w:spacing w:val="-2"/>
                <w:sz w:val="22"/>
              </w:rPr>
              <w:t> Prabang</w:t>
            </w:r>
          </w:p>
        </w:tc>
        <w:tc>
          <w:tcPr>
            <w:tcW w:w="4016" w:type="dxa"/>
          </w:tcPr>
          <w:p>
            <w:pPr>
              <w:pStyle w:val="TableParagraph"/>
              <w:spacing w:line="276" w:lineRule="auto"/>
              <w:ind w:left="1564" w:right="208" w:hanging="538"/>
              <w:jc w:val="left"/>
              <w:rPr>
                <w:sz w:val="22"/>
              </w:rPr>
            </w:pPr>
            <w:r>
              <w:rPr>
                <w:sz w:val="22"/>
              </w:rPr>
              <w:t>Le</w:t>
            </w:r>
            <w:r>
              <w:rPr>
                <w:spacing w:val="-13"/>
                <w:sz w:val="22"/>
              </w:rPr>
              <w:t> </w:t>
            </w:r>
            <w:r>
              <w:rPr>
                <w:sz w:val="22"/>
              </w:rPr>
              <w:t>Bel</w:t>
            </w:r>
            <w:r>
              <w:rPr>
                <w:spacing w:val="-12"/>
                <w:sz w:val="22"/>
              </w:rPr>
              <w:t> </w:t>
            </w:r>
            <w:r>
              <w:rPr>
                <w:sz w:val="22"/>
              </w:rPr>
              <w:t>Air</w:t>
            </w:r>
            <w:r>
              <w:rPr>
                <w:spacing w:val="-12"/>
                <w:sz w:val="22"/>
              </w:rPr>
              <w:t> </w:t>
            </w:r>
            <w:r>
              <w:rPr>
                <w:sz w:val="22"/>
              </w:rPr>
              <w:t>Resort**** </w:t>
            </w:r>
            <w:r>
              <w:rPr>
                <w:spacing w:val="-2"/>
                <w:sz w:val="22"/>
              </w:rPr>
              <w:t>(Garnier)</w:t>
            </w:r>
          </w:p>
        </w:tc>
        <w:tc>
          <w:tcPr>
            <w:tcW w:w="4193" w:type="dxa"/>
          </w:tcPr>
          <w:p>
            <w:pPr>
              <w:pStyle w:val="TableParagraph"/>
              <w:spacing w:line="276" w:lineRule="auto"/>
              <w:ind w:left="1686" w:right="1175" w:hanging="497"/>
              <w:jc w:val="left"/>
              <w:rPr>
                <w:sz w:val="22"/>
              </w:rPr>
            </w:pPr>
            <w:r>
              <w:rPr>
                <w:sz w:val="22"/>
              </w:rPr>
              <w:t>Pullman</w:t>
            </w:r>
            <w:r>
              <w:rPr>
                <w:spacing w:val="-13"/>
                <w:sz w:val="22"/>
              </w:rPr>
              <w:t> </w:t>
            </w:r>
            <w:r>
              <w:rPr>
                <w:sz w:val="22"/>
              </w:rPr>
              <w:t>Hotel***** </w:t>
            </w:r>
            <w:r>
              <w:rPr>
                <w:spacing w:val="-2"/>
                <w:sz w:val="22"/>
              </w:rPr>
              <w:t>(Deluxe)</w:t>
            </w:r>
          </w:p>
        </w:tc>
      </w:tr>
      <w:tr>
        <w:trPr>
          <w:trHeight w:val="772" w:hRule="atLeast"/>
        </w:trPr>
        <w:tc>
          <w:tcPr>
            <w:tcW w:w="1947" w:type="dxa"/>
          </w:tcPr>
          <w:p>
            <w:pPr>
              <w:pStyle w:val="TableParagraph"/>
              <w:spacing w:before="239"/>
              <w:ind w:left="22" w:right="4"/>
              <w:rPr>
                <w:sz w:val="22"/>
              </w:rPr>
            </w:pPr>
            <w:r>
              <w:rPr>
                <w:sz w:val="22"/>
              </w:rPr>
              <w:t>Ha</w:t>
            </w:r>
            <w:r>
              <w:rPr>
                <w:spacing w:val="-2"/>
                <w:sz w:val="22"/>
              </w:rPr>
              <w:t> </w:t>
            </w:r>
            <w:r>
              <w:rPr>
                <w:spacing w:val="-5"/>
                <w:sz w:val="22"/>
              </w:rPr>
              <w:t>Noi</w:t>
            </w:r>
          </w:p>
        </w:tc>
        <w:tc>
          <w:tcPr>
            <w:tcW w:w="4016" w:type="dxa"/>
          </w:tcPr>
          <w:p>
            <w:pPr>
              <w:pStyle w:val="TableParagraph"/>
              <w:spacing w:line="273" w:lineRule="auto"/>
              <w:ind w:left="1286" w:hanging="1127"/>
              <w:jc w:val="left"/>
              <w:rPr>
                <w:sz w:val="22"/>
              </w:rPr>
            </w:pPr>
            <w:r>
              <w:rPr>
                <w:sz w:val="22"/>
              </w:rPr>
              <w:t>Sunway,</w:t>
            </w:r>
            <w:r>
              <w:rPr>
                <w:spacing w:val="-6"/>
                <w:sz w:val="22"/>
              </w:rPr>
              <w:t> </w:t>
            </w:r>
            <w:r>
              <w:rPr>
                <w:sz w:val="22"/>
              </w:rPr>
              <w:t>Lacasa</w:t>
            </w:r>
            <w:r>
              <w:rPr>
                <w:spacing w:val="-8"/>
                <w:sz w:val="22"/>
              </w:rPr>
              <w:t> </w:t>
            </w:r>
            <w:r>
              <w:rPr>
                <w:sz w:val="22"/>
              </w:rPr>
              <w:t>hotel,</w:t>
            </w:r>
            <w:r>
              <w:rPr>
                <w:spacing w:val="-5"/>
                <w:sz w:val="22"/>
              </w:rPr>
              <w:t> </w:t>
            </w:r>
            <w:r>
              <w:rPr>
                <w:sz w:val="22"/>
              </w:rPr>
              <w:t>MK</w:t>
            </w:r>
            <w:r>
              <w:rPr>
                <w:spacing w:val="-8"/>
                <w:sz w:val="22"/>
              </w:rPr>
              <w:t> </w:t>
            </w:r>
            <w:r>
              <w:rPr>
                <w:sz w:val="22"/>
              </w:rPr>
              <w:t>Premier</w:t>
            </w:r>
            <w:r>
              <w:rPr>
                <w:spacing w:val="39"/>
                <w:sz w:val="22"/>
              </w:rPr>
              <w:t> </w:t>
            </w:r>
            <w:r>
              <w:rPr>
                <w:sz w:val="22"/>
              </w:rPr>
              <w:t>**** </w:t>
            </w:r>
            <w:r>
              <w:rPr>
                <w:spacing w:val="-2"/>
                <w:sz w:val="22"/>
              </w:rPr>
              <w:t>(Deluxe)/ROH)</w:t>
            </w:r>
          </w:p>
        </w:tc>
        <w:tc>
          <w:tcPr>
            <w:tcW w:w="4193" w:type="dxa"/>
          </w:tcPr>
          <w:p>
            <w:pPr>
              <w:pStyle w:val="TableParagraph"/>
              <w:spacing w:line="273" w:lineRule="auto"/>
              <w:ind w:left="1686" w:right="563" w:hanging="363"/>
              <w:jc w:val="left"/>
              <w:rPr>
                <w:sz w:val="22"/>
              </w:rPr>
            </w:pPr>
            <w:r>
              <w:rPr>
                <w:sz w:val="22"/>
              </w:rPr>
              <w:t>Pan</w:t>
            </w:r>
            <w:r>
              <w:rPr>
                <w:spacing w:val="-13"/>
                <w:sz w:val="22"/>
              </w:rPr>
              <w:t> </w:t>
            </w:r>
            <w:r>
              <w:rPr>
                <w:sz w:val="22"/>
              </w:rPr>
              <w:t>Pacific</w:t>
            </w:r>
            <w:r>
              <w:rPr>
                <w:spacing w:val="-12"/>
                <w:sz w:val="22"/>
              </w:rPr>
              <w:t> </w:t>
            </w:r>
            <w:r>
              <w:rPr>
                <w:sz w:val="22"/>
              </w:rPr>
              <w:t>***** </w:t>
            </w:r>
            <w:r>
              <w:rPr>
                <w:spacing w:val="-2"/>
                <w:sz w:val="22"/>
              </w:rPr>
              <w:t>(Deluxe)</w:t>
            </w:r>
          </w:p>
        </w:tc>
      </w:tr>
      <w:tr>
        <w:trPr>
          <w:trHeight w:val="1069" w:hRule="atLeast"/>
        </w:trPr>
        <w:tc>
          <w:tcPr>
            <w:tcW w:w="1947" w:type="dxa"/>
          </w:tcPr>
          <w:p>
            <w:pPr>
              <w:pStyle w:val="TableParagraph"/>
              <w:spacing w:before="132"/>
              <w:jc w:val="left"/>
              <w:rPr>
                <w:b/>
                <w:sz w:val="22"/>
              </w:rPr>
            </w:pPr>
          </w:p>
          <w:p>
            <w:pPr>
              <w:pStyle w:val="TableParagraph"/>
              <w:spacing w:before="1"/>
              <w:ind w:left="22" w:right="4"/>
              <w:rPr>
                <w:sz w:val="22"/>
              </w:rPr>
            </w:pPr>
            <w:r>
              <w:rPr>
                <w:sz w:val="22"/>
              </w:rPr>
              <w:t>Ha</w:t>
            </w:r>
            <w:r>
              <w:rPr>
                <w:spacing w:val="-2"/>
                <w:sz w:val="22"/>
              </w:rPr>
              <w:t> </w:t>
            </w:r>
            <w:r>
              <w:rPr>
                <w:spacing w:val="-4"/>
                <w:sz w:val="22"/>
              </w:rPr>
              <w:t>Long</w:t>
            </w:r>
          </w:p>
        </w:tc>
        <w:tc>
          <w:tcPr>
            <w:tcW w:w="4016" w:type="dxa"/>
          </w:tcPr>
          <w:p>
            <w:pPr>
              <w:pStyle w:val="TableParagraph"/>
              <w:spacing w:line="273" w:lineRule="auto" w:before="242"/>
              <w:ind w:left="1598" w:right="186" w:hanging="1398"/>
              <w:jc w:val="left"/>
              <w:rPr>
                <w:sz w:val="22"/>
              </w:rPr>
            </w:pPr>
            <w:r>
              <w:rPr>
                <w:sz w:val="22"/>
              </w:rPr>
              <w:t>Indochina</w:t>
            </w:r>
            <w:r>
              <w:rPr>
                <w:spacing w:val="-11"/>
                <w:sz w:val="22"/>
              </w:rPr>
              <w:t> </w:t>
            </w:r>
            <w:r>
              <w:rPr>
                <w:sz w:val="22"/>
              </w:rPr>
              <w:t>Sail,</w:t>
            </w:r>
            <w:r>
              <w:rPr>
                <w:spacing w:val="-8"/>
                <w:sz w:val="22"/>
              </w:rPr>
              <w:t> </w:t>
            </w:r>
            <w:r>
              <w:rPr>
                <w:sz w:val="22"/>
              </w:rPr>
              <w:t>Crown</w:t>
            </w:r>
            <w:r>
              <w:rPr>
                <w:spacing w:val="-9"/>
                <w:sz w:val="22"/>
              </w:rPr>
              <w:t> </w:t>
            </w:r>
            <w:r>
              <w:rPr>
                <w:sz w:val="22"/>
              </w:rPr>
              <w:t>Legend,</w:t>
            </w:r>
            <w:r>
              <w:rPr>
                <w:spacing w:val="-8"/>
                <w:sz w:val="22"/>
              </w:rPr>
              <w:t> </w:t>
            </w:r>
            <w:r>
              <w:rPr>
                <w:sz w:val="22"/>
              </w:rPr>
              <w:t>Calypso </w:t>
            </w:r>
            <w:r>
              <w:rPr>
                <w:spacing w:val="-2"/>
                <w:sz w:val="22"/>
              </w:rPr>
              <w:t>(Deluxe)</w:t>
            </w:r>
          </w:p>
        </w:tc>
        <w:tc>
          <w:tcPr>
            <w:tcW w:w="4193" w:type="dxa"/>
          </w:tcPr>
          <w:p>
            <w:pPr>
              <w:pStyle w:val="TableParagraph"/>
              <w:spacing w:line="276" w:lineRule="auto"/>
              <w:ind w:left="18" w:right="4"/>
              <w:rPr>
                <w:sz w:val="22"/>
              </w:rPr>
            </w:pPr>
            <w:r>
              <w:rPr>
                <w:sz w:val="22"/>
              </w:rPr>
              <w:t>Indochine</w:t>
            </w:r>
            <w:r>
              <w:rPr>
                <w:spacing w:val="-13"/>
                <w:sz w:val="22"/>
              </w:rPr>
              <w:t> </w:t>
            </w:r>
            <w:r>
              <w:rPr>
                <w:sz w:val="22"/>
              </w:rPr>
              <w:t>cruise;</w:t>
            </w:r>
            <w:r>
              <w:rPr>
                <w:spacing w:val="-12"/>
                <w:sz w:val="22"/>
              </w:rPr>
              <w:t> </w:t>
            </w:r>
            <w:r>
              <w:rPr>
                <w:sz w:val="22"/>
              </w:rPr>
              <w:t>Paradise</w:t>
            </w:r>
            <w:r>
              <w:rPr>
                <w:spacing w:val="-12"/>
                <w:sz w:val="22"/>
              </w:rPr>
              <w:t> </w:t>
            </w:r>
            <w:r>
              <w:rPr>
                <w:sz w:val="22"/>
              </w:rPr>
              <w:t>Elegance, Paradise Grand</w:t>
            </w:r>
          </w:p>
          <w:p>
            <w:pPr>
              <w:pStyle w:val="TableParagraph"/>
              <w:spacing w:line="258" w:lineRule="exact" w:before="0"/>
              <w:ind w:left="18" w:right="5"/>
              <w:rPr>
                <w:sz w:val="22"/>
              </w:rPr>
            </w:pPr>
            <w:r>
              <w:rPr>
                <w:spacing w:val="-5"/>
                <w:sz w:val="22"/>
              </w:rPr>
              <w:t>ROH</w:t>
            </w:r>
          </w:p>
        </w:tc>
      </w:tr>
      <w:tr>
        <w:trPr>
          <w:trHeight w:val="774" w:hRule="atLeast"/>
        </w:trPr>
        <w:tc>
          <w:tcPr>
            <w:tcW w:w="1947" w:type="dxa"/>
          </w:tcPr>
          <w:p>
            <w:pPr>
              <w:pStyle w:val="TableParagraph"/>
              <w:spacing w:before="242"/>
              <w:ind w:left="22" w:right="3"/>
              <w:rPr>
                <w:sz w:val="22"/>
              </w:rPr>
            </w:pPr>
            <w:r>
              <w:rPr>
                <w:spacing w:val="-5"/>
                <w:sz w:val="22"/>
              </w:rPr>
              <w:t>Hue</w:t>
            </w:r>
          </w:p>
        </w:tc>
        <w:tc>
          <w:tcPr>
            <w:tcW w:w="4016" w:type="dxa"/>
          </w:tcPr>
          <w:p>
            <w:pPr>
              <w:pStyle w:val="TableParagraph"/>
              <w:spacing w:line="276" w:lineRule="auto"/>
              <w:ind w:left="1706" w:right="208" w:hanging="1475"/>
              <w:jc w:val="left"/>
              <w:rPr>
                <w:sz w:val="22"/>
              </w:rPr>
            </w:pPr>
            <w:r>
              <w:rPr>
                <w:sz w:val="22"/>
              </w:rPr>
              <w:t>Romance,Moonlight,</w:t>
            </w:r>
            <w:r>
              <w:rPr>
                <w:spacing w:val="-13"/>
                <w:sz w:val="22"/>
              </w:rPr>
              <w:t> </w:t>
            </w:r>
            <w:r>
              <w:rPr>
                <w:sz w:val="22"/>
              </w:rPr>
              <w:t>Huong</w:t>
            </w:r>
            <w:r>
              <w:rPr>
                <w:spacing w:val="-12"/>
                <w:sz w:val="22"/>
              </w:rPr>
              <w:t> </w:t>
            </w:r>
            <w:r>
              <w:rPr>
                <w:sz w:val="22"/>
              </w:rPr>
              <w:t>Giang**** </w:t>
            </w:r>
            <w:r>
              <w:rPr>
                <w:spacing w:val="-2"/>
                <w:sz w:val="22"/>
              </w:rPr>
              <w:t>(ROH)</w:t>
            </w:r>
          </w:p>
        </w:tc>
        <w:tc>
          <w:tcPr>
            <w:tcW w:w="4193" w:type="dxa"/>
          </w:tcPr>
          <w:p>
            <w:pPr>
              <w:pStyle w:val="TableParagraph"/>
              <w:spacing w:line="276" w:lineRule="auto"/>
              <w:ind w:left="1686" w:right="291" w:hanging="766"/>
              <w:jc w:val="left"/>
              <w:rPr>
                <w:sz w:val="22"/>
              </w:rPr>
            </w:pPr>
            <w:r>
              <w:rPr>
                <w:sz w:val="22"/>
              </w:rPr>
              <w:t>Silk</w:t>
            </w:r>
            <w:r>
              <w:rPr>
                <w:spacing w:val="-12"/>
                <w:sz w:val="22"/>
              </w:rPr>
              <w:t> </w:t>
            </w:r>
            <w:r>
              <w:rPr>
                <w:sz w:val="22"/>
              </w:rPr>
              <w:t>Path</w:t>
            </w:r>
            <w:r>
              <w:rPr>
                <w:spacing w:val="-11"/>
                <w:sz w:val="22"/>
              </w:rPr>
              <w:t> </w:t>
            </w:r>
            <w:r>
              <w:rPr>
                <w:sz w:val="22"/>
              </w:rPr>
              <w:t>Grand</w:t>
            </w:r>
            <w:r>
              <w:rPr>
                <w:spacing w:val="-12"/>
                <w:sz w:val="22"/>
              </w:rPr>
              <w:t> </w:t>
            </w:r>
            <w:r>
              <w:rPr>
                <w:sz w:val="22"/>
              </w:rPr>
              <w:t>Hue***** </w:t>
            </w:r>
            <w:r>
              <w:rPr>
                <w:spacing w:val="-2"/>
                <w:sz w:val="22"/>
              </w:rPr>
              <w:t>(Deluxe)</w:t>
            </w:r>
          </w:p>
        </w:tc>
      </w:tr>
      <w:tr>
        <w:trPr>
          <w:trHeight w:val="772" w:hRule="atLeast"/>
        </w:trPr>
        <w:tc>
          <w:tcPr>
            <w:tcW w:w="1947" w:type="dxa"/>
          </w:tcPr>
          <w:p>
            <w:pPr>
              <w:pStyle w:val="TableParagraph"/>
              <w:spacing w:before="239"/>
              <w:ind w:left="22"/>
              <w:rPr>
                <w:sz w:val="22"/>
              </w:rPr>
            </w:pPr>
            <w:r>
              <w:rPr>
                <w:spacing w:val="-2"/>
                <w:sz w:val="22"/>
              </w:rPr>
              <w:t>Hoian</w:t>
            </w:r>
          </w:p>
        </w:tc>
        <w:tc>
          <w:tcPr>
            <w:tcW w:w="4016" w:type="dxa"/>
          </w:tcPr>
          <w:p>
            <w:pPr>
              <w:pStyle w:val="TableParagraph"/>
              <w:spacing w:line="276" w:lineRule="auto" w:before="90"/>
              <w:ind w:left="558" w:hanging="346"/>
              <w:jc w:val="left"/>
              <w:rPr>
                <w:sz w:val="22"/>
              </w:rPr>
            </w:pPr>
            <w:r>
              <w:rPr>
                <w:sz w:val="22"/>
              </w:rPr>
              <w:t>Silkotel,</w:t>
            </w:r>
            <w:r>
              <w:rPr>
                <w:spacing w:val="-9"/>
                <w:sz w:val="22"/>
              </w:rPr>
              <w:t> </w:t>
            </w:r>
            <w:r>
              <w:rPr>
                <w:sz w:val="22"/>
              </w:rPr>
              <w:t>Hoian</w:t>
            </w:r>
            <w:r>
              <w:rPr>
                <w:spacing w:val="-10"/>
                <w:sz w:val="22"/>
              </w:rPr>
              <w:t> </w:t>
            </w:r>
            <w:r>
              <w:rPr>
                <w:sz w:val="22"/>
              </w:rPr>
              <w:t>Central,</w:t>
            </w:r>
            <w:r>
              <w:rPr>
                <w:spacing w:val="-9"/>
                <w:sz w:val="22"/>
              </w:rPr>
              <w:t> </w:t>
            </w:r>
            <w:r>
              <w:rPr>
                <w:sz w:val="22"/>
              </w:rPr>
              <w:t>Hoian</w:t>
            </w:r>
            <w:r>
              <w:rPr>
                <w:spacing w:val="-10"/>
                <w:sz w:val="22"/>
              </w:rPr>
              <w:t> </w:t>
            </w:r>
            <w:r>
              <w:rPr>
                <w:sz w:val="22"/>
              </w:rPr>
              <w:t>Historic, Wyndham Garden****(Deluxe)</w:t>
            </w:r>
          </w:p>
        </w:tc>
        <w:tc>
          <w:tcPr>
            <w:tcW w:w="4193" w:type="dxa"/>
          </w:tcPr>
          <w:p>
            <w:pPr>
              <w:pStyle w:val="TableParagraph"/>
              <w:spacing w:line="276" w:lineRule="auto" w:before="90"/>
              <w:ind w:left="1794" w:right="291" w:hanging="958"/>
              <w:jc w:val="left"/>
              <w:rPr>
                <w:sz w:val="22"/>
              </w:rPr>
            </w:pPr>
            <w:r>
              <w:rPr>
                <w:sz w:val="22"/>
              </w:rPr>
              <w:t>Palm</w:t>
            </w:r>
            <w:r>
              <w:rPr>
                <w:spacing w:val="-13"/>
                <w:sz w:val="22"/>
              </w:rPr>
              <w:t> </w:t>
            </w:r>
            <w:r>
              <w:rPr>
                <w:sz w:val="22"/>
              </w:rPr>
              <w:t>Garden/</w:t>
            </w:r>
            <w:r>
              <w:rPr>
                <w:spacing w:val="-12"/>
                <w:sz w:val="22"/>
              </w:rPr>
              <w:t> </w:t>
            </w:r>
            <w:r>
              <w:rPr>
                <w:sz w:val="22"/>
              </w:rPr>
              <w:t>Allegro***** </w:t>
            </w:r>
            <w:r>
              <w:rPr>
                <w:spacing w:val="-2"/>
                <w:sz w:val="22"/>
              </w:rPr>
              <w:t>(ROH)</w:t>
            </w:r>
          </w:p>
        </w:tc>
      </w:tr>
      <w:tr>
        <w:trPr>
          <w:trHeight w:val="775" w:hRule="atLeast"/>
        </w:trPr>
        <w:tc>
          <w:tcPr>
            <w:tcW w:w="1947" w:type="dxa"/>
          </w:tcPr>
          <w:p>
            <w:pPr>
              <w:pStyle w:val="TableParagraph"/>
              <w:spacing w:before="242"/>
              <w:ind w:left="22" w:right="3"/>
              <w:rPr>
                <w:sz w:val="22"/>
              </w:rPr>
            </w:pPr>
            <w:r>
              <w:rPr>
                <w:sz w:val="22"/>
              </w:rPr>
              <w:t>Sai</w:t>
            </w:r>
            <w:r>
              <w:rPr>
                <w:spacing w:val="-1"/>
                <w:sz w:val="22"/>
              </w:rPr>
              <w:t> </w:t>
            </w:r>
            <w:r>
              <w:rPr>
                <w:spacing w:val="-5"/>
                <w:sz w:val="22"/>
              </w:rPr>
              <w:t>Gon</w:t>
            </w:r>
          </w:p>
        </w:tc>
        <w:tc>
          <w:tcPr>
            <w:tcW w:w="4016" w:type="dxa"/>
          </w:tcPr>
          <w:p>
            <w:pPr>
              <w:pStyle w:val="TableParagraph"/>
              <w:spacing w:line="276" w:lineRule="auto"/>
              <w:ind w:left="1706" w:right="208" w:hanging="1359"/>
              <w:jc w:val="left"/>
              <w:rPr>
                <w:sz w:val="22"/>
              </w:rPr>
            </w:pPr>
            <w:r>
              <w:rPr>
                <w:sz w:val="22"/>
              </w:rPr>
              <w:t>Paragon/</w:t>
            </w:r>
            <w:r>
              <w:rPr>
                <w:spacing w:val="-8"/>
                <w:sz w:val="22"/>
              </w:rPr>
              <w:t> </w:t>
            </w:r>
            <w:r>
              <w:rPr>
                <w:sz w:val="22"/>
              </w:rPr>
              <w:t>Kin</w:t>
            </w:r>
            <w:r>
              <w:rPr>
                <w:spacing w:val="-7"/>
                <w:sz w:val="22"/>
              </w:rPr>
              <w:t> </w:t>
            </w:r>
            <w:r>
              <w:rPr>
                <w:sz w:val="22"/>
              </w:rPr>
              <w:t>/</w:t>
            </w:r>
            <w:r>
              <w:rPr>
                <w:spacing w:val="-7"/>
                <w:sz w:val="22"/>
              </w:rPr>
              <w:t> </w:t>
            </w:r>
            <w:r>
              <w:rPr>
                <w:sz w:val="22"/>
              </w:rPr>
              <w:t>Northen</w:t>
            </w:r>
            <w:r>
              <w:rPr>
                <w:spacing w:val="-10"/>
                <w:sz w:val="22"/>
              </w:rPr>
              <w:t> </w:t>
            </w:r>
            <w:r>
              <w:rPr>
                <w:sz w:val="22"/>
              </w:rPr>
              <w:t>charm</w:t>
            </w:r>
            <w:r>
              <w:rPr>
                <w:spacing w:val="-5"/>
                <w:sz w:val="22"/>
              </w:rPr>
              <w:t> </w:t>
            </w:r>
            <w:r>
              <w:rPr>
                <w:sz w:val="22"/>
              </w:rPr>
              <w:t>**** </w:t>
            </w:r>
            <w:r>
              <w:rPr>
                <w:spacing w:val="-2"/>
                <w:sz w:val="22"/>
              </w:rPr>
              <w:t>(ROH)</w:t>
            </w:r>
          </w:p>
        </w:tc>
        <w:tc>
          <w:tcPr>
            <w:tcW w:w="4193" w:type="dxa"/>
          </w:tcPr>
          <w:p>
            <w:pPr>
              <w:pStyle w:val="TableParagraph"/>
              <w:spacing w:line="276" w:lineRule="auto"/>
              <w:ind w:left="1794" w:right="291" w:hanging="963"/>
              <w:jc w:val="left"/>
              <w:rPr>
                <w:sz w:val="22"/>
              </w:rPr>
            </w:pPr>
            <w:r>
              <w:rPr>
                <w:sz w:val="22"/>
              </w:rPr>
              <w:t>New</w:t>
            </w:r>
            <w:r>
              <w:rPr>
                <w:spacing w:val="-12"/>
                <w:sz w:val="22"/>
              </w:rPr>
              <w:t> </w:t>
            </w:r>
            <w:r>
              <w:rPr>
                <w:sz w:val="22"/>
              </w:rPr>
              <w:t>World</w:t>
            </w:r>
            <w:r>
              <w:rPr>
                <w:spacing w:val="-11"/>
                <w:sz w:val="22"/>
              </w:rPr>
              <w:t> </w:t>
            </w:r>
            <w:r>
              <w:rPr>
                <w:sz w:val="22"/>
              </w:rPr>
              <w:t>/</w:t>
            </w:r>
            <w:r>
              <w:rPr>
                <w:spacing w:val="-12"/>
                <w:sz w:val="22"/>
              </w:rPr>
              <w:t> </w:t>
            </w:r>
            <w:r>
              <w:rPr>
                <w:sz w:val="22"/>
              </w:rPr>
              <w:t>Pullman***** </w:t>
            </w:r>
            <w:r>
              <w:rPr>
                <w:spacing w:val="-2"/>
                <w:sz w:val="22"/>
              </w:rPr>
              <w:t>(ROH)</w:t>
            </w:r>
          </w:p>
        </w:tc>
      </w:tr>
      <w:tr>
        <w:trPr>
          <w:trHeight w:val="772" w:hRule="atLeast"/>
        </w:trPr>
        <w:tc>
          <w:tcPr>
            <w:tcW w:w="1947" w:type="dxa"/>
          </w:tcPr>
          <w:p>
            <w:pPr>
              <w:pStyle w:val="TableParagraph"/>
              <w:spacing w:before="90"/>
              <w:ind w:left="22" w:right="1"/>
              <w:rPr>
                <w:sz w:val="22"/>
              </w:rPr>
            </w:pPr>
            <w:r>
              <w:rPr>
                <w:sz w:val="22"/>
              </w:rPr>
              <w:t>Phnom</w:t>
            </w:r>
            <w:r>
              <w:rPr>
                <w:spacing w:val="-2"/>
                <w:sz w:val="22"/>
              </w:rPr>
              <w:t> </w:t>
            </w:r>
            <w:r>
              <w:rPr>
                <w:spacing w:val="-4"/>
                <w:sz w:val="22"/>
              </w:rPr>
              <w:t>Penh</w:t>
            </w:r>
          </w:p>
        </w:tc>
        <w:tc>
          <w:tcPr>
            <w:tcW w:w="4016" w:type="dxa"/>
          </w:tcPr>
          <w:p>
            <w:pPr>
              <w:pStyle w:val="TableParagraph"/>
              <w:spacing w:line="276" w:lineRule="auto" w:before="90"/>
              <w:ind w:left="1598" w:right="378" w:hanging="454"/>
              <w:jc w:val="left"/>
              <w:rPr>
                <w:sz w:val="22"/>
              </w:rPr>
            </w:pPr>
            <w:r>
              <w:rPr>
                <w:sz w:val="22"/>
              </w:rPr>
              <w:t>Sunway</w:t>
            </w:r>
            <w:r>
              <w:rPr>
                <w:spacing w:val="-13"/>
                <w:sz w:val="22"/>
              </w:rPr>
              <w:t> </w:t>
            </w:r>
            <w:r>
              <w:rPr>
                <w:sz w:val="22"/>
              </w:rPr>
              <w:t>Hotel</w:t>
            </w:r>
            <w:r>
              <w:rPr>
                <w:spacing w:val="-12"/>
                <w:sz w:val="22"/>
              </w:rPr>
              <w:t> </w:t>
            </w:r>
            <w:r>
              <w:rPr>
                <w:sz w:val="22"/>
              </w:rPr>
              <w:t>**** </w:t>
            </w:r>
            <w:r>
              <w:rPr>
                <w:spacing w:val="-2"/>
                <w:sz w:val="22"/>
              </w:rPr>
              <w:t>(Deluxe)</w:t>
            </w:r>
          </w:p>
        </w:tc>
        <w:tc>
          <w:tcPr>
            <w:tcW w:w="4193" w:type="dxa"/>
          </w:tcPr>
          <w:p>
            <w:pPr>
              <w:pStyle w:val="TableParagraph"/>
              <w:spacing w:line="276" w:lineRule="auto" w:before="90"/>
              <w:ind w:left="1331" w:right="563" w:hanging="701"/>
              <w:jc w:val="left"/>
              <w:rPr>
                <w:sz w:val="22"/>
              </w:rPr>
            </w:pPr>
            <w:r>
              <w:rPr>
                <w:sz w:val="22"/>
              </w:rPr>
              <w:t>Palace</w:t>
            </w:r>
            <w:r>
              <w:rPr>
                <w:spacing w:val="-13"/>
                <w:sz w:val="22"/>
              </w:rPr>
              <w:t> </w:t>
            </w:r>
            <w:r>
              <w:rPr>
                <w:sz w:val="22"/>
              </w:rPr>
              <w:t>Gate</w:t>
            </w:r>
            <w:r>
              <w:rPr>
                <w:spacing w:val="-12"/>
                <w:sz w:val="22"/>
              </w:rPr>
              <w:t> </w:t>
            </w:r>
            <w:r>
              <w:rPr>
                <w:sz w:val="22"/>
              </w:rPr>
              <w:t>Hotel&amp;</w:t>
            </w:r>
            <w:r>
              <w:rPr>
                <w:spacing w:val="-12"/>
                <w:sz w:val="22"/>
              </w:rPr>
              <w:t> </w:t>
            </w:r>
            <w:r>
              <w:rPr>
                <w:sz w:val="22"/>
              </w:rPr>
              <w:t>Resort***** (Apsara Deluxe)</w:t>
            </w:r>
          </w:p>
        </w:tc>
      </w:tr>
      <w:tr>
        <w:trPr>
          <w:trHeight w:val="774" w:hRule="atLeast"/>
        </w:trPr>
        <w:tc>
          <w:tcPr>
            <w:tcW w:w="1947" w:type="dxa"/>
          </w:tcPr>
          <w:p>
            <w:pPr>
              <w:pStyle w:val="TableParagraph"/>
              <w:ind w:left="22" w:right="4"/>
              <w:rPr>
                <w:sz w:val="22"/>
              </w:rPr>
            </w:pPr>
            <w:r>
              <w:rPr>
                <w:spacing w:val="-2"/>
                <w:sz w:val="22"/>
              </w:rPr>
              <w:t>Siemreap</w:t>
            </w:r>
          </w:p>
        </w:tc>
        <w:tc>
          <w:tcPr>
            <w:tcW w:w="4016" w:type="dxa"/>
          </w:tcPr>
          <w:p>
            <w:pPr>
              <w:pStyle w:val="TableParagraph"/>
              <w:spacing w:line="273" w:lineRule="auto"/>
              <w:ind w:left="1598" w:right="378" w:hanging="550"/>
              <w:jc w:val="left"/>
              <w:rPr>
                <w:sz w:val="22"/>
              </w:rPr>
            </w:pPr>
            <w:r>
              <w:rPr>
                <w:sz w:val="22"/>
              </w:rPr>
              <w:t>Saem</w:t>
            </w:r>
            <w:r>
              <w:rPr>
                <w:spacing w:val="-13"/>
                <w:sz w:val="22"/>
              </w:rPr>
              <w:t> </w:t>
            </w:r>
            <w:r>
              <w:rPr>
                <w:sz w:val="22"/>
              </w:rPr>
              <w:t>Siem</w:t>
            </w:r>
            <w:r>
              <w:rPr>
                <w:spacing w:val="-12"/>
                <w:sz w:val="22"/>
              </w:rPr>
              <w:t> </w:t>
            </w:r>
            <w:r>
              <w:rPr>
                <w:sz w:val="22"/>
              </w:rPr>
              <w:t>Reap**** </w:t>
            </w:r>
            <w:r>
              <w:rPr>
                <w:spacing w:val="-2"/>
                <w:sz w:val="22"/>
              </w:rPr>
              <w:t>(Deluxe)</w:t>
            </w:r>
          </w:p>
        </w:tc>
        <w:tc>
          <w:tcPr>
            <w:tcW w:w="4193" w:type="dxa"/>
          </w:tcPr>
          <w:p>
            <w:pPr>
              <w:pStyle w:val="TableParagraph"/>
              <w:spacing w:line="273" w:lineRule="auto"/>
              <w:ind w:left="1600" w:hanging="1484"/>
              <w:jc w:val="left"/>
              <w:rPr>
                <w:sz w:val="22"/>
              </w:rPr>
            </w:pPr>
            <w:r>
              <w:rPr>
                <w:sz w:val="22"/>
              </w:rPr>
              <w:t>Sofitel</w:t>
            </w:r>
            <w:r>
              <w:rPr>
                <w:spacing w:val="-7"/>
                <w:sz w:val="22"/>
              </w:rPr>
              <w:t> </w:t>
            </w:r>
            <w:r>
              <w:rPr>
                <w:sz w:val="22"/>
              </w:rPr>
              <w:t>Angkor</w:t>
            </w:r>
            <w:r>
              <w:rPr>
                <w:spacing w:val="-7"/>
                <w:sz w:val="22"/>
              </w:rPr>
              <w:t> </w:t>
            </w:r>
            <w:r>
              <w:rPr>
                <w:sz w:val="22"/>
              </w:rPr>
              <w:t>Phokeethra</w:t>
            </w:r>
            <w:r>
              <w:rPr>
                <w:spacing w:val="-7"/>
                <w:sz w:val="22"/>
              </w:rPr>
              <w:t> </w:t>
            </w:r>
            <w:r>
              <w:rPr>
                <w:sz w:val="22"/>
              </w:rPr>
              <w:t>Golf</w:t>
            </w:r>
            <w:r>
              <w:rPr>
                <w:spacing w:val="-7"/>
                <w:sz w:val="22"/>
              </w:rPr>
              <w:t> </w:t>
            </w:r>
            <w:r>
              <w:rPr>
                <w:sz w:val="22"/>
              </w:rPr>
              <w:t>&amp;</w:t>
            </w:r>
            <w:r>
              <w:rPr>
                <w:spacing w:val="-9"/>
                <w:sz w:val="22"/>
              </w:rPr>
              <w:t> </w:t>
            </w:r>
            <w:r>
              <w:rPr>
                <w:sz w:val="22"/>
              </w:rPr>
              <w:t>Spa***** </w:t>
            </w:r>
            <w:r>
              <w:rPr>
                <w:spacing w:val="-2"/>
                <w:sz w:val="22"/>
              </w:rPr>
              <w:t>(Superior)</w:t>
            </w:r>
          </w:p>
        </w:tc>
      </w:tr>
    </w:tbl>
    <w:p>
      <w:pPr>
        <w:pStyle w:val="BodyText"/>
        <w:rPr>
          <w:b/>
        </w:rPr>
      </w:pPr>
    </w:p>
    <w:p>
      <w:pPr>
        <w:pStyle w:val="BodyText"/>
        <w:spacing w:before="81"/>
        <w:rPr>
          <w:b/>
        </w:rPr>
      </w:pPr>
    </w:p>
    <w:p>
      <w:pPr>
        <w:spacing w:before="0"/>
        <w:ind w:left="111" w:right="0" w:firstLine="0"/>
        <w:jc w:val="left"/>
        <w:rPr>
          <w:b/>
          <w:sz w:val="22"/>
        </w:rPr>
      </w:pPr>
      <w:r>
        <w:rPr>
          <w:b/>
          <w:sz w:val="22"/>
        </w:rPr>
        <w:t>Rates</w:t>
      </w:r>
      <w:r>
        <w:rPr>
          <w:b/>
          <w:spacing w:val="-3"/>
          <w:sz w:val="22"/>
        </w:rPr>
        <w:t> </w:t>
      </w:r>
      <w:r>
        <w:rPr>
          <w:b/>
          <w:sz w:val="22"/>
        </w:rPr>
        <w:t>and</w:t>
      </w:r>
      <w:r>
        <w:rPr>
          <w:b/>
          <w:spacing w:val="-2"/>
          <w:sz w:val="22"/>
        </w:rPr>
        <w:t> Conditions</w:t>
      </w:r>
    </w:p>
    <w:p>
      <w:pPr>
        <w:spacing w:after="0"/>
        <w:jc w:val="left"/>
        <w:rPr>
          <w:sz w:val="22"/>
        </w:rPr>
        <w:sectPr>
          <w:pgSz w:w="12240" w:h="15840"/>
          <w:pgMar w:header="284" w:footer="963" w:top="1440" w:bottom="1160" w:left="1060" w:right="780"/>
        </w:sectPr>
      </w:pPr>
    </w:p>
    <w:p>
      <w:pPr>
        <w:pStyle w:val="BodyText"/>
        <w:spacing w:line="276" w:lineRule="auto" w:before="58"/>
        <w:ind w:left="111"/>
      </w:pPr>
      <w:r>
        <w:rPr/>
        <w:t>Prices</w:t>
      </w:r>
      <w:r>
        <w:rPr>
          <w:spacing w:val="-1"/>
        </w:rPr>
        <w:t> </w:t>
      </w:r>
      <w:r>
        <w:rPr/>
        <w:t>are</w:t>
      </w:r>
      <w:r>
        <w:rPr>
          <w:spacing w:val="-6"/>
        </w:rPr>
        <w:t> </w:t>
      </w:r>
      <w:r>
        <w:rPr/>
        <w:t>in</w:t>
      </w:r>
      <w:r>
        <w:rPr>
          <w:spacing w:val="-3"/>
        </w:rPr>
        <w:t> </w:t>
      </w:r>
      <w:r>
        <w:rPr/>
        <w:t>USD</w:t>
      </w:r>
      <w:r>
        <w:rPr>
          <w:spacing w:val="-2"/>
        </w:rPr>
        <w:t> </w:t>
      </w:r>
      <w:r>
        <w:rPr/>
        <w:t>per</w:t>
      </w:r>
      <w:r>
        <w:rPr>
          <w:spacing w:val="-2"/>
        </w:rPr>
        <w:t> </w:t>
      </w:r>
      <w:r>
        <w:rPr/>
        <w:t>person,</w:t>
      </w:r>
      <w:r>
        <w:rPr>
          <w:spacing w:val="-3"/>
        </w:rPr>
        <w:t> </w:t>
      </w:r>
      <w:r>
        <w:rPr/>
        <w:t>based</w:t>
      </w:r>
      <w:r>
        <w:rPr>
          <w:spacing w:val="-2"/>
        </w:rPr>
        <w:t> </w:t>
      </w:r>
      <w:r>
        <w:rPr/>
        <w:t>on</w:t>
      </w:r>
      <w:r>
        <w:rPr>
          <w:spacing w:val="-3"/>
        </w:rPr>
        <w:t> </w:t>
      </w:r>
      <w:r>
        <w:rPr/>
        <w:t>two</w:t>
      </w:r>
      <w:r>
        <w:rPr>
          <w:spacing w:val="-5"/>
        </w:rPr>
        <w:t> </w:t>
      </w:r>
      <w:r>
        <w:rPr/>
        <w:t>guests</w:t>
      </w:r>
      <w:r>
        <w:rPr>
          <w:spacing w:val="-1"/>
        </w:rPr>
        <w:t> </w:t>
      </w:r>
      <w:r>
        <w:rPr/>
        <w:t>sharing</w:t>
      </w:r>
      <w:r>
        <w:rPr>
          <w:spacing w:val="-1"/>
        </w:rPr>
        <w:t> </w:t>
      </w:r>
      <w:r>
        <w:rPr/>
        <w:t>a</w:t>
      </w:r>
      <w:r>
        <w:rPr>
          <w:spacing w:val="-3"/>
        </w:rPr>
        <w:t> </w:t>
      </w:r>
      <w:r>
        <w:rPr/>
        <w:t>twin</w:t>
      </w:r>
      <w:r>
        <w:rPr>
          <w:spacing w:val="-3"/>
        </w:rPr>
        <w:t> </w:t>
      </w:r>
      <w:r>
        <w:rPr/>
        <w:t>or</w:t>
      </w:r>
      <w:r>
        <w:rPr>
          <w:spacing w:val="-3"/>
        </w:rPr>
        <w:t> </w:t>
      </w:r>
      <w:r>
        <w:rPr/>
        <w:t>double</w:t>
      </w:r>
      <w:r>
        <w:rPr>
          <w:spacing w:val="-2"/>
        </w:rPr>
        <w:t> </w:t>
      </w:r>
      <w:r>
        <w:rPr/>
        <w:t>room</w:t>
      </w:r>
      <w:r>
        <w:rPr>
          <w:spacing w:val="-1"/>
        </w:rPr>
        <w:t> </w:t>
      </w:r>
      <w:r>
        <w:rPr/>
        <w:t>in</w:t>
      </w:r>
      <w:r>
        <w:rPr>
          <w:spacing w:val="-3"/>
        </w:rPr>
        <w:t> </w:t>
      </w:r>
      <w:r>
        <w:rPr/>
        <w:t>the</w:t>
      </w:r>
      <w:r>
        <w:rPr>
          <w:spacing w:val="-2"/>
        </w:rPr>
        <w:t> </w:t>
      </w:r>
      <w:r>
        <w:rPr/>
        <w:t>hotels</w:t>
      </w:r>
      <w:r>
        <w:rPr>
          <w:spacing w:val="-4"/>
        </w:rPr>
        <w:t> </w:t>
      </w:r>
      <w:r>
        <w:rPr/>
        <w:t>mentioned </w:t>
      </w:r>
      <w:r>
        <w:rPr>
          <w:spacing w:val="-2"/>
        </w:rPr>
        <w:t>above.</w:t>
      </w:r>
    </w:p>
    <w:p>
      <w:pPr>
        <w:pStyle w:val="BodyText"/>
        <w:spacing w:line="276" w:lineRule="auto"/>
        <w:ind w:left="111"/>
      </w:pPr>
      <w:r>
        <w:rPr/>
        <w:t>Below rates are not valid for the period of Christmas, New Year (normally from 20 Dec to 10/ 15 Jan), Chinese/</w:t>
      </w:r>
      <w:r>
        <w:rPr>
          <w:spacing w:val="-5"/>
        </w:rPr>
        <w:t> </w:t>
      </w:r>
      <w:r>
        <w:rPr/>
        <w:t>Vietnamese</w:t>
      </w:r>
      <w:r>
        <w:rPr>
          <w:spacing w:val="-2"/>
        </w:rPr>
        <w:t> </w:t>
      </w:r>
      <w:r>
        <w:rPr/>
        <w:t>New</w:t>
      </w:r>
      <w:r>
        <w:rPr>
          <w:spacing w:val="-4"/>
        </w:rPr>
        <w:t> </w:t>
      </w:r>
      <w:r>
        <w:rPr/>
        <w:t>Year,</w:t>
      </w:r>
      <w:r>
        <w:rPr>
          <w:spacing w:val="-2"/>
        </w:rPr>
        <w:t> </w:t>
      </w:r>
      <w:r>
        <w:rPr/>
        <w:t>Independence</w:t>
      </w:r>
      <w:r>
        <w:rPr>
          <w:spacing w:val="-2"/>
        </w:rPr>
        <w:t> </w:t>
      </w:r>
      <w:r>
        <w:rPr/>
        <w:t>Day</w:t>
      </w:r>
      <w:r>
        <w:rPr>
          <w:spacing w:val="-3"/>
        </w:rPr>
        <w:t> </w:t>
      </w:r>
      <w:r>
        <w:rPr/>
        <w:t>(30</w:t>
      </w:r>
      <w:r>
        <w:rPr>
          <w:spacing w:val="-2"/>
        </w:rPr>
        <w:t> </w:t>
      </w:r>
      <w:r>
        <w:rPr/>
        <w:t>April),</w:t>
      </w:r>
      <w:r>
        <w:rPr>
          <w:spacing w:val="-2"/>
        </w:rPr>
        <w:t> </w:t>
      </w:r>
      <w:r>
        <w:rPr/>
        <w:t>May</w:t>
      </w:r>
      <w:r>
        <w:rPr>
          <w:spacing w:val="-3"/>
        </w:rPr>
        <w:t> </w:t>
      </w:r>
      <w:r>
        <w:rPr/>
        <w:t>Day,</w:t>
      </w:r>
      <w:r>
        <w:rPr>
          <w:spacing w:val="-5"/>
        </w:rPr>
        <w:t> </w:t>
      </w:r>
      <w:r>
        <w:rPr/>
        <w:t>National</w:t>
      </w:r>
      <w:r>
        <w:rPr>
          <w:spacing w:val="-2"/>
        </w:rPr>
        <w:t> </w:t>
      </w:r>
      <w:r>
        <w:rPr/>
        <w:t>Day</w:t>
      </w:r>
      <w:r>
        <w:rPr>
          <w:spacing w:val="-3"/>
        </w:rPr>
        <w:t> </w:t>
      </w:r>
      <w:r>
        <w:rPr/>
        <w:t>(02</w:t>
      </w:r>
      <w:r>
        <w:rPr>
          <w:spacing w:val="-2"/>
        </w:rPr>
        <w:t> </w:t>
      </w:r>
      <w:r>
        <w:rPr/>
        <w:t>Sep),</w:t>
      </w:r>
      <w:r>
        <w:rPr>
          <w:spacing w:val="-5"/>
        </w:rPr>
        <w:t> </w:t>
      </w:r>
      <w:r>
        <w:rPr/>
        <w:t>Songkran festival (13-16 April), Golden Week (01-07 Oct), Loy Kratong (10-14 Nov), Myanmar Water Festival or Myanmar New Year (10-20 Apr), etc. Please contact us for further details in terms of specific dates.</w:t>
      </w:r>
    </w:p>
    <w:p>
      <w:pPr>
        <w:pStyle w:val="BodyText"/>
        <w:rPr>
          <w:sz w:val="20"/>
        </w:rPr>
      </w:pPr>
    </w:p>
    <w:p>
      <w:pPr>
        <w:pStyle w:val="BodyText"/>
        <w:rPr>
          <w:sz w:val="20"/>
        </w:rPr>
      </w:pPr>
    </w:p>
    <w:p>
      <w:pPr>
        <w:pStyle w:val="BodyText"/>
        <w:spacing w:before="114"/>
        <w:rPr>
          <w:sz w:val="20"/>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53"/>
        <w:gridCol w:w="788"/>
        <w:gridCol w:w="785"/>
        <w:gridCol w:w="699"/>
        <w:gridCol w:w="702"/>
        <w:gridCol w:w="699"/>
        <w:gridCol w:w="752"/>
        <w:gridCol w:w="754"/>
        <w:gridCol w:w="752"/>
        <w:gridCol w:w="1781"/>
      </w:tblGrid>
      <w:tr>
        <w:trPr>
          <w:trHeight w:val="772" w:hRule="atLeast"/>
        </w:trPr>
        <w:tc>
          <w:tcPr>
            <w:tcW w:w="10165" w:type="dxa"/>
            <w:gridSpan w:val="10"/>
          </w:tcPr>
          <w:p>
            <w:pPr>
              <w:pStyle w:val="TableParagraph"/>
              <w:ind w:left="2" w:right="9"/>
              <w:rPr>
                <w:b/>
                <w:sz w:val="22"/>
              </w:rPr>
            </w:pPr>
            <w:r>
              <w:rPr>
                <w:b/>
                <w:color w:val="730707"/>
                <w:sz w:val="22"/>
              </w:rPr>
              <w:t>High</w:t>
            </w:r>
            <w:r>
              <w:rPr>
                <w:b/>
                <w:color w:val="730707"/>
                <w:spacing w:val="-2"/>
                <w:sz w:val="22"/>
              </w:rPr>
              <w:t> Season</w:t>
            </w:r>
          </w:p>
          <w:p>
            <w:pPr>
              <w:pStyle w:val="TableParagraph"/>
              <w:spacing w:before="40"/>
              <w:ind w:left="4" w:right="9"/>
              <w:rPr>
                <w:rFonts w:ascii="Times New Roman" w:hAnsi="Times New Roman"/>
                <w:b/>
                <w:i/>
                <w:sz w:val="22"/>
              </w:rPr>
            </w:pPr>
            <w:r>
              <w:rPr>
                <w:rFonts w:ascii="Times New Roman" w:hAnsi="Times New Roman"/>
                <w:b/>
                <w:i/>
                <w:color w:val="730707"/>
                <w:spacing w:val="-2"/>
                <w:w w:val="110"/>
                <w:sz w:val="22"/>
              </w:rPr>
              <w:t>01</w:t>
            </w:r>
            <w:r>
              <w:rPr>
                <w:rFonts w:ascii="Times New Roman" w:hAnsi="Times New Roman"/>
                <w:b/>
                <w:i/>
                <w:color w:val="730707"/>
                <w:spacing w:val="-10"/>
                <w:w w:val="110"/>
                <w:sz w:val="22"/>
              </w:rPr>
              <w:t> </w:t>
            </w:r>
            <w:r>
              <w:rPr>
                <w:rFonts w:ascii="Times New Roman" w:hAnsi="Times New Roman"/>
                <w:b/>
                <w:i/>
                <w:color w:val="730707"/>
                <w:spacing w:val="-2"/>
                <w:w w:val="110"/>
                <w:sz w:val="22"/>
              </w:rPr>
              <w:t>Jan</w:t>
            </w:r>
            <w:r>
              <w:rPr>
                <w:rFonts w:ascii="Times New Roman" w:hAnsi="Times New Roman"/>
                <w:b/>
                <w:i/>
                <w:color w:val="730707"/>
                <w:spacing w:val="-13"/>
                <w:w w:val="110"/>
                <w:sz w:val="22"/>
              </w:rPr>
              <w:t> </w:t>
            </w:r>
            <w:r>
              <w:rPr>
                <w:rFonts w:ascii="Times New Roman" w:hAnsi="Times New Roman"/>
                <w:b/>
                <w:i/>
                <w:color w:val="730707"/>
                <w:spacing w:val="-2"/>
                <w:w w:val="110"/>
                <w:sz w:val="22"/>
              </w:rPr>
              <w:t>2025</w:t>
            </w:r>
            <w:r>
              <w:rPr>
                <w:rFonts w:ascii="Times New Roman" w:hAnsi="Times New Roman"/>
                <w:b/>
                <w:i/>
                <w:color w:val="730707"/>
                <w:spacing w:val="-10"/>
                <w:w w:val="110"/>
                <w:sz w:val="22"/>
              </w:rPr>
              <w:t> </w:t>
            </w:r>
            <w:r>
              <w:rPr>
                <w:rFonts w:ascii="Trebuchet MS" w:hAnsi="Trebuchet MS"/>
                <w:b/>
                <w:i/>
                <w:color w:val="730707"/>
                <w:spacing w:val="-2"/>
                <w:w w:val="110"/>
                <w:sz w:val="22"/>
              </w:rPr>
              <w:t>–</w:t>
            </w:r>
            <w:r>
              <w:rPr>
                <w:rFonts w:ascii="Trebuchet MS" w:hAnsi="Trebuchet MS"/>
                <w:b/>
                <w:i/>
                <w:color w:val="730707"/>
                <w:spacing w:val="-23"/>
                <w:w w:val="110"/>
                <w:sz w:val="22"/>
              </w:rPr>
              <w:t> </w:t>
            </w:r>
            <w:r>
              <w:rPr>
                <w:rFonts w:ascii="Times New Roman" w:hAnsi="Times New Roman"/>
                <w:b/>
                <w:i/>
                <w:color w:val="730707"/>
                <w:spacing w:val="-2"/>
                <w:w w:val="110"/>
                <w:sz w:val="22"/>
              </w:rPr>
              <w:t>30</w:t>
            </w:r>
            <w:r>
              <w:rPr>
                <w:rFonts w:ascii="Times New Roman" w:hAnsi="Times New Roman"/>
                <w:b/>
                <w:i/>
                <w:color w:val="730707"/>
                <w:spacing w:val="-9"/>
                <w:w w:val="110"/>
                <w:sz w:val="22"/>
              </w:rPr>
              <w:t> </w:t>
            </w:r>
            <w:r>
              <w:rPr>
                <w:rFonts w:ascii="Times New Roman" w:hAnsi="Times New Roman"/>
                <w:b/>
                <w:i/>
                <w:color w:val="730707"/>
                <w:spacing w:val="-2"/>
                <w:w w:val="110"/>
                <w:sz w:val="22"/>
              </w:rPr>
              <w:t>Apr</w:t>
            </w:r>
            <w:r>
              <w:rPr>
                <w:rFonts w:ascii="Times New Roman" w:hAnsi="Times New Roman"/>
                <w:b/>
                <w:i/>
                <w:color w:val="730707"/>
                <w:spacing w:val="-14"/>
                <w:w w:val="110"/>
                <w:sz w:val="22"/>
              </w:rPr>
              <w:t> </w:t>
            </w:r>
            <w:r>
              <w:rPr>
                <w:rFonts w:ascii="Times New Roman" w:hAnsi="Times New Roman"/>
                <w:b/>
                <w:i/>
                <w:color w:val="730707"/>
                <w:spacing w:val="-2"/>
                <w:w w:val="110"/>
                <w:sz w:val="22"/>
              </w:rPr>
              <w:t>2025</w:t>
            </w:r>
            <w:r>
              <w:rPr>
                <w:rFonts w:ascii="Times New Roman" w:hAnsi="Times New Roman"/>
                <w:b/>
                <w:i/>
                <w:color w:val="730707"/>
                <w:spacing w:val="-12"/>
                <w:w w:val="110"/>
                <w:sz w:val="22"/>
              </w:rPr>
              <w:t> </w:t>
            </w:r>
            <w:r>
              <w:rPr>
                <w:rFonts w:ascii="Times New Roman" w:hAnsi="Times New Roman"/>
                <w:b/>
                <w:i/>
                <w:color w:val="730707"/>
                <w:spacing w:val="-2"/>
                <w:w w:val="110"/>
                <w:sz w:val="22"/>
              </w:rPr>
              <w:t>&amp;</w:t>
            </w:r>
            <w:r>
              <w:rPr>
                <w:rFonts w:ascii="Times New Roman" w:hAnsi="Times New Roman"/>
                <w:b/>
                <w:i/>
                <w:color w:val="730707"/>
                <w:spacing w:val="-9"/>
                <w:w w:val="110"/>
                <w:sz w:val="22"/>
              </w:rPr>
              <w:t> </w:t>
            </w:r>
            <w:r>
              <w:rPr>
                <w:rFonts w:ascii="Times New Roman" w:hAnsi="Times New Roman"/>
                <w:b/>
                <w:i/>
                <w:color w:val="730707"/>
                <w:spacing w:val="-2"/>
                <w:w w:val="110"/>
                <w:sz w:val="22"/>
              </w:rPr>
              <w:t>01</w:t>
            </w:r>
            <w:r>
              <w:rPr>
                <w:rFonts w:ascii="Times New Roman" w:hAnsi="Times New Roman"/>
                <w:b/>
                <w:i/>
                <w:color w:val="730707"/>
                <w:spacing w:val="-9"/>
                <w:w w:val="110"/>
                <w:sz w:val="22"/>
              </w:rPr>
              <w:t> </w:t>
            </w:r>
            <w:r>
              <w:rPr>
                <w:rFonts w:ascii="Times New Roman" w:hAnsi="Times New Roman"/>
                <w:b/>
                <w:i/>
                <w:color w:val="730707"/>
                <w:spacing w:val="-2"/>
                <w:w w:val="110"/>
                <w:sz w:val="22"/>
              </w:rPr>
              <w:t>Oct</w:t>
            </w:r>
            <w:r>
              <w:rPr>
                <w:rFonts w:ascii="Times New Roman" w:hAnsi="Times New Roman"/>
                <w:b/>
                <w:i/>
                <w:color w:val="730707"/>
                <w:spacing w:val="-12"/>
                <w:w w:val="110"/>
                <w:sz w:val="22"/>
              </w:rPr>
              <w:t> </w:t>
            </w:r>
            <w:r>
              <w:rPr>
                <w:rFonts w:ascii="Times New Roman" w:hAnsi="Times New Roman"/>
                <w:b/>
                <w:i/>
                <w:color w:val="730707"/>
                <w:spacing w:val="-2"/>
                <w:w w:val="110"/>
                <w:sz w:val="22"/>
              </w:rPr>
              <w:t>2025</w:t>
            </w:r>
            <w:r>
              <w:rPr>
                <w:rFonts w:ascii="Times New Roman" w:hAnsi="Times New Roman"/>
                <w:b/>
                <w:i/>
                <w:color w:val="730707"/>
                <w:spacing w:val="-10"/>
                <w:w w:val="110"/>
                <w:sz w:val="22"/>
              </w:rPr>
              <w:t> </w:t>
            </w:r>
            <w:r>
              <w:rPr>
                <w:rFonts w:ascii="Trebuchet MS" w:hAnsi="Trebuchet MS"/>
                <w:b/>
                <w:i/>
                <w:color w:val="730707"/>
                <w:spacing w:val="-2"/>
                <w:w w:val="110"/>
                <w:sz w:val="22"/>
              </w:rPr>
              <w:t>–</w:t>
            </w:r>
            <w:r>
              <w:rPr>
                <w:rFonts w:ascii="Trebuchet MS" w:hAnsi="Trebuchet MS"/>
                <w:b/>
                <w:i/>
                <w:color w:val="730707"/>
                <w:spacing w:val="-26"/>
                <w:w w:val="110"/>
                <w:sz w:val="22"/>
              </w:rPr>
              <w:t> </w:t>
            </w:r>
            <w:r>
              <w:rPr>
                <w:rFonts w:ascii="Times New Roman" w:hAnsi="Times New Roman"/>
                <w:b/>
                <w:i/>
                <w:color w:val="730707"/>
                <w:spacing w:val="-2"/>
                <w:w w:val="110"/>
                <w:sz w:val="22"/>
              </w:rPr>
              <w:t>31</w:t>
            </w:r>
            <w:r>
              <w:rPr>
                <w:rFonts w:ascii="Times New Roman" w:hAnsi="Times New Roman"/>
                <w:b/>
                <w:i/>
                <w:color w:val="730707"/>
                <w:spacing w:val="-9"/>
                <w:w w:val="110"/>
                <w:sz w:val="22"/>
              </w:rPr>
              <w:t> </w:t>
            </w:r>
            <w:r>
              <w:rPr>
                <w:rFonts w:ascii="Times New Roman" w:hAnsi="Times New Roman"/>
                <w:b/>
                <w:i/>
                <w:color w:val="730707"/>
                <w:spacing w:val="-2"/>
                <w:w w:val="110"/>
                <w:sz w:val="22"/>
              </w:rPr>
              <w:t>Dec</w:t>
            </w:r>
            <w:r>
              <w:rPr>
                <w:rFonts w:ascii="Times New Roman" w:hAnsi="Times New Roman"/>
                <w:b/>
                <w:i/>
                <w:color w:val="730707"/>
                <w:spacing w:val="-9"/>
                <w:w w:val="110"/>
                <w:sz w:val="22"/>
              </w:rPr>
              <w:t> </w:t>
            </w:r>
            <w:r>
              <w:rPr>
                <w:rFonts w:ascii="Times New Roman" w:hAnsi="Times New Roman"/>
                <w:b/>
                <w:i/>
                <w:color w:val="730707"/>
                <w:spacing w:val="-4"/>
                <w:w w:val="110"/>
                <w:sz w:val="22"/>
              </w:rPr>
              <w:t>2025</w:t>
            </w:r>
          </w:p>
        </w:tc>
      </w:tr>
      <w:tr>
        <w:trPr>
          <w:trHeight w:val="775" w:hRule="atLeast"/>
        </w:trPr>
        <w:tc>
          <w:tcPr>
            <w:tcW w:w="2453" w:type="dxa"/>
            <w:vMerge w:val="restart"/>
          </w:tcPr>
          <w:p>
            <w:pPr>
              <w:pStyle w:val="TableParagraph"/>
              <w:spacing w:line="276" w:lineRule="auto" w:before="187"/>
              <w:ind w:left="249" w:right="129" w:firstLine="376"/>
              <w:jc w:val="left"/>
              <w:rPr>
                <w:b/>
                <w:sz w:val="22"/>
              </w:rPr>
            </w:pPr>
            <w:r>
              <w:rPr>
                <w:b/>
                <w:color w:val="730707"/>
                <w:sz w:val="22"/>
              </w:rPr>
              <w:t>Group size/ Price</w:t>
            </w:r>
            <w:r>
              <w:rPr>
                <w:b/>
                <w:color w:val="730707"/>
                <w:spacing w:val="-12"/>
                <w:sz w:val="22"/>
              </w:rPr>
              <w:t> </w:t>
            </w:r>
            <w:r>
              <w:rPr>
                <w:b/>
                <w:color w:val="730707"/>
                <w:sz w:val="22"/>
              </w:rPr>
              <w:t>per</w:t>
            </w:r>
            <w:r>
              <w:rPr>
                <w:b/>
                <w:color w:val="730707"/>
                <w:spacing w:val="-13"/>
                <w:sz w:val="22"/>
              </w:rPr>
              <w:t> </w:t>
            </w:r>
            <w:r>
              <w:rPr>
                <w:b/>
                <w:color w:val="730707"/>
                <w:sz w:val="22"/>
              </w:rPr>
              <w:t>person</w:t>
            </w:r>
            <w:r>
              <w:rPr>
                <w:b/>
                <w:color w:val="730707"/>
                <w:spacing w:val="-10"/>
                <w:sz w:val="22"/>
              </w:rPr>
              <w:t> </w:t>
            </w:r>
            <w:r>
              <w:rPr>
                <w:b/>
                <w:color w:val="730707"/>
                <w:sz w:val="22"/>
              </w:rPr>
              <w:t>in</w:t>
            </w:r>
          </w:p>
          <w:p>
            <w:pPr>
              <w:pStyle w:val="TableParagraph"/>
              <w:spacing w:before="2"/>
              <w:ind w:right="7"/>
              <w:rPr>
                <w:b/>
                <w:sz w:val="22"/>
              </w:rPr>
            </w:pPr>
            <w:r>
              <w:rPr>
                <w:b/>
                <w:color w:val="730707"/>
                <w:spacing w:val="-5"/>
                <w:sz w:val="22"/>
              </w:rPr>
              <w:t>USD</w:t>
            </w:r>
          </w:p>
        </w:tc>
        <w:tc>
          <w:tcPr>
            <w:tcW w:w="788" w:type="dxa"/>
          </w:tcPr>
          <w:p>
            <w:pPr>
              <w:pStyle w:val="TableParagraph"/>
              <w:spacing w:before="242"/>
              <w:ind w:left="1" w:right="6"/>
              <w:rPr>
                <w:b/>
                <w:sz w:val="22"/>
              </w:rPr>
            </w:pPr>
            <w:r>
              <w:rPr>
                <w:b/>
                <w:color w:val="730707"/>
                <w:spacing w:val="-10"/>
                <w:sz w:val="22"/>
              </w:rPr>
              <w:t>2</w:t>
            </w:r>
          </w:p>
        </w:tc>
        <w:tc>
          <w:tcPr>
            <w:tcW w:w="785" w:type="dxa"/>
          </w:tcPr>
          <w:p>
            <w:pPr>
              <w:pStyle w:val="TableParagraph"/>
              <w:spacing w:before="242"/>
              <w:ind w:right="9"/>
              <w:rPr>
                <w:b/>
                <w:sz w:val="22"/>
              </w:rPr>
            </w:pPr>
            <w:r>
              <w:rPr>
                <w:b/>
                <w:color w:val="730707"/>
                <w:spacing w:val="-10"/>
                <w:sz w:val="22"/>
              </w:rPr>
              <w:t>3</w:t>
            </w:r>
          </w:p>
        </w:tc>
        <w:tc>
          <w:tcPr>
            <w:tcW w:w="699" w:type="dxa"/>
          </w:tcPr>
          <w:p>
            <w:pPr>
              <w:pStyle w:val="TableParagraph"/>
              <w:spacing w:before="242"/>
              <w:ind w:left="10" w:right="15"/>
              <w:rPr>
                <w:b/>
                <w:sz w:val="22"/>
              </w:rPr>
            </w:pPr>
            <w:r>
              <w:rPr>
                <w:b/>
                <w:color w:val="730707"/>
                <w:spacing w:val="-10"/>
                <w:sz w:val="22"/>
              </w:rPr>
              <w:t>4</w:t>
            </w:r>
          </w:p>
        </w:tc>
        <w:tc>
          <w:tcPr>
            <w:tcW w:w="702" w:type="dxa"/>
          </w:tcPr>
          <w:p>
            <w:pPr>
              <w:pStyle w:val="TableParagraph"/>
              <w:spacing w:before="242"/>
              <w:ind w:right="11"/>
              <w:rPr>
                <w:b/>
                <w:sz w:val="22"/>
              </w:rPr>
            </w:pPr>
            <w:r>
              <w:rPr>
                <w:b/>
                <w:color w:val="730707"/>
                <w:spacing w:val="-2"/>
                <w:sz w:val="22"/>
              </w:rPr>
              <w:t>5-</w:t>
            </w:r>
            <w:r>
              <w:rPr>
                <w:b/>
                <w:color w:val="730707"/>
                <w:spacing w:val="-10"/>
                <w:sz w:val="22"/>
              </w:rPr>
              <w:t>7</w:t>
            </w:r>
          </w:p>
        </w:tc>
        <w:tc>
          <w:tcPr>
            <w:tcW w:w="699" w:type="dxa"/>
          </w:tcPr>
          <w:p>
            <w:pPr>
              <w:pStyle w:val="TableParagraph"/>
              <w:spacing w:before="242"/>
              <w:ind w:right="15"/>
              <w:rPr>
                <w:b/>
                <w:sz w:val="22"/>
              </w:rPr>
            </w:pPr>
            <w:r>
              <w:rPr>
                <w:b/>
                <w:color w:val="730707"/>
                <w:spacing w:val="-2"/>
                <w:sz w:val="22"/>
              </w:rPr>
              <w:t>8-</w:t>
            </w:r>
            <w:r>
              <w:rPr>
                <w:b/>
                <w:color w:val="730707"/>
                <w:spacing w:val="-10"/>
                <w:sz w:val="22"/>
              </w:rPr>
              <w:t>9</w:t>
            </w:r>
          </w:p>
        </w:tc>
        <w:tc>
          <w:tcPr>
            <w:tcW w:w="752" w:type="dxa"/>
          </w:tcPr>
          <w:p>
            <w:pPr>
              <w:pStyle w:val="TableParagraph"/>
              <w:ind w:left="199"/>
              <w:jc w:val="left"/>
              <w:rPr>
                <w:b/>
                <w:sz w:val="22"/>
              </w:rPr>
            </w:pPr>
            <w:r>
              <w:rPr>
                <w:b/>
                <w:color w:val="730707"/>
                <w:spacing w:val="-5"/>
                <w:sz w:val="22"/>
              </w:rPr>
              <w:t>10-</w:t>
            </w:r>
          </w:p>
          <w:p>
            <w:pPr>
              <w:pStyle w:val="TableParagraph"/>
              <w:spacing w:before="38"/>
              <w:ind w:left="235"/>
              <w:jc w:val="left"/>
              <w:rPr>
                <w:b/>
                <w:sz w:val="22"/>
              </w:rPr>
            </w:pPr>
            <w:r>
              <w:rPr>
                <w:b/>
                <w:color w:val="730707"/>
                <w:spacing w:val="-5"/>
                <w:sz w:val="22"/>
              </w:rPr>
              <w:t>15</w:t>
            </w:r>
          </w:p>
        </w:tc>
        <w:tc>
          <w:tcPr>
            <w:tcW w:w="754" w:type="dxa"/>
          </w:tcPr>
          <w:p>
            <w:pPr>
              <w:pStyle w:val="TableParagraph"/>
              <w:ind w:left="198"/>
              <w:jc w:val="left"/>
              <w:rPr>
                <w:b/>
                <w:sz w:val="22"/>
              </w:rPr>
            </w:pPr>
            <w:r>
              <w:rPr>
                <w:b/>
                <w:color w:val="730707"/>
                <w:spacing w:val="-5"/>
                <w:sz w:val="22"/>
              </w:rPr>
              <w:t>16-</w:t>
            </w:r>
          </w:p>
          <w:p>
            <w:pPr>
              <w:pStyle w:val="TableParagraph"/>
              <w:spacing w:before="38"/>
              <w:ind w:left="234"/>
              <w:jc w:val="left"/>
              <w:rPr>
                <w:b/>
                <w:sz w:val="22"/>
              </w:rPr>
            </w:pPr>
            <w:r>
              <w:rPr>
                <w:b/>
                <w:color w:val="730707"/>
                <w:spacing w:val="-5"/>
                <w:sz w:val="22"/>
              </w:rPr>
              <w:t>20</w:t>
            </w:r>
          </w:p>
        </w:tc>
        <w:tc>
          <w:tcPr>
            <w:tcW w:w="752" w:type="dxa"/>
          </w:tcPr>
          <w:p>
            <w:pPr>
              <w:pStyle w:val="TableParagraph"/>
              <w:ind w:left="196"/>
              <w:jc w:val="left"/>
              <w:rPr>
                <w:b/>
                <w:sz w:val="22"/>
              </w:rPr>
            </w:pPr>
            <w:r>
              <w:rPr>
                <w:b/>
                <w:color w:val="730707"/>
                <w:spacing w:val="-5"/>
                <w:sz w:val="22"/>
              </w:rPr>
              <w:t>21-</w:t>
            </w:r>
          </w:p>
          <w:p>
            <w:pPr>
              <w:pStyle w:val="TableParagraph"/>
              <w:spacing w:before="38"/>
              <w:ind w:left="232"/>
              <w:jc w:val="left"/>
              <w:rPr>
                <w:b/>
                <w:sz w:val="22"/>
              </w:rPr>
            </w:pPr>
            <w:r>
              <w:rPr>
                <w:b/>
                <w:color w:val="730707"/>
                <w:spacing w:val="-5"/>
                <w:sz w:val="22"/>
              </w:rPr>
              <w:t>25</w:t>
            </w:r>
          </w:p>
        </w:tc>
        <w:tc>
          <w:tcPr>
            <w:tcW w:w="1781" w:type="dxa"/>
            <w:vMerge w:val="restart"/>
          </w:tcPr>
          <w:p>
            <w:pPr>
              <w:pStyle w:val="TableParagraph"/>
              <w:spacing w:before="78"/>
              <w:jc w:val="left"/>
              <w:rPr>
                <w:sz w:val="22"/>
              </w:rPr>
            </w:pPr>
          </w:p>
          <w:p>
            <w:pPr>
              <w:pStyle w:val="TableParagraph"/>
              <w:spacing w:before="0"/>
              <w:ind w:right="11"/>
              <w:rPr>
                <w:b/>
                <w:sz w:val="22"/>
              </w:rPr>
            </w:pPr>
            <w:r>
              <w:rPr>
                <w:b/>
                <w:color w:val="730707"/>
                <w:spacing w:val="-5"/>
                <w:sz w:val="22"/>
              </w:rPr>
              <w:t>SGL</w:t>
            </w:r>
          </w:p>
          <w:p>
            <w:pPr>
              <w:pStyle w:val="TableParagraph"/>
              <w:spacing w:before="40"/>
              <w:ind w:left="3" w:right="11"/>
              <w:rPr>
                <w:b/>
                <w:sz w:val="22"/>
              </w:rPr>
            </w:pPr>
            <w:r>
              <w:rPr>
                <w:b/>
                <w:color w:val="730707"/>
                <w:spacing w:val="-2"/>
                <w:sz w:val="22"/>
              </w:rPr>
              <w:t>supplement</w:t>
            </w:r>
          </w:p>
        </w:tc>
      </w:tr>
      <w:tr>
        <w:trPr>
          <w:trHeight w:val="474" w:hRule="atLeast"/>
        </w:trPr>
        <w:tc>
          <w:tcPr>
            <w:tcW w:w="2453" w:type="dxa"/>
            <w:vMerge/>
            <w:tcBorders>
              <w:top w:val="nil"/>
            </w:tcBorders>
          </w:tcPr>
          <w:p>
            <w:pPr>
              <w:rPr>
                <w:sz w:val="2"/>
                <w:szCs w:val="2"/>
              </w:rPr>
            </w:pPr>
          </w:p>
        </w:tc>
        <w:tc>
          <w:tcPr>
            <w:tcW w:w="4425" w:type="dxa"/>
            <w:gridSpan w:val="6"/>
          </w:tcPr>
          <w:p>
            <w:pPr>
              <w:pStyle w:val="TableParagraph"/>
              <w:spacing w:before="94"/>
              <w:ind w:right="8"/>
              <w:rPr>
                <w:rFonts w:ascii="Times New Roman"/>
                <w:b/>
                <w:i/>
                <w:sz w:val="22"/>
              </w:rPr>
            </w:pPr>
            <w:r>
              <w:rPr>
                <w:rFonts w:ascii="Times New Roman"/>
                <w:b/>
                <w:i/>
                <w:color w:val="730707"/>
                <w:w w:val="90"/>
                <w:sz w:val="22"/>
              </w:rPr>
              <w:t>NO</w:t>
            </w:r>
            <w:r>
              <w:rPr>
                <w:rFonts w:ascii="Times New Roman"/>
                <w:b/>
                <w:i/>
                <w:color w:val="730707"/>
                <w:spacing w:val="-2"/>
                <w:sz w:val="22"/>
              </w:rPr>
              <w:t> </w:t>
            </w:r>
            <w:r>
              <w:rPr>
                <w:rFonts w:ascii="Times New Roman"/>
                <w:b/>
                <w:i/>
                <w:color w:val="730707"/>
                <w:spacing w:val="-5"/>
                <w:sz w:val="22"/>
              </w:rPr>
              <w:t>FOC</w:t>
            </w:r>
          </w:p>
        </w:tc>
        <w:tc>
          <w:tcPr>
            <w:tcW w:w="1506" w:type="dxa"/>
            <w:gridSpan w:val="2"/>
          </w:tcPr>
          <w:p>
            <w:pPr>
              <w:pStyle w:val="TableParagraph"/>
              <w:spacing w:before="94"/>
              <w:ind w:left="90"/>
              <w:jc w:val="left"/>
              <w:rPr>
                <w:rFonts w:ascii="Times New Roman"/>
                <w:b/>
                <w:i/>
                <w:sz w:val="22"/>
              </w:rPr>
            </w:pPr>
            <w:r>
              <w:rPr>
                <w:rFonts w:ascii="Times New Roman"/>
                <w:b/>
                <w:i/>
                <w:color w:val="730707"/>
                <w:spacing w:val="-8"/>
                <w:sz w:val="22"/>
              </w:rPr>
              <w:t>1</w:t>
            </w:r>
            <w:r>
              <w:rPr>
                <w:rFonts w:ascii="Times New Roman"/>
                <w:b/>
                <w:i/>
                <w:color w:val="730707"/>
                <w:spacing w:val="-5"/>
                <w:sz w:val="22"/>
              </w:rPr>
              <w:t> </w:t>
            </w:r>
            <w:r>
              <w:rPr>
                <w:rFonts w:ascii="Times New Roman"/>
                <w:b/>
                <w:i/>
                <w:color w:val="730707"/>
                <w:spacing w:val="-8"/>
                <w:sz w:val="22"/>
              </w:rPr>
              <w:t>FOC</w:t>
            </w:r>
            <w:r>
              <w:rPr>
                <w:rFonts w:ascii="Times New Roman"/>
                <w:b/>
                <w:i/>
                <w:color w:val="730707"/>
                <w:spacing w:val="-5"/>
                <w:sz w:val="22"/>
              </w:rPr>
              <w:t> </w:t>
            </w:r>
            <w:r>
              <w:rPr>
                <w:rFonts w:ascii="Times New Roman"/>
                <w:b/>
                <w:i/>
                <w:color w:val="730707"/>
                <w:spacing w:val="-8"/>
                <w:sz w:val="22"/>
              </w:rPr>
              <w:t>in</w:t>
            </w:r>
            <w:r>
              <w:rPr>
                <w:rFonts w:ascii="Times New Roman"/>
                <w:b/>
                <w:i/>
                <w:color w:val="730707"/>
                <w:spacing w:val="-7"/>
                <w:sz w:val="22"/>
              </w:rPr>
              <w:t> </w:t>
            </w:r>
            <w:r>
              <w:rPr>
                <w:rFonts w:ascii="Times New Roman"/>
                <w:b/>
                <w:i/>
                <w:color w:val="730707"/>
                <w:spacing w:val="-8"/>
                <w:sz w:val="22"/>
              </w:rPr>
              <w:t>twin</w:t>
            </w:r>
          </w:p>
        </w:tc>
        <w:tc>
          <w:tcPr>
            <w:tcW w:w="1781" w:type="dxa"/>
            <w:vMerge/>
            <w:tcBorders>
              <w:top w:val="nil"/>
            </w:tcBorders>
          </w:tcPr>
          <w:p>
            <w:pPr>
              <w:rPr>
                <w:sz w:val="2"/>
                <w:szCs w:val="2"/>
              </w:rPr>
            </w:pPr>
          </w:p>
        </w:tc>
      </w:tr>
      <w:tr>
        <w:trPr>
          <w:trHeight w:val="477" w:hRule="atLeast"/>
        </w:trPr>
        <w:tc>
          <w:tcPr>
            <w:tcW w:w="2453" w:type="dxa"/>
          </w:tcPr>
          <w:p>
            <w:pPr>
              <w:pStyle w:val="TableParagraph"/>
              <w:ind w:left="4" w:right="7"/>
              <w:rPr>
                <w:b/>
                <w:sz w:val="22"/>
              </w:rPr>
            </w:pPr>
            <w:r>
              <w:rPr>
                <w:b/>
                <w:spacing w:val="-5"/>
                <w:sz w:val="22"/>
              </w:rPr>
              <w:t>4*</w:t>
            </w:r>
          </w:p>
        </w:tc>
        <w:tc>
          <w:tcPr>
            <w:tcW w:w="788" w:type="dxa"/>
          </w:tcPr>
          <w:p>
            <w:pPr>
              <w:pStyle w:val="TableParagraph"/>
              <w:ind w:right="6"/>
              <w:rPr>
                <w:sz w:val="22"/>
              </w:rPr>
            </w:pPr>
            <w:r>
              <w:rPr>
                <w:color w:val="2C2C2C"/>
                <w:spacing w:val="-2"/>
                <w:sz w:val="22"/>
              </w:rPr>
              <w:t>2,469</w:t>
            </w:r>
          </w:p>
        </w:tc>
        <w:tc>
          <w:tcPr>
            <w:tcW w:w="785" w:type="dxa"/>
          </w:tcPr>
          <w:p>
            <w:pPr>
              <w:pStyle w:val="TableParagraph"/>
              <w:ind w:left="1" w:right="9"/>
              <w:rPr>
                <w:sz w:val="22"/>
              </w:rPr>
            </w:pPr>
            <w:r>
              <w:rPr>
                <w:color w:val="2C2C2C"/>
                <w:spacing w:val="-2"/>
                <w:sz w:val="22"/>
              </w:rPr>
              <w:t>2,085</w:t>
            </w:r>
          </w:p>
        </w:tc>
        <w:tc>
          <w:tcPr>
            <w:tcW w:w="699" w:type="dxa"/>
          </w:tcPr>
          <w:p>
            <w:pPr>
              <w:pStyle w:val="TableParagraph"/>
              <w:ind w:left="11" w:right="15"/>
              <w:rPr>
                <w:sz w:val="22"/>
              </w:rPr>
            </w:pPr>
            <w:r>
              <w:rPr>
                <w:color w:val="2C2C2C"/>
                <w:spacing w:val="-2"/>
                <w:sz w:val="22"/>
              </w:rPr>
              <w:t>1,861</w:t>
            </w:r>
          </w:p>
        </w:tc>
        <w:tc>
          <w:tcPr>
            <w:tcW w:w="702" w:type="dxa"/>
          </w:tcPr>
          <w:p>
            <w:pPr>
              <w:pStyle w:val="TableParagraph"/>
              <w:ind w:left="3" w:right="11"/>
              <w:rPr>
                <w:sz w:val="22"/>
              </w:rPr>
            </w:pPr>
            <w:r>
              <w:rPr>
                <w:color w:val="2C2C2C"/>
                <w:spacing w:val="-2"/>
                <w:sz w:val="22"/>
              </w:rPr>
              <w:t>1,746</w:t>
            </w:r>
          </w:p>
        </w:tc>
        <w:tc>
          <w:tcPr>
            <w:tcW w:w="699" w:type="dxa"/>
          </w:tcPr>
          <w:p>
            <w:pPr>
              <w:pStyle w:val="TableParagraph"/>
              <w:ind w:left="4" w:right="15"/>
              <w:rPr>
                <w:sz w:val="22"/>
              </w:rPr>
            </w:pPr>
            <w:r>
              <w:rPr>
                <w:color w:val="2C2C2C"/>
                <w:spacing w:val="-2"/>
                <w:sz w:val="22"/>
              </w:rPr>
              <w:t>1,641</w:t>
            </w:r>
          </w:p>
        </w:tc>
        <w:tc>
          <w:tcPr>
            <w:tcW w:w="752" w:type="dxa"/>
          </w:tcPr>
          <w:p>
            <w:pPr>
              <w:pStyle w:val="TableParagraph"/>
              <w:ind w:left="2" w:right="10"/>
              <w:rPr>
                <w:sz w:val="22"/>
              </w:rPr>
            </w:pPr>
            <w:r>
              <w:rPr>
                <w:color w:val="2C2C2C"/>
                <w:spacing w:val="-2"/>
                <w:sz w:val="22"/>
              </w:rPr>
              <w:t>1,577</w:t>
            </w:r>
          </w:p>
        </w:tc>
        <w:tc>
          <w:tcPr>
            <w:tcW w:w="754" w:type="dxa"/>
          </w:tcPr>
          <w:p>
            <w:pPr>
              <w:pStyle w:val="TableParagraph"/>
              <w:ind w:right="12"/>
              <w:rPr>
                <w:sz w:val="22"/>
              </w:rPr>
            </w:pPr>
            <w:r>
              <w:rPr>
                <w:color w:val="2C2C2C"/>
                <w:spacing w:val="-2"/>
                <w:sz w:val="22"/>
              </w:rPr>
              <w:t>1,560</w:t>
            </w:r>
          </w:p>
        </w:tc>
        <w:tc>
          <w:tcPr>
            <w:tcW w:w="752" w:type="dxa"/>
          </w:tcPr>
          <w:p>
            <w:pPr>
              <w:pStyle w:val="TableParagraph"/>
              <w:ind w:right="10"/>
              <w:rPr>
                <w:sz w:val="22"/>
              </w:rPr>
            </w:pPr>
            <w:r>
              <w:rPr>
                <w:color w:val="2C2C2C"/>
                <w:spacing w:val="-2"/>
                <w:sz w:val="22"/>
              </w:rPr>
              <w:t>1,485</w:t>
            </w:r>
          </w:p>
        </w:tc>
        <w:tc>
          <w:tcPr>
            <w:tcW w:w="1781" w:type="dxa"/>
          </w:tcPr>
          <w:p>
            <w:pPr>
              <w:pStyle w:val="TableParagraph"/>
              <w:ind w:left="4" w:right="11"/>
              <w:rPr>
                <w:sz w:val="22"/>
              </w:rPr>
            </w:pPr>
            <w:r>
              <w:rPr>
                <w:color w:val="2C2C2C"/>
                <w:spacing w:val="-5"/>
                <w:sz w:val="22"/>
              </w:rPr>
              <w:t>803</w:t>
            </w:r>
          </w:p>
        </w:tc>
      </w:tr>
      <w:tr>
        <w:trPr>
          <w:trHeight w:val="477" w:hRule="atLeast"/>
        </w:trPr>
        <w:tc>
          <w:tcPr>
            <w:tcW w:w="2453" w:type="dxa"/>
          </w:tcPr>
          <w:p>
            <w:pPr>
              <w:pStyle w:val="TableParagraph"/>
              <w:ind w:left="4" w:right="7"/>
              <w:rPr>
                <w:b/>
                <w:sz w:val="22"/>
              </w:rPr>
            </w:pPr>
            <w:r>
              <w:rPr>
                <w:b/>
                <w:spacing w:val="-5"/>
                <w:sz w:val="22"/>
              </w:rPr>
              <w:t>5*</w:t>
            </w:r>
          </w:p>
        </w:tc>
        <w:tc>
          <w:tcPr>
            <w:tcW w:w="788" w:type="dxa"/>
          </w:tcPr>
          <w:p>
            <w:pPr>
              <w:pStyle w:val="TableParagraph"/>
              <w:ind w:right="6"/>
              <w:rPr>
                <w:sz w:val="22"/>
              </w:rPr>
            </w:pPr>
            <w:r>
              <w:rPr>
                <w:color w:val="2C2C2C"/>
                <w:spacing w:val="-2"/>
                <w:sz w:val="22"/>
              </w:rPr>
              <w:t>3,347</w:t>
            </w:r>
          </w:p>
        </w:tc>
        <w:tc>
          <w:tcPr>
            <w:tcW w:w="785" w:type="dxa"/>
          </w:tcPr>
          <w:p>
            <w:pPr>
              <w:pStyle w:val="TableParagraph"/>
              <w:ind w:left="1" w:right="9"/>
              <w:rPr>
                <w:sz w:val="22"/>
              </w:rPr>
            </w:pPr>
            <w:r>
              <w:rPr>
                <w:color w:val="2C2C2C"/>
                <w:spacing w:val="-2"/>
                <w:sz w:val="22"/>
              </w:rPr>
              <w:t>2,903</w:t>
            </w:r>
          </w:p>
        </w:tc>
        <w:tc>
          <w:tcPr>
            <w:tcW w:w="699" w:type="dxa"/>
          </w:tcPr>
          <w:p>
            <w:pPr>
              <w:pStyle w:val="TableParagraph"/>
              <w:ind w:left="11" w:right="15"/>
              <w:rPr>
                <w:sz w:val="22"/>
              </w:rPr>
            </w:pPr>
            <w:r>
              <w:rPr>
                <w:color w:val="2C2C2C"/>
                <w:spacing w:val="-2"/>
                <w:sz w:val="22"/>
              </w:rPr>
              <w:t>2,684</w:t>
            </w:r>
          </w:p>
        </w:tc>
        <w:tc>
          <w:tcPr>
            <w:tcW w:w="702" w:type="dxa"/>
          </w:tcPr>
          <w:p>
            <w:pPr>
              <w:pStyle w:val="TableParagraph"/>
              <w:ind w:left="3" w:right="11"/>
              <w:rPr>
                <w:sz w:val="22"/>
              </w:rPr>
            </w:pPr>
            <w:r>
              <w:rPr>
                <w:color w:val="2C2C2C"/>
                <w:spacing w:val="-2"/>
                <w:sz w:val="22"/>
              </w:rPr>
              <w:t>2,588</w:t>
            </w:r>
          </w:p>
        </w:tc>
        <w:tc>
          <w:tcPr>
            <w:tcW w:w="699" w:type="dxa"/>
          </w:tcPr>
          <w:p>
            <w:pPr>
              <w:pStyle w:val="TableParagraph"/>
              <w:ind w:left="4" w:right="15"/>
              <w:rPr>
                <w:sz w:val="22"/>
              </w:rPr>
            </w:pPr>
            <w:r>
              <w:rPr>
                <w:color w:val="2C2C2C"/>
                <w:spacing w:val="-2"/>
                <w:sz w:val="22"/>
              </w:rPr>
              <w:t>2,465</w:t>
            </w:r>
          </w:p>
        </w:tc>
        <w:tc>
          <w:tcPr>
            <w:tcW w:w="752" w:type="dxa"/>
          </w:tcPr>
          <w:p>
            <w:pPr>
              <w:pStyle w:val="TableParagraph"/>
              <w:ind w:left="2" w:right="10"/>
              <w:rPr>
                <w:sz w:val="22"/>
              </w:rPr>
            </w:pPr>
            <w:r>
              <w:rPr>
                <w:color w:val="2C2C2C"/>
                <w:spacing w:val="-2"/>
                <w:sz w:val="22"/>
              </w:rPr>
              <w:t>2,402</w:t>
            </w:r>
          </w:p>
        </w:tc>
        <w:tc>
          <w:tcPr>
            <w:tcW w:w="754" w:type="dxa"/>
          </w:tcPr>
          <w:p>
            <w:pPr>
              <w:pStyle w:val="TableParagraph"/>
              <w:ind w:right="12"/>
              <w:rPr>
                <w:sz w:val="22"/>
              </w:rPr>
            </w:pPr>
            <w:r>
              <w:rPr>
                <w:color w:val="2C2C2C"/>
                <w:spacing w:val="-2"/>
                <w:sz w:val="22"/>
              </w:rPr>
              <w:t>2,426</w:t>
            </w:r>
          </w:p>
        </w:tc>
        <w:tc>
          <w:tcPr>
            <w:tcW w:w="752" w:type="dxa"/>
          </w:tcPr>
          <w:p>
            <w:pPr>
              <w:pStyle w:val="TableParagraph"/>
              <w:ind w:right="10"/>
              <w:rPr>
                <w:sz w:val="22"/>
              </w:rPr>
            </w:pPr>
            <w:r>
              <w:rPr>
                <w:color w:val="2C2C2C"/>
                <w:spacing w:val="-2"/>
                <w:sz w:val="22"/>
              </w:rPr>
              <w:t>2,361</w:t>
            </w:r>
          </w:p>
        </w:tc>
        <w:tc>
          <w:tcPr>
            <w:tcW w:w="1781" w:type="dxa"/>
          </w:tcPr>
          <w:p>
            <w:pPr>
              <w:pStyle w:val="TableParagraph"/>
              <w:ind w:left="3" w:right="11"/>
              <w:rPr>
                <w:sz w:val="22"/>
              </w:rPr>
            </w:pPr>
            <w:r>
              <w:rPr>
                <w:color w:val="2C2C2C"/>
                <w:spacing w:val="-2"/>
                <w:sz w:val="22"/>
              </w:rPr>
              <w:t>1,570</w:t>
            </w:r>
          </w:p>
        </w:tc>
      </w:tr>
      <w:tr>
        <w:trPr>
          <w:trHeight w:val="772" w:hRule="atLeast"/>
        </w:trPr>
        <w:tc>
          <w:tcPr>
            <w:tcW w:w="10165" w:type="dxa"/>
            <w:gridSpan w:val="10"/>
          </w:tcPr>
          <w:p>
            <w:pPr>
              <w:pStyle w:val="TableParagraph"/>
              <w:spacing w:before="90"/>
              <w:ind w:left="1" w:right="9"/>
              <w:rPr>
                <w:b/>
                <w:sz w:val="22"/>
              </w:rPr>
            </w:pPr>
            <w:r>
              <w:rPr>
                <w:b/>
                <w:color w:val="730707"/>
                <w:sz w:val="22"/>
              </w:rPr>
              <w:t>Low</w:t>
            </w:r>
            <w:r>
              <w:rPr>
                <w:b/>
                <w:color w:val="730707"/>
                <w:spacing w:val="-4"/>
                <w:sz w:val="22"/>
              </w:rPr>
              <w:t> </w:t>
            </w:r>
            <w:r>
              <w:rPr>
                <w:b/>
                <w:color w:val="730707"/>
                <w:spacing w:val="-2"/>
                <w:sz w:val="22"/>
              </w:rPr>
              <w:t>Season</w:t>
            </w:r>
          </w:p>
          <w:p>
            <w:pPr>
              <w:pStyle w:val="TableParagraph"/>
              <w:spacing w:before="44"/>
              <w:ind w:right="9"/>
              <w:rPr>
                <w:rFonts w:ascii="Times New Roman"/>
                <w:b/>
                <w:i/>
                <w:sz w:val="22"/>
              </w:rPr>
            </w:pPr>
            <w:r>
              <w:rPr>
                <w:rFonts w:ascii="Times New Roman"/>
                <w:b/>
                <w:i/>
                <w:color w:val="730707"/>
                <w:spacing w:val="-2"/>
                <w:w w:val="110"/>
                <w:sz w:val="22"/>
              </w:rPr>
              <w:t>01</w:t>
            </w:r>
            <w:r>
              <w:rPr>
                <w:rFonts w:ascii="Times New Roman"/>
                <w:b/>
                <w:i/>
                <w:color w:val="730707"/>
                <w:spacing w:val="-9"/>
                <w:w w:val="110"/>
                <w:sz w:val="22"/>
              </w:rPr>
              <w:t> </w:t>
            </w:r>
            <w:r>
              <w:rPr>
                <w:rFonts w:ascii="Times New Roman"/>
                <w:b/>
                <w:i/>
                <w:color w:val="730707"/>
                <w:spacing w:val="-2"/>
                <w:w w:val="110"/>
                <w:sz w:val="22"/>
              </w:rPr>
              <w:t>May</w:t>
            </w:r>
            <w:r>
              <w:rPr>
                <w:rFonts w:ascii="Times New Roman"/>
                <w:b/>
                <w:i/>
                <w:color w:val="730707"/>
                <w:spacing w:val="-10"/>
                <w:w w:val="110"/>
                <w:sz w:val="22"/>
              </w:rPr>
              <w:t> </w:t>
            </w:r>
            <w:r>
              <w:rPr>
                <w:rFonts w:ascii="Times New Roman"/>
                <w:b/>
                <w:i/>
                <w:color w:val="730707"/>
                <w:spacing w:val="-2"/>
                <w:w w:val="110"/>
                <w:sz w:val="22"/>
              </w:rPr>
              <w:t>2025-30</w:t>
            </w:r>
            <w:r>
              <w:rPr>
                <w:rFonts w:ascii="Times New Roman"/>
                <w:b/>
                <w:i/>
                <w:color w:val="730707"/>
                <w:spacing w:val="-9"/>
                <w:w w:val="110"/>
                <w:sz w:val="22"/>
              </w:rPr>
              <w:t> </w:t>
            </w:r>
            <w:r>
              <w:rPr>
                <w:rFonts w:ascii="Times New Roman"/>
                <w:b/>
                <w:i/>
                <w:color w:val="730707"/>
                <w:spacing w:val="-2"/>
                <w:w w:val="110"/>
                <w:sz w:val="22"/>
              </w:rPr>
              <w:t>Sept</w:t>
            </w:r>
            <w:r>
              <w:rPr>
                <w:rFonts w:ascii="Times New Roman"/>
                <w:b/>
                <w:i/>
                <w:color w:val="730707"/>
                <w:spacing w:val="-8"/>
                <w:w w:val="110"/>
                <w:sz w:val="22"/>
              </w:rPr>
              <w:t> </w:t>
            </w:r>
            <w:r>
              <w:rPr>
                <w:rFonts w:ascii="Times New Roman"/>
                <w:b/>
                <w:i/>
                <w:color w:val="730707"/>
                <w:spacing w:val="-4"/>
                <w:w w:val="110"/>
                <w:sz w:val="22"/>
              </w:rPr>
              <w:t>2025</w:t>
            </w:r>
          </w:p>
        </w:tc>
      </w:tr>
      <w:tr>
        <w:trPr>
          <w:trHeight w:val="772" w:hRule="atLeast"/>
        </w:trPr>
        <w:tc>
          <w:tcPr>
            <w:tcW w:w="2453" w:type="dxa"/>
            <w:vMerge w:val="restart"/>
          </w:tcPr>
          <w:p>
            <w:pPr>
              <w:pStyle w:val="TableParagraph"/>
              <w:spacing w:line="276" w:lineRule="auto" w:before="187"/>
              <w:ind w:left="249" w:right="129" w:firstLine="376"/>
              <w:jc w:val="left"/>
              <w:rPr>
                <w:b/>
                <w:sz w:val="22"/>
              </w:rPr>
            </w:pPr>
            <w:r>
              <w:rPr>
                <w:b/>
                <w:color w:val="730707"/>
                <w:sz w:val="22"/>
              </w:rPr>
              <w:t>Group size/ Price</w:t>
            </w:r>
            <w:r>
              <w:rPr>
                <w:b/>
                <w:color w:val="730707"/>
                <w:spacing w:val="-12"/>
                <w:sz w:val="22"/>
              </w:rPr>
              <w:t> </w:t>
            </w:r>
            <w:r>
              <w:rPr>
                <w:b/>
                <w:color w:val="730707"/>
                <w:sz w:val="22"/>
              </w:rPr>
              <w:t>per</w:t>
            </w:r>
            <w:r>
              <w:rPr>
                <w:b/>
                <w:color w:val="730707"/>
                <w:spacing w:val="-13"/>
                <w:sz w:val="22"/>
              </w:rPr>
              <w:t> </w:t>
            </w:r>
            <w:r>
              <w:rPr>
                <w:b/>
                <w:color w:val="730707"/>
                <w:sz w:val="22"/>
              </w:rPr>
              <w:t>person</w:t>
            </w:r>
            <w:r>
              <w:rPr>
                <w:b/>
                <w:color w:val="730707"/>
                <w:spacing w:val="-10"/>
                <w:sz w:val="22"/>
              </w:rPr>
              <w:t> </w:t>
            </w:r>
            <w:r>
              <w:rPr>
                <w:b/>
                <w:color w:val="730707"/>
                <w:sz w:val="22"/>
              </w:rPr>
              <w:t>in</w:t>
            </w:r>
          </w:p>
          <w:p>
            <w:pPr>
              <w:pStyle w:val="TableParagraph"/>
              <w:spacing w:before="2"/>
              <w:ind w:right="7"/>
              <w:rPr>
                <w:b/>
                <w:sz w:val="22"/>
              </w:rPr>
            </w:pPr>
            <w:r>
              <w:rPr>
                <w:b/>
                <w:color w:val="730707"/>
                <w:spacing w:val="-5"/>
                <w:sz w:val="22"/>
              </w:rPr>
              <w:t>USD</w:t>
            </w:r>
          </w:p>
        </w:tc>
        <w:tc>
          <w:tcPr>
            <w:tcW w:w="788" w:type="dxa"/>
          </w:tcPr>
          <w:p>
            <w:pPr>
              <w:pStyle w:val="TableParagraph"/>
              <w:spacing w:before="242"/>
              <w:ind w:left="1" w:right="6"/>
              <w:rPr>
                <w:b/>
                <w:sz w:val="22"/>
              </w:rPr>
            </w:pPr>
            <w:r>
              <w:rPr>
                <w:b/>
                <w:color w:val="730707"/>
                <w:spacing w:val="-10"/>
                <w:sz w:val="22"/>
              </w:rPr>
              <w:t>2</w:t>
            </w:r>
          </w:p>
        </w:tc>
        <w:tc>
          <w:tcPr>
            <w:tcW w:w="785" w:type="dxa"/>
          </w:tcPr>
          <w:p>
            <w:pPr>
              <w:pStyle w:val="TableParagraph"/>
              <w:spacing w:before="242"/>
              <w:ind w:right="9"/>
              <w:rPr>
                <w:b/>
                <w:sz w:val="22"/>
              </w:rPr>
            </w:pPr>
            <w:r>
              <w:rPr>
                <w:b/>
                <w:color w:val="730707"/>
                <w:spacing w:val="-10"/>
                <w:sz w:val="22"/>
              </w:rPr>
              <w:t>3</w:t>
            </w:r>
          </w:p>
        </w:tc>
        <w:tc>
          <w:tcPr>
            <w:tcW w:w="699" w:type="dxa"/>
          </w:tcPr>
          <w:p>
            <w:pPr>
              <w:pStyle w:val="TableParagraph"/>
              <w:spacing w:before="242"/>
              <w:ind w:left="10" w:right="15"/>
              <w:rPr>
                <w:b/>
                <w:sz w:val="22"/>
              </w:rPr>
            </w:pPr>
            <w:r>
              <w:rPr>
                <w:b/>
                <w:color w:val="730707"/>
                <w:spacing w:val="-10"/>
                <w:sz w:val="22"/>
              </w:rPr>
              <w:t>4</w:t>
            </w:r>
          </w:p>
        </w:tc>
        <w:tc>
          <w:tcPr>
            <w:tcW w:w="702" w:type="dxa"/>
          </w:tcPr>
          <w:p>
            <w:pPr>
              <w:pStyle w:val="TableParagraph"/>
              <w:spacing w:before="242"/>
              <w:ind w:right="11"/>
              <w:rPr>
                <w:b/>
                <w:sz w:val="22"/>
              </w:rPr>
            </w:pPr>
            <w:r>
              <w:rPr>
                <w:b/>
                <w:color w:val="730707"/>
                <w:spacing w:val="-2"/>
                <w:sz w:val="22"/>
              </w:rPr>
              <w:t>5-</w:t>
            </w:r>
            <w:r>
              <w:rPr>
                <w:b/>
                <w:color w:val="730707"/>
                <w:spacing w:val="-10"/>
                <w:sz w:val="22"/>
              </w:rPr>
              <w:t>7</w:t>
            </w:r>
          </w:p>
        </w:tc>
        <w:tc>
          <w:tcPr>
            <w:tcW w:w="699" w:type="dxa"/>
          </w:tcPr>
          <w:p>
            <w:pPr>
              <w:pStyle w:val="TableParagraph"/>
              <w:spacing w:before="242"/>
              <w:ind w:right="15"/>
              <w:rPr>
                <w:b/>
                <w:sz w:val="22"/>
              </w:rPr>
            </w:pPr>
            <w:r>
              <w:rPr>
                <w:b/>
                <w:color w:val="730707"/>
                <w:spacing w:val="-2"/>
                <w:sz w:val="22"/>
              </w:rPr>
              <w:t>8-</w:t>
            </w:r>
            <w:r>
              <w:rPr>
                <w:b/>
                <w:color w:val="730707"/>
                <w:spacing w:val="-10"/>
                <w:sz w:val="22"/>
              </w:rPr>
              <w:t>9</w:t>
            </w:r>
          </w:p>
        </w:tc>
        <w:tc>
          <w:tcPr>
            <w:tcW w:w="752" w:type="dxa"/>
          </w:tcPr>
          <w:p>
            <w:pPr>
              <w:pStyle w:val="TableParagraph"/>
              <w:ind w:left="199"/>
              <w:jc w:val="left"/>
              <w:rPr>
                <w:b/>
                <w:sz w:val="22"/>
              </w:rPr>
            </w:pPr>
            <w:r>
              <w:rPr>
                <w:b/>
                <w:color w:val="730707"/>
                <w:spacing w:val="-5"/>
                <w:sz w:val="22"/>
              </w:rPr>
              <w:t>10-</w:t>
            </w:r>
          </w:p>
          <w:p>
            <w:pPr>
              <w:pStyle w:val="TableParagraph"/>
              <w:spacing w:before="38"/>
              <w:ind w:left="235"/>
              <w:jc w:val="left"/>
              <w:rPr>
                <w:b/>
                <w:sz w:val="22"/>
              </w:rPr>
            </w:pPr>
            <w:r>
              <w:rPr>
                <w:b/>
                <w:color w:val="730707"/>
                <w:spacing w:val="-5"/>
                <w:sz w:val="22"/>
              </w:rPr>
              <w:t>15</w:t>
            </w:r>
          </w:p>
        </w:tc>
        <w:tc>
          <w:tcPr>
            <w:tcW w:w="754" w:type="dxa"/>
          </w:tcPr>
          <w:p>
            <w:pPr>
              <w:pStyle w:val="TableParagraph"/>
              <w:ind w:left="198"/>
              <w:jc w:val="left"/>
              <w:rPr>
                <w:b/>
                <w:sz w:val="22"/>
              </w:rPr>
            </w:pPr>
            <w:r>
              <w:rPr>
                <w:b/>
                <w:color w:val="730707"/>
                <w:spacing w:val="-5"/>
                <w:sz w:val="22"/>
              </w:rPr>
              <w:t>16-</w:t>
            </w:r>
          </w:p>
          <w:p>
            <w:pPr>
              <w:pStyle w:val="TableParagraph"/>
              <w:spacing w:before="38"/>
              <w:ind w:left="234"/>
              <w:jc w:val="left"/>
              <w:rPr>
                <w:b/>
                <w:sz w:val="22"/>
              </w:rPr>
            </w:pPr>
            <w:r>
              <w:rPr>
                <w:b/>
                <w:color w:val="730707"/>
                <w:spacing w:val="-5"/>
                <w:sz w:val="22"/>
              </w:rPr>
              <w:t>20</w:t>
            </w:r>
          </w:p>
        </w:tc>
        <w:tc>
          <w:tcPr>
            <w:tcW w:w="752" w:type="dxa"/>
          </w:tcPr>
          <w:p>
            <w:pPr>
              <w:pStyle w:val="TableParagraph"/>
              <w:ind w:left="196"/>
              <w:jc w:val="left"/>
              <w:rPr>
                <w:b/>
                <w:sz w:val="22"/>
              </w:rPr>
            </w:pPr>
            <w:r>
              <w:rPr>
                <w:b/>
                <w:color w:val="730707"/>
                <w:spacing w:val="-5"/>
                <w:sz w:val="22"/>
              </w:rPr>
              <w:t>21-</w:t>
            </w:r>
          </w:p>
          <w:p>
            <w:pPr>
              <w:pStyle w:val="TableParagraph"/>
              <w:spacing w:before="38"/>
              <w:ind w:left="232"/>
              <w:jc w:val="left"/>
              <w:rPr>
                <w:b/>
                <w:sz w:val="22"/>
              </w:rPr>
            </w:pPr>
            <w:r>
              <w:rPr>
                <w:b/>
                <w:color w:val="730707"/>
                <w:spacing w:val="-5"/>
                <w:sz w:val="22"/>
              </w:rPr>
              <w:t>25</w:t>
            </w:r>
          </w:p>
        </w:tc>
        <w:tc>
          <w:tcPr>
            <w:tcW w:w="1781" w:type="dxa"/>
            <w:vMerge w:val="restart"/>
          </w:tcPr>
          <w:p>
            <w:pPr>
              <w:pStyle w:val="TableParagraph"/>
              <w:spacing w:before="78"/>
              <w:jc w:val="left"/>
              <w:rPr>
                <w:sz w:val="22"/>
              </w:rPr>
            </w:pPr>
          </w:p>
          <w:p>
            <w:pPr>
              <w:pStyle w:val="TableParagraph"/>
              <w:spacing w:before="0"/>
              <w:ind w:right="11"/>
              <w:rPr>
                <w:b/>
                <w:sz w:val="22"/>
              </w:rPr>
            </w:pPr>
            <w:r>
              <w:rPr>
                <w:b/>
                <w:color w:val="730707"/>
                <w:spacing w:val="-5"/>
                <w:sz w:val="22"/>
              </w:rPr>
              <w:t>SGL</w:t>
            </w:r>
          </w:p>
          <w:p>
            <w:pPr>
              <w:pStyle w:val="TableParagraph"/>
              <w:spacing w:before="40"/>
              <w:ind w:left="3" w:right="11"/>
              <w:rPr>
                <w:b/>
                <w:sz w:val="22"/>
              </w:rPr>
            </w:pPr>
            <w:r>
              <w:rPr>
                <w:b/>
                <w:color w:val="730707"/>
                <w:spacing w:val="-2"/>
                <w:sz w:val="22"/>
              </w:rPr>
              <w:t>supplement</w:t>
            </w:r>
          </w:p>
        </w:tc>
      </w:tr>
      <w:tr>
        <w:trPr>
          <w:trHeight w:val="477" w:hRule="atLeast"/>
        </w:trPr>
        <w:tc>
          <w:tcPr>
            <w:tcW w:w="2453" w:type="dxa"/>
            <w:vMerge/>
            <w:tcBorders>
              <w:top w:val="nil"/>
            </w:tcBorders>
          </w:tcPr>
          <w:p>
            <w:pPr>
              <w:rPr>
                <w:sz w:val="2"/>
                <w:szCs w:val="2"/>
              </w:rPr>
            </w:pPr>
          </w:p>
        </w:tc>
        <w:tc>
          <w:tcPr>
            <w:tcW w:w="4425" w:type="dxa"/>
            <w:gridSpan w:val="6"/>
          </w:tcPr>
          <w:p>
            <w:pPr>
              <w:pStyle w:val="TableParagraph"/>
              <w:spacing w:before="97"/>
              <w:ind w:right="8"/>
              <w:rPr>
                <w:rFonts w:ascii="Times New Roman"/>
                <w:b/>
                <w:i/>
                <w:sz w:val="22"/>
              </w:rPr>
            </w:pPr>
            <w:r>
              <w:rPr>
                <w:rFonts w:ascii="Times New Roman"/>
                <w:b/>
                <w:i/>
                <w:color w:val="730707"/>
                <w:w w:val="90"/>
                <w:sz w:val="22"/>
              </w:rPr>
              <w:t>NO</w:t>
            </w:r>
            <w:r>
              <w:rPr>
                <w:rFonts w:ascii="Times New Roman"/>
                <w:b/>
                <w:i/>
                <w:color w:val="730707"/>
                <w:spacing w:val="-2"/>
                <w:sz w:val="22"/>
              </w:rPr>
              <w:t> </w:t>
            </w:r>
            <w:r>
              <w:rPr>
                <w:rFonts w:ascii="Times New Roman"/>
                <w:b/>
                <w:i/>
                <w:color w:val="730707"/>
                <w:spacing w:val="-5"/>
                <w:sz w:val="22"/>
              </w:rPr>
              <w:t>FOC</w:t>
            </w:r>
          </w:p>
        </w:tc>
        <w:tc>
          <w:tcPr>
            <w:tcW w:w="1506" w:type="dxa"/>
            <w:gridSpan w:val="2"/>
          </w:tcPr>
          <w:p>
            <w:pPr>
              <w:pStyle w:val="TableParagraph"/>
              <w:spacing w:before="97"/>
              <w:ind w:left="90"/>
              <w:jc w:val="left"/>
              <w:rPr>
                <w:rFonts w:ascii="Times New Roman"/>
                <w:b/>
                <w:i/>
                <w:sz w:val="22"/>
              </w:rPr>
            </w:pPr>
            <w:r>
              <w:rPr>
                <w:rFonts w:ascii="Times New Roman"/>
                <w:b/>
                <w:i/>
                <w:color w:val="730707"/>
                <w:spacing w:val="-8"/>
                <w:sz w:val="22"/>
              </w:rPr>
              <w:t>1</w:t>
            </w:r>
            <w:r>
              <w:rPr>
                <w:rFonts w:ascii="Times New Roman"/>
                <w:b/>
                <w:i/>
                <w:color w:val="730707"/>
                <w:spacing w:val="-5"/>
                <w:sz w:val="22"/>
              </w:rPr>
              <w:t> </w:t>
            </w:r>
            <w:r>
              <w:rPr>
                <w:rFonts w:ascii="Times New Roman"/>
                <w:b/>
                <w:i/>
                <w:color w:val="730707"/>
                <w:spacing w:val="-8"/>
                <w:sz w:val="22"/>
              </w:rPr>
              <w:t>FOC</w:t>
            </w:r>
            <w:r>
              <w:rPr>
                <w:rFonts w:ascii="Times New Roman"/>
                <w:b/>
                <w:i/>
                <w:color w:val="730707"/>
                <w:spacing w:val="-5"/>
                <w:sz w:val="22"/>
              </w:rPr>
              <w:t> </w:t>
            </w:r>
            <w:r>
              <w:rPr>
                <w:rFonts w:ascii="Times New Roman"/>
                <w:b/>
                <w:i/>
                <w:color w:val="730707"/>
                <w:spacing w:val="-8"/>
                <w:sz w:val="22"/>
              </w:rPr>
              <w:t>in</w:t>
            </w:r>
            <w:r>
              <w:rPr>
                <w:rFonts w:ascii="Times New Roman"/>
                <w:b/>
                <w:i/>
                <w:color w:val="730707"/>
                <w:spacing w:val="-7"/>
                <w:sz w:val="22"/>
              </w:rPr>
              <w:t> </w:t>
            </w:r>
            <w:r>
              <w:rPr>
                <w:rFonts w:ascii="Times New Roman"/>
                <w:b/>
                <w:i/>
                <w:color w:val="730707"/>
                <w:spacing w:val="-8"/>
                <w:sz w:val="22"/>
              </w:rPr>
              <w:t>twin</w:t>
            </w:r>
          </w:p>
        </w:tc>
        <w:tc>
          <w:tcPr>
            <w:tcW w:w="1781" w:type="dxa"/>
            <w:vMerge/>
            <w:tcBorders>
              <w:top w:val="nil"/>
            </w:tcBorders>
          </w:tcPr>
          <w:p>
            <w:pPr>
              <w:rPr>
                <w:sz w:val="2"/>
                <w:szCs w:val="2"/>
              </w:rPr>
            </w:pPr>
          </w:p>
        </w:tc>
      </w:tr>
      <w:tr>
        <w:trPr>
          <w:trHeight w:val="477" w:hRule="atLeast"/>
        </w:trPr>
        <w:tc>
          <w:tcPr>
            <w:tcW w:w="2453" w:type="dxa"/>
          </w:tcPr>
          <w:p>
            <w:pPr>
              <w:pStyle w:val="TableParagraph"/>
              <w:ind w:left="4" w:right="7"/>
              <w:rPr>
                <w:b/>
                <w:sz w:val="22"/>
              </w:rPr>
            </w:pPr>
            <w:r>
              <w:rPr>
                <w:b/>
                <w:spacing w:val="-5"/>
                <w:sz w:val="22"/>
              </w:rPr>
              <w:t>4*</w:t>
            </w:r>
          </w:p>
        </w:tc>
        <w:tc>
          <w:tcPr>
            <w:tcW w:w="788" w:type="dxa"/>
          </w:tcPr>
          <w:p>
            <w:pPr>
              <w:pStyle w:val="TableParagraph"/>
              <w:ind w:right="6"/>
              <w:rPr>
                <w:sz w:val="22"/>
              </w:rPr>
            </w:pPr>
            <w:r>
              <w:rPr>
                <w:color w:val="2C2C2C"/>
                <w:spacing w:val="-2"/>
                <w:sz w:val="22"/>
              </w:rPr>
              <w:t>2,347</w:t>
            </w:r>
          </w:p>
        </w:tc>
        <w:tc>
          <w:tcPr>
            <w:tcW w:w="785" w:type="dxa"/>
          </w:tcPr>
          <w:p>
            <w:pPr>
              <w:pStyle w:val="TableParagraph"/>
              <w:ind w:left="1" w:right="9"/>
              <w:rPr>
                <w:sz w:val="22"/>
              </w:rPr>
            </w:pPr>
            <w:r>
              <w:rPr>
                <w:color w:val="2C2C2C"/>
                <w:spacing w:val="-2"/>
                <w:sz w:val="22"/>
              </w:rPr>
              <w:t>1,968</w:t>
            </w:r>
          </w:p>
        </w:tc>
        <w:tc>
          <w:tcPr>
            <w:tcW w:w="699" w:type="dxa"/>
          </w:tcPr>
          <w:p>
            <w:pPr>
              <w:pStyle w:val="TableParagraph"/>
              <w:ind w:left="11" w:right="15"/>
              <w:rPr>
                <w:sz w:val="22"/>
              </w:rPr>
            </w:pPr>
            <w:r>
              <w:rPr>
                <w:color w:val="2C2C2C"/>
                <w:spacing w:val="-2"/>
                <w:sz w:val="22"/>
              </w:rPr>
              <w:t>1,744</w:t>
            </w:r>
          </w:p>
        </w:tc>
        <w:tc>
          <w:tcPr>
            <w:tcW w:w="702" w:type="dxa"/>
          </w:tcPr>
          <w:p>
            <w:pPr>
              <w:pStyle w:val="TableParagraph"/>
              <w:ind w:left="3" w:right="11"/>
              <w:rPr>
                <w:sz w:val="22"/>
              </w:rPr>
            </w:pPr>
            <w:r>
              <w:rPr>
                <w:color w:val="2C2C2C"/>
                <w:spacing w:val="-2"/>
                <w:sz w:val="22"/>
              </w:rPr>
              <w:t>1,628</w:t>
            </w:r>
          </w:p>
        </w:tc>
        <w:tc>
          <w:tcPr>
            <w:tcW w:w="699" w:type="dxa"/>
          </w:tcPr>
          <w:p>
            <w:pPr>
              <w:pStyle w:val="TableParagraph"/>
              <w:ind w:left="4" w:right="15"/>
              <w:rPr>
                <w:sz w:val="22"/>
              </w:rPr>
            </w:pPr>
            <w:r>
              <w:rPr>
                <w:color w:val="2C2C2C"/>
                <w:spacing w:val="-2"/>
                <w:sz w:val="22"/>
              </w:rPr>
              <w:t>1,523</w:t>
            </w:r>
          </w:p>
        </w:tc>
        <w:tc>
          <w:tcPr>
            <w:tcW w:w="752" w:type="dxa"/>
          </w:tcPr>
          <w:p>
            <w:pPr>
              <w:pStyle w:val="TableParagraph"/>
              <w:ind w:left="2" w:right="10"/>
              <w:rPr>
                <w:sz w:val="22"/>
              </w:rPr>
            </w:pPr>
            <w:r>
              <w:rPr>
                <w:color w:val="2C2C2C"/>
                <w:spacing w:val="-2"/>
                <w:sz w:val="22"/>
              </w:rPr>
              <w:t>1,461</w:t>
            </w:r>
          </w:p>
        </w:tc>
        <w:tc>
          <w:tcPr>
            <w:tcW w:w="754" w:type="dxa"/>
          </w:tcPr>
          <w:p>
            <w:pPr>
              <w:pStyle w:val="TableParagraph"/>
              <w:ind w:right="12"/>
              <w:rPr>
                <w:sz w:val="22"/>
              </w:rPr>
            </w:pPr>
            <w:r>
              <w:rPr>
                <w:color w:val="2C2C2C"/>
                <w:spacing w:val="-2"/>
                <w:sz w:val="22"/>
              </w:rPr>
              <w:t>1,438</w:t>
            </w:r>
          </w:p>
        </w:tc>
        <w:tc>
          <w:tcPr>
            <w:tcW w:w="752" w:type="dxa"/>
          </w:tcPr>
          <w:p>
            <w:pPr>
              <w:pStyle w:val="TableParagraph"/>
              <w:ind w:right="10"/>
              <w:rPr>
                <w:sz w:val="22"/>
              </w:rPr>
            </w:pPr>
            <w:r>
              <w:rPr>
                <w:color w:val="2C2C2C"/>
                <w:spacing w:val="-2"/>
                <w:sz w:val="22"/>
              </w:rPr>
              <w:t>1,366</w:t>
            </w:r>
          </w:p>
        </w:tc>
        <w:tc>
          <w:tcPr>
            <w:tcW w:w="1781" w:type="dxa"/>
          </w:tcPr>
          <w:p>
            <w:pPr>
              <w:pStyle w:val="TableParagraph"/>
              <w:ind w:left="4" w:right="11"/>
              <w:rPr>
                <w:sz w:val="22"/>
              </w:rPr>
            </w:pPr>
            <w:r>
              <w:rPr>
                <w:color w:val="2C2C2C"/>
                <w:spacing w:val="-5"/>
                <w:sz w:val="22"/>
              </w:rPr>
              <w:t>692</w:t>
            </w:r>
          </w:p>
        </w:tc>
      </w:tr>
      <w:tr>
        <w:trPr>
          <w:trHeight w:val="477" w:hRule="atLeast"/>
        </w:trPr>
        <w:tc>
          <w:tcPr>
            <w:tcW w:w="2453" w:type="dxa"/>
          </w:tcPr>
          <w:p>
            <w:pPr>
              <w:pStyle w:val="TableParagraph"/>
              <w:ind w:left="4" w:right="7"/>
              <w:rPr>
                <w:b/>
                <w:sz w:val="22"/>
              </w:rPr>
            </w:pPr>
            <w:r>
              <w:rPr>
                <w:b/>
                <w:spacing w:val="-5"/>
                <w:sz w:val="22"/>
              </w:rPr>
              <w:t>5*</w:t>
            </w:r>
          </w:p>
        </w:tc>
        <w:tc>
          <w:tcPr>
            <w:tcW w:w="788" w:type="dxa"/>
          </w:tcPr>
          <w:p>
            <w:pPr>
              <w:pStyle w:val="TableParagraph"/>
              <w:ind w:right="6"/>
              <w:rPr>
                <w:sz w:val="22"/>
              </w:rPr>
            </w:pPr>
            <w:r>
              <w:rPr>
                <w:color w:val="2C2C2C"/>
                <w:spacing w:val="-2"/>
                <w:sz w:val="22"/>
              </w:rPr>
              <w:t>3,069</w:t>
            </w:r>
          </w:p>
        </w:tc>
        <w:tc>
          <w:tcPr>
            <w:tcW w:w="785" w:type="dxa"/>
          </w:tcPr>
          <w:p>
            <w:pPr>
              <w:pStyle w:val="TableParagraph"/>
              <w:ind w:left="1" w:right="9"/>
              <w:rPr>
                <w:sz w:val="22"/>
              </w:rPr>
            </w:pPr>
            <w:r>
              <w:rPr>
                <w:color w:val="2C2C2C"/>
                <w:spacing w:val="-2"/>
                <w:sz w:val="22"/>
              </w:rPr>
              <w:t>2,689</w:t>
            </w:r>
          </w:p>
        </w:tc>
        <w:tc>
          <w:tcPr>
            <w:tcW w:w="699" w:type="dxa"/>
          </w:tcPr>
          <w:p>
            <w:pPr>
              <w:pStyle w:val="TableParagraph"/>
              <w:ind w:left="11" w:right="15"/>
              <w:rPr>
                <w:sz w:val="22"/>
              </w:rPr>
            </w:pPr>
            <w:r>
              <w:rPr>
                <w:color w:val="2C2C2C"/>
                <w:spacing w:val="-2"/>
                <w:sz w:val="22"/>
              </w:rPr>
              <w:t>2,465</w:t>
            </w:r>
          </w:p>
        </w:tc>
        <w:tc>
          <w:tcPr>
            <w:tcW w:w="702" w:type="dxa"/>
          </w:tcPr>
          <w:p>
            <w:pPr>
              <w:pStyle w:val="TableParagraph"/>
              <w:ind w:left="3" w:right="11"/>
              <w:rPr>
                <w:sz w:val="22"/>
              </w:rPr>
            </w:pPr>
            <w:r>
              <w:rPr>
                <w:color w:val="2C2C2C"/>
                <w:spacing w:val="-2"/>
                <w:sz w:val="22"/>
              </w:rPr>
              <w:t>2,364</w:t>
            </w:r>
          </w:p>
        </w:tc>
        <w:tc>
          <w:tcPr>
            <w:tcW w:w="699" w:type="dxa"/>
          </w:tcPr>
          <w:p>
            <w:pPr>
              <w:pStyle w:val="TableParagraph"/>
              <w:ind w:left="4" w:right="15"/>
              <w:rPr>
                <w:sz w:val="22"/>
              </w:rPr>
            </w:pPr>
            <w:r>
              <w:rPr>
                <w:color w:val="2C2C2C"/>
                <w:spacing w:val="-2"/>
                <w:sz w:val="22"/>
              </w:rPr>
              <w:t>2,241</w:t>
            </w:r>
          </w:p>
        </w:tc>
        <w:tc>
          <w:tcPr>
            <w:tcW w:w="752" w:type="dxa"/>
          </w:tcPr>
          <w:p>
            <w:pPr>
              <w:pStyle w:val="TableParagraph"/>
              <w:ind w:left="2" w:right="10"/>
              <w:rPr>
                <w:sz w:val="22"/>
              </w:rPr>
            </w:pPr>
            <w:r>
              <w:rPr>
                <w:color w:val="2C2C2C"/>
                <w:spacing w:val="-2"/>
                <w:sz w:val="22"/>
              </w:rPr>
              <w:t>2,183</w:t>
            </w:r>
          </w:p>
        </w:tc>
        <w:tc>
          <w:tcPr>
            <w:tcW w:w="754" w:type="dxa"/>
          </w:tcPr>
          <w:p>
            <w:pPr>
              <w:pStyle w:val="TableParagraph"/>
              <w:ind w:right="12"/>
              <w:rPr>
                <w:sz w:val="22"/>
              </w:rPr>
            </w:pPr>
            <w:r>
              <w:rPr>
                <w:color w:val="2C2C2C"/>
                <w:spacing w:val="-2"/>
                <w:sz w:val="22"/>
              </w:rPr>
              <w:t>2,193</w:t>
            </w:r>
          </w:p>
        </w:tc>
        <w:tc>
          <w:tcPr>
            <w:tcW w:w="752" w:type="dxa"/>
          </w:tcPr>
          <w:p>
            <w:pPr>
              <w:pStyle w:val="TableParagraph"/>
              <w:ind w:right="10"/>
              <w:rPr>
                <w:sz w:val="22"/>
              </w:rPr>
            </w:pPr>
            <w:r>
              <w:rPr>
                <w:color w:val="2C2C2C"/>
                <w:spacing w:val="-2"/>
                <w:sz w:val="22"/>
              </w:rPr>
              <w:t>2,126</w:t>
            </w:r>
          </w:p>
        </w:tc>
        <w:tc>
          <w:tcPr>
            <w:tcW w:w="1781" w:type="dxa"/>
          </w:tcPr>
          <w:p>
            <w:pPr>
              <w:pStyle w:val="TableParagraph"/>
              <w:ind w:left="3" w:right="11"/>
              <w:rPr>
                <w:sz w:val="22"/>
              </w:rPr>
            </w:pPr>
            <w:r>
              <w:rPr>
                <w:color w:val="2C2C2C"/>
                <w:spacing w:val="-2"/>
                <w:sz w:val="22"/>
              </w:rPr>
              <w:t>1,329</w:t>
            </w:r>
          </w:p>
        </w:tc>
      </w:tr>
      <w:tr>
        <w:trPr>
          <w:trHeight w:val="1961" w:hRule="atLeast"/>
        </w:trPr>
        <w:tc>
          <w:tcPr>
            <w:tcW w:w="10165" w:type="dxa"/>
            <w:gridSpan w:val="10"/>
          </w:tcPr>
          <w:p>
            <w:pPr>
              <w:pStyle w:val="TableParagraph"/>
              <w:spacing w:before="90"/>
              <w:ind w:left="1" w:right="9"/>
              <w:rPr>
                <w:b/>
                <w:sz w:val="22"/>
              </w:rPr>
            </w:pPr>
            <w:r>
              <w:rPr>
                <w:b/>
                <w:sz w:val="22"/>
              </w:rPr>
              <w:t>Extra</w:t>
            </w:r>
            <w:r>
              <w:rPr>
                <w:b/>
                <w:spacing w:val="-4"/>
                <w:sz w:val="22"/>
              </w:rPr>
              <w:t> </w:t>
            </w:r>
            <w:r>
              <w:rPr>
                <w:b/>
                <w:sz w:val="22"/>
              </w:rPr>
              <w:t>Cost</w:t>
            </w:r>
            <w:r>
              <w:rPr>
                <w:b/>
                <w:spacing w:val="-3"/>
                <w:sz w:val="22"/>
              </w:rPr>
              <w:t> </w:t>
            </w:r>
            <w:r>
              <w:rPr>
                <w:b/>
                <w:sz w:val="22"/>
              </w:rPr>
              <w:t>For</w:t>
            </w:r>
            <w:r>
              <w:rPr>
                <w:b/>
                <w:spacing w:val="-5"/>
                <w:sz w:val="22"/>
              </w:rPr>
              <w:t> </w:t>
            </w:r>
            <w:r>
              <w:rPr>
                <w:b/>
                <w:sz w:val="22"/>
              </w:rPr>
              <w:t>Flight</w:t>
            </w:r>
            <w:r>
              <w:rPr>
                <w:b/>
                <w:spacing w:val="-1"/>
                <w:sz w:val="22"/>
              </w:rPr>
              <w:t> </w:t>
            </w:r>
            <w:r>
              <w:rPr>
                <w:b/>
                <w:spacing w:val="-2"/>
                <w:sz w:val="22"/>
              </w:rPr>
              <w:t>Ticket</w:t>
            </w:r>
          </w:p>
          <w:p>
            <w:pPr>
              <w:pStyle w:val="TableParagraph"/>
              <w:spacing w:before="40"/>
              <w:ind w:left="1" w:right="9"/>
              <w:rPr>
                <w:b/>
                <w:sz w:val="22"/>
              </w:rPr>
            </w:pPr>
            <w:r>
              <w:rPr>
                <w:b/>
                <w:sz w:val="22"/>
              </w:rPr>
              <w:t>(Airfare</w:t>
            </w:r>
            <w:r>
              <w:rPr>
                <w:b/>
                <w:spacing w:val="-8"/>
                <w:sz w:val="22"/>
              </w:rPr>
              <w:t> </w:t>
            </w:r>
            <w:r>
              <w:rPr>
                <w:b/>
                <w:sz w:val="22"/>
              </w:rPr>
              <w:t>could</w:t>
            </w:r>
            <w:r>
              <w:rPr>
                <w:b/>
                <w:spacing w:val="-6"/>
                <w:sz w:val="22"/>
              </w:rPr>
              <w:t> </w:t>
            </w:r>
            <w:r>
              <w:rPr>
                <w:b/>
                <w:sz w:val="22"/>
              </w:rPr>
              <w:t>be</w:t>
            </w:r>
            <w:r>
              <w:rPr>
                <w:b/>
                <w:spacing w:val="-6"/>
                <w:sz w:val="22"/>
              </w:rPr>
              <w:t> </w:t>
            </w:r>
            <w:r>
              <w:rPr>
                <w:b/>
                <w:sz w:val="22"/>
              </w:rPr>
              <w:t>changed</w:t>
            </w:r>
            <w:r>
              <w:rPr>
                <w:b/>
                <w:spacing w:val="-5"/>
                <w:sz w:val="22"/>
              </w:rPr>
              <w:t> </w:t>
            </w:r>
            <w:r>
              <w:rPr>
                <w:b/>
                <w:sz w:val="22"/>
              </w:rPr>
              <w:t>without</w:t>
            </w:r>
            <w:r>
              <w:rPr>
                <w:b/>
                <w:spacing w:val="-4"/>
                <w:sz w:val="22"/>
              </w:rPr>
              <w:t> </w:t>
            </w:r>
            <w:r>
              <w:rPr>
                <w:b/>
                <w:sz w:val="22"/>
              </w:rPr>
              <w:t>prior</w:t>
            </w:r>
            <w:r>
              <w:rPr>
                <w:b/>
                <w:spacing w:val="-7"/>
                <w:sz w:val="22"/>
              </w:rPr>
              <w:t> </w:t>
            </w:r>
            <w:r>
              <w:rPr>
                <w:b/>
                <w:spacing w:val="-2"/>
                <w:sz w:val="22"/>
              </w:rPr>
              <w:t>notice)</w:t>
            </w:r>
          </w:p>
          <w:p>
            <w:pPr>
              <w:pStyle w:val="TableParagraph"/>
              <w:tabs>
                <w:tab w:pos="3315" w:val="left" w:leader="none"/>
              </w:tabs>
              <w:spacing w:before="40"/>
              <w:ind w:left="2955"/>
              <w:jc w:val="left"/>
              <w:rPr>
                <w:i/>
                <w:sz w:val="22"/>
              </w:rPr>
            </w:pPr>
            <w:r>
              <w:rPr>
                <w:b/>
                <w:spacing w:val="-10"/>
                <w:sz w:val="22"/>
              </w:rPr>
              <w:t>-</w:t>
            </w:r>
            <w:r>
              <w:rPr>
                <w:b/>
                <w:sz w:val="22"/>
              </w:rPr>
              <w:tab/>
            </w:r>
            <w:r>
              <w:rPr>
                <w:i/>
                <w:sz w:val="22"/>
              </w:rPr>
              <w:t>Luangprabang</w:t>
            </w:r>
            <w:r>
              <w:rPr>
                <w:i/>
                <w:spacing w:val="3"/>
                <w:sz w:val="22"/>
              </w:rPr>
              <w:t> </w:t>
            </w:r>
            <w:r>
              <w:rPr>
                <w:rFonts w:ascii="Trebuchet MS" w:hAnsi="Trebuchet MS"/>
                <w:i/>
                <w:sz w:val="22"/>
              </w:rPr>
              <w:t>–</w:t>
            </w:r>
            <w:r>
              <w:rPr>
                <w:rFonts w:ascii="Trebuchet MS" w:hAnsi="Trebuchet MS"/>
                <w:i/>
                <w:spacing w:val="-17"/>
                <w:sz w:val="22"/>
              </w:rPr>
              <w:t> </w:t>
            </w:r>
            <w:r>
              <w:rPr>
                <w:i/>
                <w:sz w:val="22"/>
              </w:rPr>
              <w:t>Hanoi:</w:t>
            </w:r>
            <w:r>
              <w:rPr>
                <w:i/>
                <w:spacing w:val="3"/>
                <w:sz w:val="22"/>
              </w:rPr>
              <w:t> </w:t>
            </w:r>
            <w:r>
              <w:rPr>
                <w:i/>
                <w:sz w:val="22"/>
              </w:rPr>
              <w:t>190-210-</w:t>
            </w:r>
            <w:r>
              <w:rPr>
                <w:i/>
                <w:spacing w:val="-2"/>
                <w:sz w:val="22"/>
              </w:rPr>
              <w:t>230USD/pax</w:t>
            </w:r>
          </w:p>
          <w:p>
            <w:pPr>
              <w:pStyle w:val="TableParagraph"/>
              <w:tabs>
                <w:tab w:pos="3151" w:val="left" w:leader="none"/>
              </w:tabs>
              <w:spacing w:before="37"/>
              <w:ind w:left="2792"/>
              <w:jc w:val="left"/>
              <w:rPr>
                <w:i/>
                <w:sz w:val="22"/>
              </w:rPr>
            </w:pPr>
            <w:r>
              <w:rPr>
                <w:b/>
                <w:spacing w:val="-10"/>
                <w:sz w:val="22"/>
              </w:rPr>
              <w:t>-</w:t>
            </w:r>
            <w:r>
              <w:rPr>
                <w:b/>
                <w:sz w:val="22"/>
              </w:rPr>
              <w:tab/>
            </w:r>
            <w:r>
              <w:rPr>
                <w:i/>
                <w:spacing w:val="-2"/>
                <w:sz w:val="22"/>
              </w:rPr>
              <w:t>Hanoi-Hue:</w:t>
            </w:r>
            <w:r>
              <w:rPr>
                <w:i/>
                <w:spacing w:val="33"/>
                <w:sz w:val="22"/>
              </w:rPr>
              <w:t> </w:t>
            </w:r>
            <w:r>
              <w:rPr>
                <w:i/>
                <w:spacing w:val="-2"/>
                <w:sz w:val="22"/>
              </w:rPr>
              <w:t>90USD-100USD-110USD-120USD/pax</w:t>
            </w:r>
          </w:p>
          <w:p>
            <w:pPr>
              <w:pStyle w:val="TableParagraph"/>
              <w:tabs>
                <w:tab w:pos="2933" w:val="left" w:leader="none"/>
              </w:tabs>
              <w:spacing w:before="41"/>
              <w:ind w:left="2573"/>
              <w:jc w:val="left"/>
              <w:rPr>
                <w:i/>
                <w:sz w:val="22"/>
              </w:rPr>
            </w:pPr>
            <w:r>
              <w:rPr>
                <w:b/>
                <w:spacing w:val="-10"/>
                <w:sz w:val="22"/>
              </w:rPr>
              <w:t>-</w:t>
            </w:r>
            <w:r>
              <w:rPr>
                <w:b/>
                <w:sz w:val="22"/>
              </w:rPr>
              <w:tab/>
            </w:r>
            <w:r>
              <w:rPr>
                <w:i/>
                <w:spacing w:val="-2"/>
                <w:sz w:val="22"/>
              </w:rPr>
              <w:t>Danang-Saigon:</w:t>
            </w:r>
            <w:r>
              <w:rPr>
                <w:i/>
                <w:spacing w:val="39"/>
                <w:sz w:val="22"/>
              </w:rPr>
              <w:t> </w:t>
            </w:r>
            <w:r>
              <w:rPr>
                <w:i/>
                <w:spacing w:val="-2"/>
                <w:sz w:val="22"/>
              </w:rPr>
              <w:t>90USD-100USD-110USD-120USD/pax</w:t>
            </w:r>
          </w:p>
          <w:p>
            <w:pPr>
              <w:pStyle w:val="TableParagraph"/>
              <w:tabs>
                <w:tab w:pos="3271" w:val="left" w:leader="none"/>
              </w:tabs>
              <w:spacing w:before="37"/>
              <w:ind w:left="2912"/>
              <w:jc w:val="left"/>
              <w:rPr>
                <w:i/>
                <w:sz w:val="22"/>
              </w:rPr>
            </w:pPr>
            <w:r>
              <w:rPr>
                <w:b/>
                <w:spacing w:val="-10"/>
                <w:sz w:val="22"/>
              </w:rPr>
              <w:t>-</w:t>
            </w:r>
            <w:r>
              <w:rPr>
                <w:b/>
                <w:sz w:val="22"/>
              </w:rPr>
              <w:tab/>
            </w:r>
            <w:r>
              <w:rPr>
                <w:i/>
                <w:spacing w:val="-2"/>
                <w:sz w:val="22"/>
              </w:rPr>
              <w:t>Saigon-Phnompenh:</w:t>
            </w:r>
            <w:r>
              <w:rPr>
                <w:i/>
                <w:spacing w:val="39"/>
                <w:sz w:val="22"/>
              </w:rPr>
              <w:t> </w:t>
            </w:r>
            <w:r>
              <w:rPr>
                <w:i/>
                <w:spacing w:val="-2"/>
                <w:sz w:val="22"/>
              </w:rPr>
              <w:t>160-180-200-220USD/pax</w:t>
            </w:r>
          </w:p>
        </w:tc>
      </w:tr>
    </w:tbl>
    <w:p>
      <w:pPr>
        <w:pStyle w:val="BodyText"/>
        <w:rPr>
          <w:sz w:val="20"/>
        </w:rPr>
      </w:pPr>
    </w:p>
    <w:p>
      <w:pPr>
        <w:pStyle w:val="BodyText"/>
        <w:rPr>
          <w:sz w:val="20"/>
        </w:rPr>
      </w:pPr>
    </w:p>
    <w:p>
      <w:pPr>
        <w:pStyle w:val="BodyText"/>
        <w:spacing w:before="96"/>
        <w:rPr>
          <w:sz w:val="20"/>
        </w:rPr>
      </w:pPr>
      <w:r>
        <w:rPr/>
        <mc:AlternateContent>
          <mc:Choice Requires="wps">
            <w:drawing>
              <wp:anchor distT="0" distB="0" distL="0" distR="0" allowOverlap="1" layoutInCell="1" locked="0" behindDoc="1" simplePos="0" relativeHeight="487601664">
                <wp:simplePos x="0" y="0"/>
                <wp:positionH relativeFrom="page">
                  <wp:posOffset>746759</wp:posOffset>
                </wp:positionH>
                <wp:positionV relativeFrom="paragraph">
                  <wp:posOffset>228218</wp:posOffset>
                </wp:positionV>
                <wp:extent cx="6452870" cy="497205"/>
                <wp:effectExtent l="0" t="0" r="0" b="0"/>
                <wp:wrapTopAndBottom/>
                <wp:docPr id="55" name="Textbox 55"/>
                <wp:cNvGraphicFramePr>
                  <a:graphicFrameLocks/>
                </wp:cNvGraphicFramePr>
                <a:graphic>
                  <a:graphicData uri="http://schemas.microsoft.com/office/word/2010/wordprocessingShape">
                    <wps:wsp>
                      <wps:cNvPr id="55" name="Textbox 55"/>
                      <wps:cNvSpPr txBox="1"/>
                      <wps:spPr>
                        <a:xfrm>
                          <a:off x="0" y="0"/>
                          <a:ext cx="6452870" cy="497205"/>
                        </a:xfrm>
                        <a:prstGeom prst="rect">
                          <a:avLst/>
                        </a:prstGeom>
                        <a:ln w="6095">
                          <a:solidFill>
                            <a:srgbClr val="000000"/>
                          </a:solidFill>
                          <a:prstDash val="solid"/>
                        </a:ln>
                      </wps:spPr>
                      <wps:txbx>
                        <w:txbxContent>
                          <w:p>
                            <w:pPr>
                              <w:spacing w:before="91"/>
                              <w:ind w:left="0" w:right="13" w:firstLine="0"/>
                              <w:jc w:val="center"/>
                              <w:rPr>
                                <w:b/>
                                <w:sz w:val="22"/>
                              </w:rPr>
                            </w:pPr>
                            <w:r>
                              <w:rPr>
                                <w:b/>
                                <w:color w:val="730707"/>
                                <w:sz w:val="22"/>
                              </w:rPr>
                              <w:t>High</w:t>
                            </w:r>
                            <w:r>
                              <w:rPr>
                                <w:b/>
                                <w:color w:val="730707"/>
                                <w:spacing w:val="-2"/>
                                <w:sz w:val="22"/>
                              </w:rPr>
                              <w:t> Season</w:t>
                            </w:r>
                          </w:p>
                          <w:p>
                            <w:pPr>
                              <w:spacing w:before="42"/>
                              <w:ind w:left="3" w:right="13" w:firstLine="0"/>
                              <w:jc w:val="center"/>
                              <w:rPr>
                                <w:rFonts w:ascii="Times New Roman" w:hAnsi="Times New Roman"/>
                                <w:b/>
                                <w:i/>
                                <w:sz w:val="22"/>
                              </w:rPr>
                            </w:pPr>
                            <w:r>
                              <w:rPr>
                                <w:rFonts w:ascii="Times New Roman" w:hAnsi="Times New Roman"/>
                                <w:b/>
                                <w:i/>
                                <w:color w:val="730707"/>
                                <w:spacing w:val="-2"/>
                                <w:w w:val="110"/>
                                <w:sz w:val="22"/>
                              </w:rPr>
                              <w:t>01</w:t>
                            </w:r>
                            <w:r>
                              <w:rPr>
                                <w:rFonts w:ascii="Times New Roman" w:hAnsi="Times New Roman"/>
                                <w:b/>
                                <w:i/>
                                <w:color w:val="730707"/>
                                <w:spacing w:val="-10"/>
                                <w:w w:val="110"/>
                                <w:sz w:val="22"/>
                              </w:rPr>
                              <w:t> </w:t>
                            </w:r>
                            <w:r>
                              <w:rPr>
                                <w:rFonts w:ascii="Times New Roman" w:hAnsi="Times New Roman"/>
                                <w:b/>
                                <w:i/>
                                <w:color w:val="730707"/>
                                <w:spacing w:val="-2"/>
                                <w:w w:val="110"/>
                                <w:sz w:val="22"/>
                              </w:rPr>
                              <w:t>Jan</w:t>
                            </w:r>
                            <w:r>
                              <w:rPr>
                                <w:rFonts w:ascii="Times New Roman" w:hAnsi="Times New Roman"/>
                                <w:b/>
                                <w:i/>
                                <w:color w:val="730707"/>
                                <w:spacing w:val="-13"/>
                                <w:w w:val="110"/>
                                <w:sz w:val="22"/>
                              </w:rPr>
                              <w:t> </w:t>
                            </w:r>
                            <w:r>
                              <w:rPr>
                                <w:rFonts w:ascii="Times New Roman" w:hAnsi="Times New Roman"/>
                                <w:b/>
                                <w:i/>
                                <w:color w:val="730707"/>
                                <w:spacing w:val="-2"/>
                                <w:w w:val="110"/>
                                <w:sz w:val="22"/>
                              </w:rPr>
                              <w:t>2026</w:t>
                            </w:r>
                            <w:r>
                              <w:rPr>
                                <w:rFonts w:ascii="Times New Roman" w:hAnsi="Times New Roman"/>
                                <w:b/>
                                <w:i/>
                                <w:color w:val="730707"/>
                                <w:spacing w:val="-10"/>
                                <w:w w:val="110"/>
                                <w:sz w:val="22"/>
                              </w:rPr>
                              <w:t> </w:t>
                            </w:r>
                            <w:r>
                              <w:rPr>
                                <w:rFonts w:ascii="Trebuchet MS" w:hAnsi="Trebuchet MS"/>
                                <w:b/>
                                <w:i/>
                                <w:color w:val="730707"/>
                                <w:spacing w:val="-2"/>
                                <w:w w:val="110"/>
                                <w:sz w:val="22"/>
                              </w:rPr>
                              <w:t>–</w:t>
                            </w:r>
                            <w:r>
                              <w:rPr>
                                <w:rFonts w:ascii="Trebuchet MS" w:hAnsi="Trebuchet MS"/>
                                <w:b/>
                                <w:i/>
                                <w:color w:val="730707"/>
                                <w:spacing w:val="-23"/>
                                <w:w w:val="110"/>
                                <w:sz w:val="22"/>
                              </w:rPr>
                              <w:t> </w:t>
                            </w:r>
                            <w:r>
                              <w:rPr>
                                <w:rFonts w:ascii="Times New Roman" w:hAnsi="Times New Roman"/>
                                <w:b/>
                                <w:i/>
                                <w:color w:val="730707"/>
                                <w:spacing w:val="-2"/>
                                <w:w w:val="110"/>
                                <w:sz w:val="22"/>
                              </w:rPr>
                              <w:t>30</w:t>
                            </w:r>
                            <w:r>
                              <w:rPr>
                                <w:rFonts w:ascii="Times New Roman" w:hAnsi="Times New Roman"/>
                                <w:b/>
                                <w:i/>
                                <w:color w:val="730707"/>
                                <w:spacing w:val="-9"/>
                                <w:w w:val="110"/>
                                <w:sz w:val="22"/>
                              </w:rPr>
                              <w:t> </w:t>
                            </w:r>
                            <w:r>
                              <w:rPr>
                                <w:rFonts w:ascii="Times New Roman" w:hAnsi="Times New Roman"/>
                                <w:b/>
                                <w:i/>
                                <w:color w:val="730707"/>
                                <w:spacing w:val="-2"/>
                                <w:w w:val="110"/>
                                <w:sz w:val="22"/>
                              </w:rPr>
                              <w:t>Apr</w:t>
                            </w:r>
                            <w:r>
                              <w:rPr>
                                <w:rFonts w:ascii="Times New Roman" w:hAnsi="Times New Roman"/>
                                <w:b/>
                                <w:i/>
                                <w:color w:val="730707"/>
                                <w:spacing w:val="-14"/>
                                <w:w w:val="110"/>
                                <w:sz w:val="22"/>
                              </w:rPr>
                              <w:t> </w:t>
                            </w:r>
                            <w:r>
                              <w:rPr>
                                <w:rFonts w:ascii="Times New Roman" w:hAnsi="Times New Roman"/>
                                <w:b/>
                                <w:i/>
                                <w:color w:val="730707"/>
                                <w:spacing w:val="-2"/>
                                <w:w w:val="110"/>
                                <w:sz w:val="22"/>
                              </w:rPr>
                              <w:t>2026</w:t>
                            </w:r>
                            <w:r>
                              <w:rPr>
                                <w:rFonts w:ascii="Times New Roman" w:hAnsi="Times New Roman"/>
                                <w:b/>
                                <w:i/>
                                <w:color w:val="730707"/>
                                <w:spacing w:val="-12"/>
                                <w:w w:val="110"/>
                                <w:sz w:val="22"/>
                              </w:rPr>
                              <w:t> </w:t>
                            </w:r>
                            <w:r>
                              <w:rPr>
                                <w:rFonts w:ascii="Times New Roman" w:hAnsi="Times New Roman"/>
                                <w:b/>
                                <w:i/>
                                <w:color w:val="730707"/>
                                <w:spacing w:val="-2"/>
                                <w:w w:val="110"/>
                                <w:sz w:val="22"/>
                              </w:rPr>
                              <w:t>&amp;</w:t>
                            </w:r>
                            <w:r>
                              <w:rPr>
                                <w:rFonts w:ascii="Times New Roman" w:hAnsi="Times New Roman"/>
                                <w:b/>
                                <w:i/>
                                <w:color w:val="730707"/>
                                <w:spacing w:val="-9"/>
                                <w:w w:val="110"/>
                                <w:sz w:val="22"/>
                              </w:rPr>
                              <w:t> </w:t>
                            </w:r>
                            <w:r>
                              <w:rPr>
                                <w:rFonts w:ascii="Times New Roman" w:hAnsi="Times New Roman"/>
                                <w:b/>
                                <w:i/>
                                <w:color w:val="730707"/>
                                <w:spacing w:val="-2"/>
                                <w:w w:val="110"/>
                                <w:sz w:val="22"/>
                              </w:rPr>
                              <w:t>01</w:t>
                            </w:r>
                            <w:r>
                              <w:rPr>
                                <w:rFonts w:ascii="Times New Roman" w:hAnsi="Times New Roman"/>
                                <w:b/>
                                <w:i/>
                                <w:color w:val="730707"/>
                                <w:spacing w:val="-9"/>
                                <w:w w:val="110"/>
                                <w:sz w:val="22"/>
                              </w:rPr>
                              <w:t> </w:t>
                            </w:r>
                            <w:r>
                              <w:rPr>
                                <w:rFonts w:ascii="Times New Roman" w:hAnsi="Times New Roman"/>
                                <w:b/>
                                <w:i/>
                                <w:color w:val="730707"/>
                                <w:spacing w:val="-2"/>
                                <w:w w:val="110"/>
                                <w:sz w:val="22"/>
                              </w:rPr>
                              <w:t>Oct</w:t>
                            </w:r>
                            <w:r>
                              <w:rPr>
                                <w:rFonts w:ascii="Times New Roman" w:hAnsi="Times New Roman"/>
                                <w:b/>
                                <w:i/>
                                <w:color w:val="730707"/>
                                <w:spacing w:val="-12"/>
                                <w:w w:val="110"/>
                                <w:sz w:val="22"/>
                              </w:rPr>
                              <w:t> </w:t>
                            </w:r>
                            <w:r>
                              <w:rPr>
                                <w:rFonts w:ascii="Times New Roman" w:hAnsi="Times New Roman"/>
                                <w:b/>
                                <w:i/>
                                <w:color w:val="730707"/>
                                <w:spacing w:val="-2"/>
                                <w:w w:val="110"/>
                                <w:sz w:val="22"/>
                              </w:rPr>
                              <w:t>2026</w:t>
                            </w:r>
                            <w:r>
                              <w:rPr>
                                <w:rFonts w:ascii="Times New Roman" w:hAnsi="Times New Roman"/>
                                <w:b/>
                                <w:i/>
                                <w:color w:val="730707"/>
                                <w:spacing w:val="-10"/>
                                <w:w w:val="110"/>
                                <w:sz w:val="22"/>
                              </w:rPr>
                              <w:t> </w:t>
                            </w:r>
                            <w:r>
                              <w:rPr>
                                <w:rFonts w:ascii="Trebuchet MS" w:hAnsi="Trebuchet MS"/>
                                <w:b/>
                                <w:i/>
                                <w:color w:val="730707"/>
                                <w:spacing w:val="-2"/>
                                <w:w w:val="110"/>
                                <w:sz w:val="22"/>
                              </w:rPr>
                              <w:t>–</w:t>
                            </w:r>
                            <w:r>
                              <w:rPr>
                                <w:rFonts w:ascii="Trebuchet MS" w:hAnsi="Trebuchet MS"/>
                                <w:b/>
                                <w:i/>
                                <w:color w:val="730707"/>
                                <w:spacing w:val="-26"/>
                                <w:w w:val="110"/>
                                <w:sz w:val="22"/>
                              </w:rPr>
                              <w:t> </w:t>
                            </w:r>
                            <w:r>
                              <w:rPr>
                                <w:rFonts w:ascii="Times New Roman" w:hAnsi="Times New Roman"/>
                                <w:b/>
                                <w:i/>
                                <w:color w:val="730707"/>
                                <w:spacing w:val="-2"/>
                                <w:w w:val="110"/>
                                <w:sz w:val="22"/>
                              </w:rPr>
                              <w:t>31</w:t>
                            </w:r>
                            <w:r>
                              <w:rPr>
                                <w:rFonts w:ascii="Times New Roman" w:hAnsi="Times New Roman"/>
                                <w:b/>
                                <w:i/>
                                <w:color w:val="730707"/>
                                <w:spacing w:val="-9"/>
                                <w:w w:val="110"/>
                                <w:sz w:val="22"/>
                              </w:rPr>
                              <w:t> </w:t>
                            </w:r>
                            <w:r>
                              <w:rPr>
                                <w:rFonts w:ascii="Times New Roman" w:hAnsi="Times New Roman"/>
                                <w:b/>
                                <w:i/>
                                <w:color w:val="730707"/>
                                <w:spacing w:val="-2"/>
                                <w:w w:val="110"/>
                                <w:sz w:val="22"/>
                              </w:rPr>
                              <w:t>Dec</w:t>
                            </w:r>
                            <w:r>
                              <w:rPr>
                                <w:rFonts w:ascii="Times New Roman" w:hAnsi="Times New Roman"/>
                                <w:b/>
                                <w:i/>
                                <w:color w:val="730707"/>
                                <w:spacing w:val="-9"/>
                                <w:w w:val="110"/>
                                <w:sz w:val="22"/>
                              </w:rPr>
                              <w:t> </w:t>
                            </w:r>
                            <w:r>
                              <w:rPr>
                                <w:rFonts w:ascii="Times New Roman" w:hAnsi="Times New Roman"/>
                                <w:b/>
                                <w:i/>
                                <w:color w:val="730707"/>
                                <w:spacing w:val="-4"/>
                                <w:w w:val="110"/>
                                <w:sz w:val="22"/>
                              </w:rPr>
                              <w:t>2026</w:t>
                            </w:r>
                          </w:p>
                        </w:txbxContent>
                      </wps:txbx>
                      <wps:bodyPr wrap="square" lIns="0" tIns="0" rIns="0" bIns="0" rtlCol="0">
                        <a:noAutofit/>
                      </wps:bodyPr>
                    </wps:wsp>
                  </a:graphicData>
                </a:graphic>
              </wp:anchor>
            </w:drawing>
          </mc:Choice>
          <mc:Fallback>
            <w:pict>
              <v:shape style="position:absolute;margin-left:58.799999pt;margin-top:17.969999pt;width:508.1pt;height:39.15pt;mso-position-horizontal-relative:page;mso-position-vertical-relative:paragraph;z-index:-15714816;mso-wrap-distance-left:0;mso-wrap-distance-right:0" type="#_x0000_t202" id="docshape38" filled="false" stroked="true" strokeweight=".47998pt" strokecolor="#000000">
                <v:textbox inset="0,0,0,0">
                  <w:txbxContent>
                    <w:p>
                      <w:pPr>
                        <w:spacing w:before="91"/>
                        <w:ind w:left="0" w:right="13" w:firstLine="0"/>
                        <w:jc w:val="center"/>
                        <w:rPr>
                          <w:b/>
                          <w:sz w:val="22"/>
                        </w:rPr>
                      </w:pPr>
                      <w:r>
                        <w:rPr>
                          <w:b/>
                          <w:color w:val="730707"/>
                          <w:sz w:val="22"/>
                        </w:rPr>
                        <w:t>High</w:t>
                      </w:r>
                      <w:r>
                        <w:rPr>
                          <w:b/>
                          <w:color w:val="730707"/>
                          <w:spacing w:val="-2"/>
                          <w:sz w:val="22"/>
                        </w:rPr>
                        <w:t> Season</w:t>
                      </w:r>
                    </w:p>
                    <w:p>
                      <w:pPr>
                        <w:spacing w:before="42"/>
                        <w:ind w:left="3" w:right="13" w:firstLine="0"/>
                        <w:jc w:val="center"/>
                        <w:rPr>
                          <w:rFonts w:ascii="Times New Roman" w:hAnsi="Times New Roman"/>
                          <w:b/>
                          <w:i/>
                          <w:sz w:val="22"/>
                        </w:rPr>
                      </w:pPr>
                      <w:r>
                        <w:rPr>
                          <w:rFonts w:ascii="Times New Roman" w:hAnsi="Times New Roman"/>
                          <w:b/>
                          <w:i/>
                          <w:color w:val="730707"/>
                          <w:spacing w:val="-2"/>
                          <w:w w:val="110"/>
                          <w:sz w:val="22"/>
                        </w:rPr>
                        <w:t>01</w:t>
                      </w:r>
                      <w:r>
                        <w:rPr>
                          <w:rFonts w:ascii="Times New Roman" w:hAnsi="Times New Roman"/>
                          <w:b/>
                          <w:i/>
                          <w:color w:val="730707"/>
                          <w:spacing w:val="-10"/>
                          <w:w w:val="110"/>
                          <w:sz w:val="22"/>
                        </w:rPr>
                        <w:t> </w:t>
                      </w:r>
                      <w:r>
                        <w:rPr>
                          <w:rFonts w:ascii="Times New Roman" w:hAnsi="Times New Roman"/>
                          <w:b/>
                          <w:i/>
                          <w:color w:val="730707"/>
                          <w:spacing w:val="-2"/>
                          <w:w w:val="110"/>
                          <w:sz w:val="22"/>
                        </w:rPr>
                        <w:t>Jan</w:t>
                      </w:r>
                      <w:r>
                        <w:rPr>
                          <w:rFonts w:ascii="Times New Roman" w:hAnsi="Times New Roman"/>
                          <w:b/>
                          <w:i/>
                          <w:color w:val="730707"/>
                          <w:spacing w:val="-13"/>
                          <w:w w:val="110"/>
                          <w:sz w:val="22"/>
                        </w:rPr>
                        <w:t> </w:t>
                      </w:r>
                      <w:r>
                        <w:rPr>
                          <w:rFonts w:ascii="Times New Roman" w:hAnsi="Times New Roman"/>
                          <w:b/>
                          <w:i/>
                          <w:color w:val="730707"/>
                          <w:spacing w:val="-2"/>
                          <w:w w:val="110"/>
                          <w:sz w:val="22"/>
                        </w:rPr>
                        <w:t>2026</w:t>
                      </w:r>
                      <w:r>
                        <w:rPr>
                          <w:rFonts w:ascii="Times New Roman" w:hAnsi="Times New Roman"/>
                          <w:b/>
                          <w:i/>
                          <w:color w:val="730707"/>
                          <w:spacing w:val="-10"/>
                          <w:w w:val="110"/>
                          <w:sz w:val="22"/>
                        </w:rPr>
                        <w:t> </w:t>
                      </w:r>
                      <w:r>
                        <w:rPr>
                          <w:rFonts w:ascii="Trebuchet MS" w:hAnsi="Trebuchet MS"/>
                          <w:b/>
                          <w:i/>
                          <w:color w:val="730707"/>
                          <w:spacing w:val="-2"/>
                          <w:w w:val="110"/>
                          <w:sz w:val="22"/>
                        </w:rPr>
                        <w:t>–</w:t>
                      </w:r>
                      <w:r>
                        <w:rPr>
                          <w:rFonts w:ascii="Trebuchet MS" w:hAnsi="Trebuchet MS"/>
                          <w:b/>
                          <w:i/>
                          <w:color w:val="730707"/>
                          <w:spacing w:val="-23"/>
                          <w:w w:val="110"/>
                          <w:sz w:val="22"/>
                        </w:rPr>
                        <w:t> </w:t>
                      </w:r>
                      <w:r>
                        <w:rPr>
                          <w:rFonts w:ascii="Times New Roman" w:hAnsi="Times New Roman"/>
                          <w:b/>
                          <w:i/>
                          <w:color w:val="730707"/>
                          <w:spacing w:val="-2"/>
                          <w:w w:val="110"/>
                          <w:sz w:val="22"/>
                        </w:rPr>
                        <w:t>30</w:t>
                      </w:r>
                      <w:r>
                        <w:rPr>
                          <w:rFonts w:ascii="Times New Roman" w:hAnsi="Times New Roman"/>
                          <w:b/>
                          <w:i/>
                          <w:color w:val="730707"/>
                          <w:spacing w:val="-9"/>
                          <w:w w:val="110"/>
                          <w:sz w:val="22"/>
                        </w:rPr>
                        <w:t> </w:t>
                      </w:r>
                      <w:r>
                        <w:rPr>
                          <w:rFonts w:ascii="Times New Roman" w:hAnsi="Times New Roman"/>
                          <w:b/>
                          <w:i/>
                          <w:color w:val="730707"/>
                          <w:spacing w:val="-2"/>
                          <w:w w:val="110"/>
                          <w:sz w:val="22"/>
                        </w:rPr>
                        <w:t>Apr</w:t>
                      </w:r>
                      <w:r>
                        <w:rPr>
                          <w:rFonts w:ascii="Times New Roman" w:hAnsi="Times New Roman"/>
                          <w:b/>
                          <w:i/>
                          <w:color w:val="730707"/>
                          <w:spacing w:val="-14"/>
                          <w:w w:val="110"/>
                          <w:sz w:val="22"/>
                        </w:rPr>
                        <w:t> </w:t>
                      </w:r>
                      <w:r>
                        <w:rPr>
                          <w:rFonts w:ascii="Times New Roman" w:hAnsi="Times New Roman"/>
                          <w:b/>
                          <w:i/>
                          <w:color w:val="730707"/>
                          <w:spacing w:val="-2"/>
                          <w:w w:val="110"/>
                          <w:sz w:val="22"/>
                        </w:rPr>
                        <w:t>2026</w:t>
                      </w:r>
                      <w:r>
                        <w:rPr>
                          <w:rFonts w:ascii="Times New Roman" w:hAnsi="Times New Roman"/>
                          <w:b/>
                          <w:i/>
                          <w:color w:val="730707"/>
                          <w:spacing w:val="-12"/>
                          <w:w w:val="110"/>
                          <w:sz w:val="22"/>
                        </w:rPr>
                        <w:t> </w:t>
                      </w:r>
                      <w:r>
                        <w:rPr>
                          <w:rFonts w:ascii="Times New Roman" w:hAnsi="Times New Roman"/>
                          <w:b/>
                          <w:i/>
                          <w:color w:val="730707"/>
                          <w:spacing w:val="-2"/>
                          <w:w w:val="110"/>
                          <w:sz w:val="22"/>
                        </w:rPr>
                        <w:t>&amp;</w:t>
                      </w:r>
                      <w:r>
                        <w:rPr>
                          <w:rFonts w:ascii="Times New Roman" w:hAnsi="Times New Roman"/>
                          <w:b/>
                          <w:i/>
                          <w:color w:val="730707"/>
                          <w:spacing w:val="-9"/>
                          <w:w w:val="110"/>
                          <w:sz w:val="22"/>
                        </w:rPr>
                        <w:t> </w:t>
                      </w:r>
                      <w:r>
                        <w:rPr>
                          <w:rFonts w:ascii="Times New Roman" w:hAnsi="Times New Roman"/>
                          <w:b/>
                          <w:i/>
                          <w:color w:val="730707"/>
                          <w:spacing w:val="-2"/>
                          <w:w w:val="110"/>
                          <w:sz w:val="22"/>
                        </w:rPr>
                        <w:t>01</w:t>
                      </w:r>
                      <w:r>
                        <w:rPr>
                          <w:rFonts w:ascii="Times New Roman" w:hAnsi="Times New Roman"/>
                          <w:b/>
                          <w:i/>
                          <w:color w:val="730707"/>
                          <w:spacing w:val="-9"/>
                          <w:w w:val="110"/>
                          <w:sz w:val="22"/>
                        </w:rPr>
                        <w:t> </w:t>
                      </w:r>
                      <w:r>
                        <w:rPr>
                          <w:rFonts w:ascii="Times New Roman" w:hAnsi="Times New Roman"/>
                          <w:b/>
                          <w:i/>
                          <w:color w:val="730707"/>
                          <w:spacing w:val="-2"/>
                          <w:w w:val="110"/>
                          <w:sz w:val="22"/>
                        </w:rPr>
                        <w:t>Oct</w:t>
                      </w:r>
                      <w:r>
                        <w:rPr>
                          <w:rFonts w:ascii="Times New Roman" w:hAnsi="Times New Roman"/>
                          <w:b/>
                          <w:i/>
                          <w:color w:val="730707"/>
                          <w:spacing w:val="-12"/>
                          <w:w w:val="110"/>
                          <w:sz w:val="22"/>
                        </w:rPr>
                        <w:t> </w:t>
                      </w:r>
                      <w:r>
                        <w:rPr>
                          <w:rFonts w:ascii="Times New Roman" w:hAnsi="Times New Roman"/>
                          <w:b/>
                          <w:i/>
                          <w:color w:val="730707"/>
                          <w:spacing w:val="-2"/>
                          <w:w w:val="110"/>
                          <w:sz w:val="22"/>
                        </w:rPr>
                        <w:t>2026</w:t>
                      </w:r>
                      <w:r>
                        <w:rPr>
                          <w:rFonts w:ascii="Times New Roman" w:hAnsi="Times New Roman"/>
                          <w:b/>
                          <w:i/>
                          <w:color w:val="730707"/>
                          <w:spacing w:val="-10"/>
                          <w:w w:val="110"/>
                          <w:sz w:val="22"/>
                        </w:rPr>
                        <w:t> </w:t>
                      </w:r>
                      <w:r>
                        <w:rPr>
                          <w:rFonts w:ascii="Trebuchet MS" w:hAnsi="Trebuchet MS"/>
                          <w:b/>
                          <w:i/>
                          <w:color w:val="730707"/>
                          <w:spacing w:val="-2"/>
                          <w:w w:val="110"/>
                          <w:sz w:val="22"/>
                        </w:rPr>
                        <w:t>–</w:t>
                      </w:r>
                      <w:r>
                        <w:rPr>
                          <w:rFonts w:ascii="Trebuchet MS" w:hAnsi="Trebuchet MS"/>
                          <w:b/>
                          <w:i/>
                          <w:color w:val="730707"/>
                          <w:spacing w:val="-26"/>
                          <w:w w:val="110"/>
                          <w:sz w:val="22"/>
                        </w:rPr>
                        <w:t> </w:t>
                      </w:r>
                      <w:r>
                        <w:rPr>
                          <w:rFonts w:ascii="Times New Roman" w:hAnsi="Times New Roman"/>
                          <w:b/>
                          <w:i/>
                          <w:color w:val="730707"/>
                          <w:spacing w:val="-2"/>
                          <w:w w:val="110"/>
                          <w:sz w:val="22"/>
                        </w:rPr>
                        <w:t>31</w:t>
                      </w:r>
                      <w:r>
                        <w:rPr>
                          <w:rFonts w:ascii="Times New Roman" w:hAnsi="Times New Roman"/>
                          <w:b/>
                          <w:i/>
                          <w:color w:val="730707"/>
                          <w:spacing w:val="-9"/>
                          <w:w w:val="110"/>
                          <w:sz w:val="22"/>
                        </w:rPr>
                        <w:t> </w:t>
                      </w:r>
                      <w:r>
                        <w:rPr>
                          <w:rFonts w:ascii="Times New Roman" w:hAnsi="Times New Roman"/>
                          <w:b/>
                          <w:i/>
                          <w:color w:val="730707"/>
                          <w:spacing w:val="-2"/>
                          <w:w w:val="110"/>
                          <w:sz w:val="22"/>
                        </w:rPr>
                        <w:t>Dec</w:t>
                      </w:r>
                      <w:r>
                        <w:rPr>
                          <w:rFonts w:ascii="Times New Roman" w:hAnsi="Times New Roman"/>
                          <w:b/>
                          <w:i/>
                          <w:color w:val="730707"/>
                          <w:spacing w:val="-9"/>
                          <w:w w:val="110"/>
                          <w:sz w:val="22"/>
                        </w:rPr>
                        <w:t> </w:t>
                      </w:r>
                      <w:r>
                        <w:rPr>
                          <w:rFonts w:ascii="Times New Roman" w:hAnsi="Times New Roman"/>
                          <w:b/>
                          <w:i/>
                          <w:color w:val="730707"/>
                          <w:spacing w:val="-4"/>
                          <w:w w:val="110"/>
                          <w:sz w:val="22"/>
                        </w:rPr>
                        <w:t>2026</w:t>
                      </w:r>
                    </w:p>
                  </w:txbxContent>
                </v:textbox>
                <v:stroke dashstyle="solid"/>
                <w10:wrap type="topAndBottom"/>
              </v:shape>
            </w:pict>
          </mc:Fallback>
        </mc:AlternateContent>
      </w:r>
    </w:p>
    <w:p>
      <w:pPr>
        <w:spacing w:after="0"/>
        <w:rPr>
          <w:sz w:val="20"/>
        </w:rPr>
        <w:sectPr>
          <w:pgSz w:w="12240" w:h="15840"/>
          <w:pgMar w:header="284" w:footer="963" w:top="1440" w:bottom="1160" w:left="1060" w:right="780"/>
        </w:sectPr>
      </w:pPr>
    </w:p>
    <w:p>
      <w:pPr>
        <w:pStyle w:val="BodyText"/>
        <w:spacing w:before="8"/>
        <w:rPr>
          <w:sz w:val="4"/>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53"/>
        <w:gridCol w:w="788"/>
        <w:gridCol w:w="785"/>
        <w:gridCol w:w="699"/>
        <w:gridCol w:w="702"/>
        <w:gridCol w:w="699"/>
        <w:gridCol w:w="752"/>
        <w:gridCol w:w="754"/>
        <w:gridCol w:w="752"/>
        <w:gridCol w:w="1781"/>
      </w:tblGrid>
      <w:tr>
        <w:trPr>
          <w:trHeight w:val="772" w:hRule="atLeast"/>
        </w:trPr>
        <w:tc>
          <w:tcPr>
            <w:tcW w:w="2453" w:type="dxa"/>
            <w:vMerge w:val="restart"/>
          </w:tcPr>
          <w:p>
            <w:pPr>
              <w:pStyle w:val="TableParagraph"/>
              <w:spacing w:line="276" w:lineRule="auto" w:before="187"/>
              <w:ind w:left="249" w:right="129" w:firstLine="376"/>
              <w:jc w:val="left"/>
              <w:rPr>
                <w:b/>
                <w:sz w:val="22"/>
              </w:rPr>
            </w:pPr>
            <w:r>
              <w:rPr>
                <w:b/>
                <w:color w:val="730707"/>
                <w:sz w:val="22"/>
              </w:rPr>
              <w:t>Group size/ Price</w:t>
            </w:r>
            <w:r>
              <w:rPr>
                <w:b/>
                <w:color w:val="730707"/>
                <w:spacing w:val="-12"/>
                <w:sz w:val="22"/>
              </w:rPr>
              <w:t> </w:t>
            </w:r>
            <w:r>
              <w:rPr>
                <w:b/>
                <w:color w:val="730707"/>
                <w:sz w:val="22"/>
              </w:rPr>
              <w:t>per</w:t>
            </w:r>
            <w:r>
              <w:rPr>
                <w:b/>
                <w:color w:val="730707"/>
                <w:spacing w:val="-13"/>
                <w:sz w:val="22"/>
              </w:rPr>
              <w:t> </w:t>
            </w:r>
            <w:r>
              <w:rPr>
                <w:b/>
                <w:color w:val="730707"/>
                <w:sz w:val="22"/>
              </w:rPr>
              <w:t>person</w:t>
            </w:r>
            <w:r>
              <w:rPr>
                <w:b/>
                <w:color w:val="730707"/>
                <w:spacing w:val="-10"/>
                <w:sz w:val="22"/>
              </w:rPr>
              <w:t> </w:t>
            </w:r>
            <w:r>
              <w:rPr>
                <w:b/>
                <w:color w:val="730707"/>
                <w:sz w:val="22"/>
              </w:rPr>
              <w:t>in</w:t>
            </w:r>
          </w:p>
          <w:p>
            <w:pPr>
              <w:pStyle w:val="TableParagraph"/>
              <w:spacing w:line="258" w:lineRule="exact" w:before="0"/>
              <w:ind w:right="7"/>
              <w:rPr>
                <w:b/>
                <w:sz w:val="22"/>
              </w:rPr>
            </w:pPr>
            <w:r>
              <w:rPr>
                <w:b/>
                <w:color w:val="730707"/>
                <w:spacing w:val="-5"/>
                <w:sz w:val="22"/>
              </w:rPr>
              <w:t>USD</w:t>
            </w:r>
          </w:p>
        </w:tc>
        <w:tc>
          <w:tcPr>
            <w:tcW w:w="788" w:type="dxa"/>
          </w:tcPr>
          <w:p>
            <w:pPr>
              <w:pStyle w:val="TableParagraph"/>
              <w:spacing w:before="240"/>
              <w:ind w:left="1" w:right="6"/>
              <w:rPr>
                <w:b/>
                <w:sz w:val="22"/>
              </w:rPr>
            </w:pPr>
            <w:r>
              <w:rPr>
                <w:b/>
                <w:color w:val="730707"/>
                <w:spacing w:val="-10"/>
                <w:sz w:val="22"/>
              </w:rPr>
              <w:t>2</w:t>
            </w:r>
          </w:p>
        </w:tc>
        <w:tc>
          <w:tcPr>
            <w:tcW w:w="785" w:type="dxa"/>
          </w:tcPr>
          <w:p>
            <w:pPr>
              <w:pStyle w:val="TableParagraph"/>
              <w:spacing w:before="240"/>
              <w:ind w:right="9"/>
              <w:rPr>
                <w:b/>
                <w:sz w:val="22"/>
              </w:rPr>
            </w:pPr>
            <w:r>
              <w:rPr>
                <w:b/>
                <w:color w:val="730707"/>
                <w:spacing w:val="-10"/>
                <w:sz w:val="22"/>
              </w:rPr>
              <w:t>3</w:t>
            </w:r>
          </w:p>
        </w:tc>
        <w:tc>
          <w:tcPr>
            <w:tcW w:w="699" w:type="dxa"/>
          </w:tcPr>
          <w:p>
            <w:pPr>
              <w:pStyle w:val="TableParagraph"/>
              <w:spacing w:before="240"/>
              <w:ind w:left="10" w:right="15"/>
              <w:rPr>
                <w:b/>
                <w:sz w:val="22"/>
              </w:rPr>
            </w:pPr>
            <w:r>
              <w:rPr>
                <w:b/>
                <w:color w:val="730707"/>
                <w:spacing w:val="-10"/>
                <w:sz w:val="22"/>
              </w:rPr>
              <w:t>4</w:t>
            </w:r>
          </w:p>
        </w:tc>
        <w:tc>
          <w:tcPr>
            <w:tcW w:w="702" w:type="dxa"/>
          </w:tcPr>
          <w:p>
            <w:pPr>
              <w:pStyle w:val="TableParagraph"/>
              <w:spacing w:before="240"/>
              <w:ind w:right="11"/>
              <w:rPr>
                <w:b/>
                <w:sz w:val="22"/>
              </w:rPr>
            </w:pPr>
            <w:r>
              <w:rPr>
                <w:b/>
                <w:color w:val="730707"/>
                <w:spacing w:val="-2"/>
                <w:sz w:val="22"/>
              </w:rPr>
              <w:t>5-</w:t>
            </w:r>
            <w:r>
              <w:rPr>
                <w:b/>
                <w:color w:val="730707"/>
                <w:spacing w:val="-10"/>
                <w:sz w:val="22"/>
              </w:rPr>
              <w:t>7</w:t>
            </w:r>
          </w:p>
        </w:tc>
        <w:tc>
          <w:tcPr>
            <w:tcW w:w="699" w:type="dxa"/>
          </w:tcPr>
          <w:p>
            <w:pPr>
              <w:pStyle w:val="TableParagraph"/>
              <w:spacing w:before="240"/>
              <w:ind w:right="15"/>
              <w:rPr>
                <w:b/>
                <w:sz w:val="22"/>
              </w:rPr>
            </w:pPr>
            <w:r>
              <w:rPr>
                <w:b/>
                <w:color w:val="730707"/>
                <w:spacing w:val="-2"/>
                <w:sz w:val="22"/>
              </w:rPr>
              <w:t>8-</w:t>
            </w:r>
            <w:r>
              <w:rPr>
                <w:b/>
                <w:color w:val="730707"/>
                <w:spacing w:val="-10"/>
                <w:sz w:val="22"/>
              </w:rPr>
              <w:t>9</w:t>
            </w:r>
          </w:p>
        </w:tc>
        <w:tc>
          <w:tcPr>
            <w:tcW w:w="752" w:type="dxa"/>
          </w:tcPr>
          <w:p>
            <w:pPr>
              <w:pStyle w:val="TableParagraph"/>
              <w:ind w:left="199"/>
              <w:jc w:val="left"/>
              <w:rPr>
                <w:b/>
                <w:sz w:val="22"/>
              </w:rPr>
            </w:pPr>
            <w:r>
              <w:rPr>
                <w:b/>
                <w:color w:val="730707"/>
                <w:spacing w:val="-5"/>
                <w:sz w:val="22"/>
              </w:rPr>
              <w:t>10-</w:t>
            </w:r>
          </w:p>
          <w:p>
            <w:pPr>
              <w:pStyle w:val="TableParagraph"/>
              <w:spacing w:before="38"/>
              <w:ind w:left="235"/>
              <w:jc w:val="left"/>
              <w:rPr>
                <w:b/>
                <w:sz w:val="22"/>
              </w:rPr>
            </w:pPr>
            <w:r>
              <w:rPr>
                <w:b/>
                <w:color w:val="730707"/>
                <w:spacing w:val="-5"/>
                <w:sz w:val="22"/>
              </w:rPr>
              <w:t>15</w:t>
            </w:r>
          </w:p>
        </w:tc>
        <w:tc>
          <w:tcPr>
            <w:tcW w:w="754" w:type="dxa"/>
          </w:tcPr>
          <w:p>
            <w:pPr>
              <w:pStyle w:val="TableParagraph"/>
              <w:ind w:left="198"/>
              <w:jc w:val="left"/>
              <w:rPr>
                <w:b/>
                <w:sz w:val="22"/>
              </w:rPr>
            </w:pPr>
            <w:r>
              <w:rPr>
                <w:b/>
                <w:color w:val="730707"/>
                <w:spacing w:val="-5"/>
                <w:sz w:val="22"/>
              </w:rPr>
              <w:t>16-</w:t>
            </w:r>
          </w:p>
          <w:p>
            <w:pPr>
              <w:pStyle w:val="TableParagraph"/>
              <w:spacing w:before="38"/>
              <w:ind w:left="234"/>
              <w:jc w:val="left"/>
              <w:rPr>
                <w:b/>
                <w:sz w:val="22"/>
              </w:rPr>
            </w:pPr>
            <w:r>
              <w:rPr>
                <w:b/>
                <w:color w:val="730707"/>
                <w:spacing w:val="-5"/>
                <w:sz w:val="22"/>
              </w:rPr>
              <w:t>20</w:t>
            </w:r>
          </w:p>
        </w:tc>
        <w:tc>
          <w:tcPr>
            <w:tcW w:w="752" w:type="dxa"/>
          </w:tcPr>
          <w:p>
            <w:pPr>
              <w:pStyle w:val="TableParagraph"/>
              <w:ind w:left="196"/>
              <w:jc w:val="left"/>
              <w:rPr>
                <w:b/>
                <w:sz w:val="22"/>
              </w:rPr>
            </w:pPr>
            <w:r>
              <w:rPr>
                <w:b/>
                <w:color w:val="730707"/>
                <w:spacing w:val="-5"/>
                <w:sz w:val="22"/>
              </w:rPr>
              <w:t>21-</w:t>
            </w:r>
          </w:p>
          <w:p>
            <w:pPr>
              <w:pStyle w:val="TableParagraph"/>
              <w:spacing w:before="38"/>
              <w:ind w:left="232"/>
              <w:jc w:val="left"/>
              <w:rPr>
                <w:b/>
                <w:sz w:val="22"/>
              </w:rPr>
            </w:pPr>
            <w:r>
              <w:rPr>
                <w:b/>
                <w:color w:val="730707"/>
                <w:spacing w:val="-5"/>
                <w:sz w:val="22"/>
              </w:rPr>
              <w:t>25</w:t>
            </w:r>
          </w:p>
        </w:tc>
        <w:tc>
          <w:tcPr>
            <w:tcW w:w="1781" w:type="dxa"/>
            <w:vMerge w:val="restart"/>
          </w:tcPr>
          <w:p>
            <w:pPr>
              <w:pStyle w:val="TableParagraph"/>
              <w:spacing w:before="78"/>
              <w:jc w:val="left"/>
              <w:rPr>
                <w:sz w:val="22"/>
              </w:rPr>
            </w:pPr>
          </w:p>
          <w:p>
            <w:pPr>
              <w:pStyle w:val="TableParagraph"/>
              <w:spacing w:before="0"/>
              <w:ind w:right="11"/>
              <w:rPr>
                <w:b/>
                <w:sz w:val="22"/>
              </w:rPr>
            </w:pPr>
            <w:r>
              <w:rPr>
                <w:b/>
                <w:color w:val="730707"/>
                <w:spacing w:val="-5"/>
                <w:sz w:val="22"/>
              </w:rPr>
              <w:t>SGL</w:t>
            </w:r>
          </w:p>
          <w:p>
            <w:pPr>
              <w:pStyle w:val="TableParagraph"/>
              <w:spacing w:before="40"/>
              <w:ind w:left="3" w:right="11"/>
              <w:rPr>
                <w:b/>
                <w:sz w:val="22"/>
              </w:rPr>
            </w:pPr>
            <w:r>
              <w:rPr>
                <w:b/>
                <w:color w:val="730707"/>
                <w:spacing w:val="-2"/>
                <w:sz w:val="22"/>
              </w:rPr>
              <w:t>supplement</w:t>
            </w:r>
          </w:p>
        </w:tc>
      </w:tr>
      <w:tr>
        <w:trPr>
          <w:trHeight w:val="477" w:hRule="atLeast"/>
        </w:trPr>
        <w:tc>
          <w:tcPr>
            <w:tcW w:w="2453" w:type="dxa"/>
            <w:vMerge/>
            <w:tcBorders>
              <w:top w:val="nil"/>
            </w:tcBorders>
          </w:tcPr>
          <w:p>
            <w:pPr>
              <w:rPr>
                <w:sz w:val="2"/>
                <w:szCs w:val="2"/>
              </w:rPr>
            </w:pPr>
          </w:p>
        </w:tc>
        <w:tc>
          <w:tcPr>
            <w:tcW w:w="4425" w:type="dxa"/>
            <w:gridSpan w:val="6"/>
          </w:tcPr>
          <w:p>
            <w:pPr>
              <w:pStyle w:val="TableParagraph"/>
              <w:spacing w:before="97"/>
              <w:ind w:right="8"/>
              <w:rPr>
                <w:rFonts w:ascii="Times New Roman"/>
                <w:b/>
                <w:i/>
                <w:sz w:val="22"/>
              </w:rPr>
            </w:pPr>
            <w:r>
              <w:rPr>
                <w:rFonts w:ascii="Times New Roman"/>
                <w:b/>
                <w:i/>
                <w:color w:val="730707"/>
                <w:w w:val="90"/>
                <w:sz w:val="22"/>
              </w:rPr>
              <w:t>NO</w:t>
            </w:r>
            <w:r>
              <w:rPr>
                <w:rFonts w:ascii="Times New Roman"/>
                <w:b/>
                <w:i/>
                <w:color w:val="730707"/>
                <w:spacing w:val="-2"/>
                <w:sz w:val="22"/>
              </w:rPr>
              <w:t> </w:t>
            </w:r>
            <w:r>
              <w:rPr>
                <w:rFonts w:ascii="Times New Roman"/>
                <w:b/>
                <w:i/>
                <w:color w:val="730707"/>
                <w:spacing w:val="-5"/>
                <w:sz w:val="22"/>
              </w:rPr>
              <w:t>FOC</w:t>
            </w:r>
          </w:p>
        </w:tc>
        <w:tc>
          <w:tcPr>
            <w:tcW w:w="1506" w:type="dxa"/>
            <w:gridSpan w:val="2"/>
          </w:tcPr>
          <w:p>
            <w:pPr>
              <w:pStyle w:val="TableParagraph"/>
              <w:spacing w:before="97"/>
              <w:ind w:left="90"/>
              <w:jc w:val="left"/>
              <w:rPr>
                <w:rFonts w:ascii="Times New Roman"/>
                <w:b/>
                <w:i/>
                <w:sz w:val="22"/>
              </w:rPr>
            </w:pPr>
            <w:r>
              <w:rPr>
                <w:rFonts w:ascii="Times New Roman"/>
                <w:b/>
                <w:i/>
                <w:color w:val="730707"/>
                <w:spacing w:val="-8"/>
                <w:sz w:val="22"/>
              </w:rPr>
              <w:t>1</w:t>
            </w:r>
            <w:r>
              <w:rPr>
                <w:rFonts w:ascii="Times New Roman"/>
                <w:b/>
                <w:i/>
                <w:color w:val="730707"/>
                <w:spacing w:val="-5"/>
                <w:sz w:val="22"/>
              </w:rPr>
              <w:t> </w:t>
            </w:r>
            <w:r>
              <w:rPr>
                <w:rFonts w:ascii="Times New Roman"/>
                <w:b/>
                <w:i/>
                <w:color w:val="730707"/>
                <w:spacing w:val="-8"/>
                <w:sz w:val="22"/>
              </w:rPr>
              <w:t>FOC</w:t>
            </w:r>
            <w:r>
              <w:rPr>
                <w:rFonts w:ascii="Times New Roman"/>
                <w:b/>
                <w:i/>
                <w:color w:val="730707"/>
                <w:spacing w:val="-5"/>
                <w:sz w:val="22"/>
              </w:rPr>
              <w:t> </w:t>
            </w:r>
            <w:r>
              <w:rPr>
                <w:rFonts w:ascii="Times New Roman"/>
                <w:b/>
                <w:i/>
                <w:color w:val="730707"/>
                <w:spacing w:val="-8"/>
                <w:sz w:val="22"/>
              </w:rPr>
              <w:t>in</w:t>
            </w:r>
            <w:r>
              <w:rPr>
                <w:rFonts w:ascii="Times New Roman"/>
                <w:b/>
                <w:i/>
                <w:color w:val="730707"/>
                <w:spacing w:val="-7"/>
                <w:sz w:val="22"/>
              </w:rPr>
              <w:t> </w:t>
            </w:r>
            <w:r>
              <w:rPr>
                <w:rFonts w:ascii="Times New Roman"/>
                <w:b/>
                <w:i/>
                <w:color w:val="730707"/>
                <w:spacing w:val="-8"/>
                <w:sz w:val="22"/>
              </w:rPr>
              <w:t>twin</w:t>
            </w:r>
          </w:p>
        </w:tc>
        <w:tc>
          <w:tcPr>
            <w:tcW w:w="1781" w:type="dxa"/>
            <w:vMerge/>
            <w:tcBorders>
              <w:top w:val="nil"/>
            </w:tcBorders>
          </w:tcPr>
          <w:p>
            <w:pPr>
              <w:rPr>
                <w:sz w:val="2"/>
                <w:szCs w:val="2"/>
              </w:rPr>
            </w:pPr>
          </w:p>
        </w:tc>
      </w:tr>
      <w:tr>
        <w:trPr>
          <w:trHeight w:val="477" w:hRule="atLeast"/>
        </w:trPr>
        <w:tc>
          <w:tcPr>
            <w:tcW w:w="2453" w:type="dxa"/>
          </w:tcPr>
          <w:p>
            <w:pPr>
              <w:pStyle w:val="TableParagraph"/>
              <w:ind w:left="4" w:right="7"/>
              <w:rPr>
                <w:b/>
                <w:sz w:val="22"/>
              </w:rPr>
            </w:pPr>
            <w:r>
              <w:rPr>
                <w:b/>
                <w:spacing w:val="-5"/>
                <w:sz w:val="22"/>
              </w:rPr>
              <w:t>4*</w:t>
            </w:r>
          </w:p>
        </w:tc>
        <w:tc>
          <w:tcPr>
            <w:tcW w:w="788" w:type="dxa"/>
          </w:tcPr>
          <w:p>
            <w:pPr>
              <w:pStyle w:val="TableParagraph"/>
              <w:ind w:right="6"/>
              <w:rPr>
                <w:sz w:val="22"/>
              </w:rPr>
            </w:pPr>
            <w:r>
              <w:rPr>
                <w:color w:val="2C2C2C"/>
                <w:spacing w:val="-2"/>
                <w:sz w:val="22"/>
              </w:rPr>
              <w:t>2,481</w:t>
            </w:r>
          </w:p>
        </w:tc>
        <w:tc>
          <w:tcPr>
            <w:tcW w:w="785" w:type="dxa"/>
          </w:tcPr>
          <w:p>
            <w:pPr>
              <w:pStyle w:val="TableParagraph"/>
              <w:ind w:left="1" w:right="9"/>
              <w:rPr>
                <w:sz w:val="22"/>
              </w:rPr>
            </w:pPr>
            <w:r>
              <w:rPr>
                <w:color w:val="2C2C2C"/>
                <w:spacing w:val="-2"/>
                <w:sz w:val="22"/>
              </w:rPr>
              <w:t>2,100</w:t>
            </w:r>
          </w:p>
        </w:tc>
        <w:tc>
          <w:tcPr>
            <w:tcW w:w="699" w:type="dxa"/>
          </w:tcPr>
          <w:p>
            <w:pPr>
              <w:pStyle w:val="TableParagraph"/>
              <w:ind w:left="11" w:right="15"/>
              <w:rPr>
                <w:sz w:val="22"/>
              </w:rPr>
            </w:pPr>
            <w:r>
              <w:rPr>
                <w:color w:val="2C2C2C"/>
                <w:spacing w:val="-2"/>
                <w:sz w:val="22"/>
              </w:rPr>
              <w:t>1,878</w:t>
            </w:r>
          </w:p>
        </w:tc>
        <w:tc>
          <w:tcPr>
            <w:tcW w:w="702" w:type="dxa"/>
          </w:tcPr>
          <w:p>
            <w:pPr>
              <w:pStyle w:val="TableParagraph"/>
              <w:ind w:left="3" w:right="11"/>
              <w:rPr>
                <w:sz w:val="22"/>
              </w:rPr>
            </w:pPr>
            <w:r>
              <w:rPr>
                <w:color w:val="2C2C2C"/>
                <w:spacing w:val="-2"/>
                <w:sz w:val="22"/>
              </w:rPr>
              <w:t>1,764</w:t>
            </w:r>
          </w:p>
        </w:tc>
        <w:tc>
          <w:tcPr>
            <w:tcW w:w="699" w:type="dxa"/>
          </w:tcPr>
          <w:p>
            <w:pPr>
              <w:pStyle w:val="TableParagraph"/>
              <w:ind w:left="4" w:right="15"/>
              <w:rPr>
                <w:sz w:val="22"/>
              </w:rPr>
            </w:pPr>
            <w:r>
              <w:rPr>
                <w:color w:val="2C2C2C"/>
                <w:spacing w:val="-2"/>
                <w:sz w:val="22"/>
              </w:rPr>
              <w:t>1,659</w:t>
            </w:r>
          </w:p>
        </w:tc>
        <w:tc>
          <w:tcPr>
            <w:tcW w:w="752" w:type="dxa"/>
          </w:tcPr>
          <w:p>
            <w:pPr>
              <w:pStyle w:val="TableParagraph"/>
              <w:ind w:left="2" w:right="10"/>
              <w:rPr>
                <w:sz w:val="22"/>
              </w:rPr>
            </w:pPr>
            <w:r>
              <w:rPr>
                <w:color w:val="2C2C2C"/>
                <w:spacing w:val="-2"/>
                <w:sz w:val="22"/>
              </w:rPr>
              <w:t>1,596</w:t>
            </w:r>
          </w:p>
        </w:tc>
        <w:tc>
          <w:tcPr>
            <w:tcW w:w="754" w:type="dxa"/>
          </w:tcPr>
          <w:p>
            <w:pPr>
              <w:pStyle w:val="TableParagraph"/>
              <w:ind w:right="12"/>
              <w:rPr>
                <w:sz w:val="22"/>
              </w:rPr>
            </w:pPr>
            <w:r>
              <w:rPr>
                <w:color w:val="2C2C2C"/>
                <w:spacing w:val="-2"/>
                <w:sz w:val="22"/>
              </w:rPr>
              <w:t>1,581</w:t>
            </w:r>
          </w:p>
        </w:tc>
        <w:tc>
          <w:tcPr>
            <w:tcW w:w="752" w:type="dxa"/>
          </w:tcPr>
          <w:p>
            <w:pPr>
              <w:pStyle w:val="TableParagraph"/>
              <w:ind w:right="10"/>
              <w:rPr>
                <w:sz w:val="22"/>
              </w:rPr>
            </w:pPr>
            <w:r>
              <w:rPr>
                <w:color w:val="2C2C2C"/>
                <w:spacing w:val="-2"/>
                <w:sz w:val="22"/>
              </w:rPr>
              <w:t>1,506</w:t>
            </w:r>
          </w:p>
        </w:tc>
        <w:tc>
          <w:tcPr>
            <w:tcW w:w="1781" w:type="dxa"/>
          </w:tcPr>
          <w:p>
            <w:pPr>
              <w:pStyle w:val="TableParagraph"/>
              <w:ind w:left="4" w:right="11"/>
              <w:rPr>
                <w:sz w:val="22"/>
              </w:rPr>
            </w:pPr>
            <w:r>
              <w:rPr>
                <w:color w:val="2C2C2C"/>
                <w:spacing w:val="-5"/>
                <w:sz w:val="22"/>
              </w:rPr>
              <w:t>811</w:t>
            </w:r>
          </w:p>
        </w:tc>
      </w:tr>
      <w:tr>
        <w:trPr>
          <w:trHeight w:val="477" w:hRule="atLeast"/>
        </w:trPr>
        <w:tc>
          <w:tcPr>
            <w:tcW w:w="2453" w:type="dxa"/>
          </w:tcPr>
          <w:p>
            <w:pPr>
              <w:pStyle w:val="TableParagraph"/>
              <w:spacing w:before="91"/>
              <w:ind w:left="4" w:right="7"/>
              <w:rPr>
                <w:b/>
                <w:sz w:val="22"/>
              </w:rPr>
            </w:pPr>
            <w:r>
              <w:rPr>
                <w:b/>
                <w:spacing w:val="-5"/>
                <w:sz w:val="22"/>
              </w:rPr>
              <w:t>5*</w:t>
            </w:r>
          </w:p>
        </w:tc>
        <w:tc>
          <w:tcPr>
            <w:tcW w:w="788" w:type="dxa"/>
          </w:tcPr>
          <w:p>
            <w:pPr>
              <w:pStyle w:val="TableParagraph"/>
              <w:spacing w:before="91"/>
              <w:ind w:right="6"/>
              <w:rPr>
                <w:sz w:val="22"/>
              </w:rPr>
            </w:pPr>
            <w:r>
              <w:rPr>
                <w:color w:val="2C2C2C"/>
                <w:spacing w:val="-2"/>
                <w:sz w:val="22"/>
              </w:rPr>
              <w:t>3,360</w:t>
            </w:r>
          </w:p>
        </w:tc>
        <w:tc>
          <w:tcPr>
            <w:tcW w:w="785" w:type="dxa"/>
          </w:tcPr>
          <w:p>
            <w:pPr>
              <w:pStyle w:val="TableParagraph"/>
              <w:spacing w:before="91"/>
              <w:ind w:left="1" w:right="9"/>
              <w:rPr>
                <w:sz w:val="22"/>
              </w:rPr>
            </w:pPr>
            <w:r>
              <w:rPr>
                <w:color w:val="2C2C2C"/>
                <w:spacing w:val="-2"/>
                <w:sz w:val="22"/>
              </w:rPr>
              <w:t>2,979</w:t>
            </w:r>
          </w:p>
        </w:tc>
        <w:tc>
          <w:tcPr>
            <w:tcW w:w="699" w:type="dxa"/>
          </w:tcPr>
          <w:p>
            <w:pPr>
              <w:pStyle w:val="TableParagraph"/>
              <w:spacing w:before="91"/>
              <w:ind w:left="11" w:right="15"/>
              <w:rPr>
                <w:sz w:val="22"/>
              </w:rPr>
            </w:pPr>
            <w:r>
              <w:rPr>
                <w:color w:val="2C2C2C"/>
                <w:spacing w:val="-2"/>
                <w:sz w:val="22"/>
              </w:rPr>
              <w:t>2,756</w:t>
            </w:r>
          </w:p>
        </w:tc>
        <w:tc>
          <w:tcPr>
            <w:tcW w:w="702" w:type="dxa"/>
          </w:tcPr>
          <w:p>
            <w:pPr>
              <w:pStyle w:val="TableParagraph"/>
              <w:spacing w:before="91"/>
              <w:ind w:left="3" w:right="11"/>
              <w:rPr>
                <w:sz w:val="22"/>
              </w:rPr>
            </w:pPr>
            <w:r>
              <w:rPr>
                <w:color w:val="2C2C2C"/>
                <w:spacing w:val="-2"/>
                <w:sz w:val="22"/>
              </w:rPr>
              <w:t>2,659</w:t>
            </w:r>
          </w:p>
        </w:tc>
        <w:tc>
          <w:tcPr>
            <w:tcW w:w="699" w:type="dxa"/>
          </w:tcPr>
          <w:p>
            <w:pPr>
              <w:pStyle w:val="TableParagraph"/>
              <w:spacing w:before="91"/>
              <w:ind w:left="4" w:right="15"/>
              <w:rPr>
                <w:sz w:val="22"/>
              </w:rPr>
            </w:pPr>
            <w:r>
              <w:rPr>
                <w:color w:val="2C2C2C"/>
                <w:spacing w:val="-2"/>
                <w:sz w:val="22"/>
              </w:rPr>
              <w:t>2,534</w:t>
            </w:r>
          </w:p>
        </w:tc>
        <w:tc>
          <w:tcPr>
            <w:tcW w:w="752" w:type="dxa"/>
          </w:tcPr>
          <w:p>
            <w:pPr>
              <w:pStyle w:val="TableParagraph"/>
              <w:spacing w:before="91"/>
              <w:ind w:left="2" w:right="10"/>
              <w:rPr>
                <w:sz w:val="22"/>
              </w:rPr>
            </w:pPr>
            <w:r>
              <w:rPr>
                <w:color w:val="2C2C2C"/>
                <w:spacing w:val="-2"/>
                <w:sz w:val="22"/>
              </w:rPr>
              <w:t>2,470</w:t>
            </w:r>
          </w:p>
        </w:tc>
        <w:tc>
          <w:tcPr>
            <w:tcW w:w="754" w:type="dxa"/>
          </w:tcPr>
          <w:p>
            <w:pPr>
              <w:pStyle w:val="TableParagraph"/>
              <w:spacing w:before="91"/>
              <w:ind w:right="12"/>
              <w:rPr>
                <w:sz w:val="22"/>
              </w:rPr>
            </w:pPr>
            <w:r>
              <w:rPr>
                <w:color w:val="2C2C2C"/>
                <w:spacing w:val="-2"/>
                <w:sz w:val="22"/>
              </w:rPr>
              <w:t>2,498</w:t>
            </w:r>
          </w:p>
        </w:tc>
        <w:tc>
          <w:tcPr>
            <w:tcW w:w="752" w:type="dxa"/>
          </w:tcPr>
          <w:p>
            <w:pPr>
              <w:pStyle w:val="TableParagraph"/>
              <w:spacing w:before="91"/>
              <w:ind w:right="10"/>
              <w:rPr>
                <w:sz w:val="22"/>
              </w:rPr>
            </w:pPr>
            <w:r>
              <w:rPr>
                <w:color w:val="2C2C2C"/>
                <w:spacing w:val="-2"/>
                <w:sz w:val="22"/>
              </w:rPr>
              <w:t>2,431</w:t>
            </w:r>
          </w:p>
        </w:tc>
        <w:tc>
          <w:tcPr>
            <w:tcW w:w="1781" w:type="dxa"/>
          </w:tcPr>
          <w:p>
            <w:pPr>
              <w:pStyle w:val="TableParagraph"/>
              <w:spacing w:before="91"/>
              <w:ind w:left="3" w:right="11"/>
              <w:rPr>
                <w:sz w:val="22"/>
              </w:rPr>
            </w:pPr>
            <w:r>
              <w:rPr>
                <w:color w:val="2C2C2C"/>
                <w:spacing w:val="-2"/>
                <w:sz w:val="22"/>
              </w:rPr>
              <w:t>1,609</w:t>
            </w:r>
          </w:p>
        </w:tc>
      </w:tr>
      <w:tr>
        <w:trPr>
          <w:trHeight w:val="772" w:hRule="atLeast"/>
        </w:trPr>
        <w:tc>
          <w:tcPr>
            <w:tcW w:w="10165" w:type="dxa"/>
            <w:gridSpan w:val="10"/>
          </w:tcPr>
          <w:p>
            <w:pPr>
              <w:pStyle w:val="TableParagraph"/>
              <w:spacing w:before="91"/>
              <w:ind w:left="1" w:right="9"/>
              <w:rPr>
                <w:b/>
                <w:sz w:val="22"/>
              </w:rPr>
            </w:pPr>
            <w:r>
              <w:rPr>
                <w:b/>
                <w:color w:val="730707"/>
                <w:sz w:val="22"/>
              </w:rPr>
              <w:t>Low</w:t>
            </w:r>
            <w:r>
              <w:rPr>
                <w:b/>
                <w:color w:val="730707"/>
                <w:spacing w:val="-4"/>
                <w:sz w:val="22"/>
              </w:rPr>
              <w:t> </w:t>
            </w:r>
            <w:r>
              <w:rPr>
                <w:b/>
                <w:color w:val="730707"/>
                <w:spacing w:val="-2"/>
                <w:sz w:val="22"/>
              </w:rPr>
              <w:t>Season</w:t>
            </w:r>
          </w:p>
          <w:p>
            <w:pPr>
              <w:pStyle w:val="TableParagraph"/>
              <w:spacing w:before="43"/>
              <w:ind w:left="4" w:right="9"/>
              <w:rPr>
                <w:rFonts w:ascii="Times New Roman"/>
                <w:b/>
                <w:i/>
                <w:sz w:val="22"/>
              </w:rPr>
            </w:pPr>
            <w:r>
              <w:rPr>
                <w:rFonts w:ascii="Times New Roman"/>
                <w:b/>
                <w:i/>
                <w:color w:val="730707"/>
                <w:spacing w:val="-2"/>
                <w:w w:val="110"/>
                <w:sz w:val="22"/>
              </w:rPr>
              <w:t>01</w:t>
            </w:r>
            <w:r>
              <w:rPr>
                <w:rFonts w:ascii="Times New Roman"/>
                <w:b/>
                <w:i/>
                <w:color w:val="730707"/>
                <w:spacing w:val="-9"/>
                <w:w w:val="110"/>
                <w:sz w:val="22"/>
              </w:rPr>
              <w:t> </w:t>
            </w:r>
            <w:r>
              <w:rPr>
                <w:rFonts w:ascii="Times New Roman"/>
                <w:b/>
                <w:i/>
                <w:color w:val="730707"/>
                <w:spacing w:val="-2"/>
                <w:w w:val="110"/>
                <w:sz w:val="22"/>
              </w:rPr>
              <w:t>May</w:t>
            </w:r>
            <w:r>
              <w:rPr>
                <w:rFonts w:ascii="Times New Roman"/>
                <w:b/>
                <w:i/>
                <w:color w:val="730707"/>
                <w:spacing w:val="-10"/>
                <w:w w:val="110"/>
                <w:sz w:val="22"/>
              </w:rPr>
              <w:t> </w:t>
            </w:r>
            <w:r>
              <w:rPr>
                <w:rFonts w:ascii="Times New Roman"/>
                <w:b/>
                <w:i/>
                <w:color w:val="730707"/>
                <w:spacing w:val="-2"/>
                <w:w w:val="110"/>
                <w:sz w:val="22"/>
              </w:rPr>
              <w:t>2025-30</w:t>
            </w:r>
            <w:r>
              <w:rPr>
                <w:rFonts w:ascii="Times New Roman"/>
                <w:b/>
                <w:i/>
                <w:color w:val="730707"/>
                <w:spacing w:val="-9"/>
                <w:w w:val="110"/>
                <w:sz w:val="22"/>
              </w:rPr>
              <w:t> </w:t>
            </w:r>
            <w:r>
              <w:rPr>
                <w:rFonts w:ascii="Times New Roman"/>
                <w:b/>
                <w:i/>
                <w:color w:val="730707"/>
                <w:spacing w:val="-2"/>
                <w:w w:val="110"/>
                <w:sz w:val="22"/>
              </w:rPr>
              <w:t>Sept</w:t>
            </w:r>
            <w:r>
              <w:rPr>
                <w:rFonts w:ascii="Times New Roman"/>
                <w:b/>
                <w:i/>
                <w:color w:val="730707"/>
                <w:spacing w:val="-8"/>
                <w:w w:val="110"/>
                <w:sz w:val="22"/>
              </w:rPr>
              <w:t> </w:t>
            </w:r>
            <w:r>
              <w:rPr>
                <w:rFonts w:ascii="Times New Roman"/>
                <w:b/>
                <w:i/>
                <w:color w:val="730707"/>
                <w:spacing w:val="-4"/>
                <w:w w:val="110"/>
                <w:sz w:val="22"/>
              </w:rPr>
              <w:t>2025</w:t>
            </w:r>
          </w:p>
        </w:tc>
      </w:tr>
      <w:tr>
        <w:trPr>
          <w:trHeight w:val="772" w:hRule="atLeast"/>
        </w:trPr>
        <w:tc>
          <w:tcPr>
            <w:tcW w:w="2453" w:type="dxa"/>
            <w:vMerge w:val="restart"/>
          </w:tcPr>
          <w:p>
            <w:pPr>
              <w:pStyle w:val="TableParagraph"/>
              <w:spacing w:line="276" w:lineRule="auto" w:before="187"/>
              <w:ind w:left="249" w:right="129" w:firstLine="376"/>
              <w:jc w:val="left"/>
              <w:rPr>
                <w:b/>
                <w:sz w:val="22"/>
              </w:rPr>
            </w:pPr>
            <w:r>
              <w:rPr>
                <w:b/>
                <w:color w:val="730707"/>
                <w:sz w:val="22"/>
              </w:rPr>
              <w:t>Group size/ Price</w:t>
            </w:r>
            <w:r>
              <w:rPr>
                <w:b/>
                <w:color w:val="730707"/>
                <w:spacing w:val="-12"/>
                <w:sz w:val="22"/>
              </w:rPr>
              <w:t> </w:t>
            </w:r>
            <w:r>
              <w:rPr>
                <w:b/>
                <w:color w:val="730707"/>
                <w:sz w:val="22"/>
              </w:rPr>
              <w:t>per</w:t>
            </w:r>
            <w:r>
              <w:rPr>
                <w:b/>
                <w:color w:val="730707"/>
                <w:spacing w:val="-13"/>
                <w:sz w:val="22"/>
              </w:rPr>
              <w:t> </w:t>
            </w:r>
            <w:r>
              <w:rPr>
                <w:b/>
                <w:color w:val="730707"/>
                <w:sz w:val="22"/>
              </w:rPr>
              <w:t>person</w:t>
            </w:r>
            <w:r>
              <w:rPr>
                <w:b/>
                <w:color w:val="730707"/>
                <w:spacing w:val="-10"/>
                <w:sz w:val="22"/>
              </w:rPr>
              <w:t> </w:t>
            </w:r>
            <w:r>
              <w:rPr>
                <w:b/>
                <w:color w:val="730707"/>
                <w:sz w:val="22"/>
              </w:rPr>
              <w:t>in</w:t>
            </w:r>
          </w:p>
          <w:p>
            <w:pPr>
              <w:pStyle w:val="TableParagraph"/>
              <w:spacing w:line="258" w:lineRule="exact" w:before="0"/>
              <w:ind w:right="7"/>
              <w:rPr>
                <w:b/>
                <w:sz w:val="22"/>
              </w:rPr>
            </w:pPr>
            <w:r>
              <w:rPr>
                <w:b/>
                <w:color w:val="730707"/>
                <w:spacing w:val="-5"/>
                <w:sz w:val="22"/>
              </w:rPr>
              <w:t>USD</w:t>
            </w:r>
          </w:p>
        </w:tc>
        <w:tc>
          <w:tcPr>
            <w:tcW w:w="788" w:type="dxa"/>
          </w:tcPr>
          <w:p>
            <w:pPr>
              <w:pStyle w:val="TableParagraph"/>
              <w:spacing w:before="240"/>
              <w:ind w:left="1" w:right="6"/>
              <w:rPr>
                <w:b/>
                <w:sz w:val="22"/>
              </w:rPr>
            </w:pPr>
            <w:r>
              <w:rPr>
                <w:b/>
                <w:color w:val="730707"/>
                <w:spacing w:val="-10"/>
                <w:sz w:val="22"/>
              </w:rPr>
              <w:t>2</w:t>
            </w:r>
          </w:p>
        </w:tc>
        <w:tc>
          <w:tcPr>
            <w:tcW w:w="785" w:type="dxa"/>
          </w:tcPr>
          <w:p>
            <w:pPr>
              <w:pStyle w:val="TableParagraph"/>
              <w:spacing w:before="240"/>
              <w:ind w:right="9"/>
              <w:rPr>
                <w:b/>
                <w:sz w:val="22"/>
              </w:rPr>
            </w:pPr>
            <w:r>
              <w:rPr>
                <w:b/>
                <w:color w:val="730707"/>
                <w:spacing w:val="-10"/>
                <w:sz w:val="22"/>
              </w:rPr>
              <w:t>3</w:t>
            </w:r>
          </w:p>
        </w:tc>
        <w:tc>
          <w:tcPr>
            <w:tcW w:w="699" w:type="dxa"/>
          </w:tcPr>
          <w:p>
            <w:pPr>
              <w:pStyle w:val="TableParagraph"/>
              <w:spacing w:before="240"/>
              <w:ind w:left="10" w:right="15"/>
              <w:rPr>
                <w:b/>
                <w:sz w:val="22"/>
              </w:rPr>
            </w:pPr>
            <w:r>
              <w:rPr>
                <w:b/>
                <w:color w:val="730707"/>
                <w:spacing w:val="-10"/>
                <w:sz w:val="22"/>
              </w:rPr>
              <w:t>4</w:t>
            </w:r>
          </w:p>
        </w:tc>
        <w:tc>
          <w:tcPr>
            <w:tcW w:w="702" w:type="dxa"/>
          </w:tcPr>
          <w:p>
            <w:pPr>
              <w:pStyle w:val="TableParagraph"/>
              <w:spacing w:before="240"/>
              <w:ind w:right="11"/>
              <w:rPr>
                <w:b/>
                <w:sz w:val="22"/>
              </w:rPr>
            </w:pPr>
            <w:r>
              <w:rPr>
                <w:b/>
                <w:color w:val="730707"/>
                <w:spacing w:val="-2"/>
                <w:sz w:val="22"/>
              </w:rPr>
              <w:t>5-</w:t>
            </w:r>
            <w:r>
              <w:rPr>
                <w:b/>
                <w:color w:val="730707"/>
                <w:spacing w:val="-10"/>
                <w:sz w:val="22"/>
              </w:rPr>
              <w:t>7</w:t>
            </w:r>
          </w:p>
        </w:tc>
        <w:tc>
          <w:tcPr>
            <w:tcW w:w="699" w:type="dxa"/>
          </w:tcPr>
          <w:p>
            <w:pPr>
              <w:pStyle w:val="TableParagraph"/>
              <w:spacing w:before="240"/>
              <w:ind w:right="15"/>
              <w:rPr>
                <w:b/>
                <w:sz w:val="22"/>
              </w:rPr>
            </w:pPr>
            <w:r>
              <w:rPr>
                <w:b/>
                <w:color w:val="730707"/>
                <w:spacing w:val="-2"/>
                <w:sz w:val="22"/>
              </w:rPr>
              <w:t>8-</w:t>
            </w:r>
            <w:r>
              <w:rPr>
                <w:b/>
                <w:color w:val="730707"/>
                <w:spacing w:val="-10"/>
                <w:sz w:val="22"/>
              </w:rPr>
              <w:t>9</w:t>
            </w:r>
          </w:p>
        </w:tc>
        <w:tc>
          <w:tcPr>
            <w:tcW w:w="752" w:type="dxa"/>
          </w:tcPr>
          <w:p>
            <w:pPr>
              <w:pStyle w:val="TableParagraph"/>
              <w:ind w:left="199"/>
              <w:jc w:val="left"/>
              <w:rPr>
                <w:b/>
                <w:sz w:val="22"/>
              </w:rPr>
            </w:pPr>
            <w:r>
              <w:rPr>
                <w:b/>
                <w:color w:val="730707"/>
                <w:spacing w:val="-5"/>
                <w:sz w:val="22"/>
              </w:rPr>
              <w:t>10-</w:t>
            </w:r>
          </w:p>
          <w:p>
            <w:pPr>
              <w:pStyle w:val="TableParagraph"/>
              <w:spacing w:before="38"/>
              <w:ind w:left="235"/>
              <w:jc w:val="left"/>
              <w:rPr>
                <w:b/>
                <w:sz w:val="22"/>
              </w:rPr>
            </w:pPr>
            <w:r>
              <w:rPr>
                <w:b/>
                <w:color w:val="730707"/>
                <w:spacing w:val="-5"/>
                <w:sz w:val="22"/>
              </w:rPr>
              <w:t>15</w:t>
            </w:r>
          </w:p>
        </w:tc>
        <w:tc>
          <w:tcPr>
            <w:tcW w:w="754" w:type="dxa"/>
          </w:tcPr>
          <w:p>
            <w:pPr>
              <w:pStyle w:val="TableParagraph"/>
              <w:ind w:left="198"/>
              <w:jc w:val="left"/>
              <w:rPr>
                <w:b/>
                <w:sz w:val="22"/>
              </w:rPr>
            </w:pPr>
            <w:r>
              <w:rPr>
                <w:b/>
                <w:color w:val="730707"/>
                <w:spacing w:val="-5"/>
                <w:sz w:val="22"/>
              </w:rPr>
              <w:t>16-</w:t>
            </w:r>
          </w:p>
          <w:p>
            <w:pPr>
              <w:pStyle w:val="TableParagraph"/>
              <w:spacing w:before="38"/>
              <w:ind w:left="234"/>
              <w:jc w:val="left"/>
              <w:rPr>
                <w:b/>
                <w:sz w:val="22"/>
              </w:rPr>
            </w:pPr>
            <w:r>
              <w:rPr>
                <w:b/>
                <w:color w:val="730707"/>
                <w:spacing w:val="-5"/>
                <w:sz w:val="22"/>
              </w:rPr>
              <w:t>20</w:t>
            </w:r>
          </w:p>
        </w:tc>
        <w:tc>
          <w:tcPr>
            <w:tcW w:w="752" w:type="dxa"/>
          </w:tcPr>
          <w:p>
            <w:pPr>
              <w:pStyle w:val="TableParagraph"/>
              <w:ind w:left="196"/>
              <w:jc w:val="left"/>
              <w:rPr>
                <w:b/>
                <w:sz w:val="22"/>
              </w:rPr>
            </w:pPr>
            <w:r>
              <w:rPr>
                <w:b/>
                <w:color w:val="730707"/>
                <w:spacing w:val="-5"/>
                <w:sz w:val="22"/>
              </w:rPr>
              <w:t>21-</w:t>
            </w:r>
          </w:p>
          <w:p>
            <w:pPr>
              <w:pStyle w:val="TableParagraph"/>
              <w:spacing w:before="38"/>
              <w:ind w:left="232"/>
              <w:jc w:val="left"/>
              <w:rPr>
                <w:b/>
                <w:sz w:val="22"/>
              </w:rPr>
            </w:pPr>
            <w:r>
              <w:rPr>
                <w:b/>
                <w:color w:val="730707"/>
                <w:spacing w:val="-5"/>
                <w:sz w:val="22"/>
              </w:rPr>
              <w:t>25</w:t>
            </w:r>
          </w:p>
        </w:tc>
        <w:tc>
          <w:tcPr>
            <w:tcW w:w="1781" w:type="dxa"/>
            <w:vMerge w:val="restart"/>
          </w:tcPr>
          <w:p>
            <w:pPr>
              <w:pStyle w:val="TableParagraph"/>
              <w:spacing w:before="78"/>
              <w:jc w:val="left"/>
              <w:rPr>
                <w:sz w:val="22"/>
              </w:rPr>
            </w:pPr>
          </w:p>
          <w:p>
            <w:pPr>
              <w:pStyle w:val="TableParagraph"/>
              <w:spacing w:before="0"/>
              <w:ind w:right="11"/>
              <w:rPr>
                <w:b/>
                <w:sz w:val="22"/>
              </w:rPr>
            </w:pPr>
            <w:r>
              <w:rPr>
                <w:b/>
                <w:color w:val="730707"/>
                <w:spacing w:val="-5"/>
                <w:sz w:val="22"/>
              </w:rPr>
              <w:t>SGL</w:t>
            </w:r>
          </w:p>
          <w:p>
            <w:pPr>
              <w:pStyle w:val="TableParagraph"/>
              <w:spacing w:before="40"/>
              <w:ind w:left="3" w:right="11"/>
              <w:rPr>
                <w:b/>
                <w:sz w:val="22"/>
              </w:rPr>
            </w:pPr>
            <w:r>
              <w:rPr>
                <w:b/>
                <w:color w:val="730707"/>
                <w:spacing w:val="-2"/>
                <w:sz w:val="22"/>
              </w:rPr>
              <w:t>supplement</w:t>
            </w:r>
          </w:p>
        </w:tc>
      </w:tr>
      <w:tr>
        <w:trPr>
          <w:trHeight w:val="477" w:hRule="atLeast"/>
        </w:trPr>
        <w:tc>
          <w:tcPr>
            <w:tcW w:w="2453" w:type="dxa"/>
            <w:vMerge/>
            <w:tcBorders>
              <w:top w:val="nil"/>
            </w:tcBorders>
          </w:tcPr>
          <w:p>
            <w:pPr>
              <w:rPr>
                <w:sz w:val="2"/>
                <w:szCs w:val="2"/>
              </w:rPr>
            </w:pPr>
          </w:p>
        </w:tc>
        <w:tc>
          <w:tcPr>
            <w:tcW w:w="4425" w:type="dxa"/>
            <w:gridSpan w:val="6"/>
          </w:tcPr>
          <w:p>
            <w:pPr>
              <w:pStyle w:val="TableParagraph"/>
              <w:spacing w:before="97"/>
              <w:ind w:right="8"/>
              <w:rPr>
                <w:rFonts w:ascii="Times New Roman"/>
                <w:b/>
                <w:i/>
                <w:sz w:val="22"/>
              </w:rPr>
            </w:pPr>
            <w:r>
              <w:rPr>
                <w:rFonts w:ascii="Times New Roman"/>
                <w:b/>
                <w:i/>
                <w:color w:val="730707"/>
                <w:w w:val="90"/>
                <w:sz w:val="22"/>
              </w:rPr>
              <w:t>NO</w:t>
            </w:r>
            <w:r>
              <w:rPr>
                <w:rFonts w:ascii="Times New Roman"/>
                <w:b/>
                <w:i/>
                <w:color w:val="730707"/>
                <w:spacing w:val="-2"/>
                <w:sz w:val="22"/>
              </w:rPr>
              <w:t> </w:t>
            </w:r>
            <w:r>
              <w:rPr>
                <w:rFonts w:ascii="Times New Roman"/>
                <w:b/>
                <w:i/>
                <w:color w:val="730707"/>
                <w:spacing w:val="-5"/>
                <w:sz w:val="22"/>
              </w:rPr>
              <w:t>FOC</w:t>
            </w:r>
          </w:p>
        </w:tc>
        <w:tc>
          <w:tcPr>
            <w:tcW w:w="1506" w:type="dxa"/>
            <w:gridSpan w:val="2"/>
          </w:tcPr>
          <w:p>
            <w:pPr>
              <w:pStyle w:val="TableParagraph"/>
              <w:spacing w:before="97"/>
              <w:ind w:left="90"/>
              <w:jc w:val="left"/>
              <w:rPr>
                <w:rFonts w:ascii="Times New Roman"/>
                <w:b/>
                <w:i/>
                <w:sz w:val="22"/>
              </w:rPr>
            </w:pPr>
            <w:r>
              <w:rPr>
                <w:rFonts w:ascii="Times New Roman"/>
                <w:b/>
                <w:i/>
                <w:color w:val="730707"/>
                <w:spacing w:val="-8"/>
                <w:sz w:val="22"/>
              </w:rPr>
              <w:t>1</w:t>
            </w:r>
            <w:r>
              <w:rPr>
                <w:rFonts w:ascii="Times New Roman"/>
                <w:b/>
                <w:i/>
                <w:color w:val="730707"/>
                <w:spacing w:val="-5"/>
                <w:sz w:val="22"/>
              </w:rPr>
              <w:t> </w:t>
            </w:r>
            <w:r>
              <w:rPr>
                <w:rFonts w:ascii="Times New Roman"/>
                <w:b/>
                <w:i/>
                <w:color w:val="730707"/>
                <w:spacing w:val="-8"/>
                <w:sz w:val="22"/>
              </w:rPr>
              <w:t>FOC</w:t>
            </w:r>
            <w:r>
              <w:rPr>
                <w:rFonts w:ascii="Times New Roman"/>
                <w:b/>
                <w:i/>
                <w:color w:val="730707"/>
                <w:spacing w:val="-5"/>
                <w:sz w:val="22"/>
              </w:rPr>
              <w:t> </w:t>
            </w:r>
            <w:r>
              <w:rPr>
                <w:rFonts w:ascii="Times New Roman"/>
                <w:b/>
                <w:i/>
                <w:color w:val="730707"/>
                <w:spacing w:val="-8"/>
                <w:sz w:val="22"/>
              </w:rPr>
              <w:t>in</w:t>
            </w:r>
            <w:r>
              <w:rPr>
                <w:rFonts w:ascii="Times New Roman"/>
                <w:b/>
                <w:i/>
                <w:color w:val="730707"/>
                <w:spacing w:val="-7"/>
                <w:sz w:val="22"/>
              </w:rPr>
              <w:t> </w:t>
            </w:r>
            <w:r>
              <w:rPr>
                <w:rFonts w:ascii="Times New Roman"/>
                <w:b/>
                <w:i/>
                <w:color w:val="730707"/>
                <w:spacing w:val="-8"/>
                <w:sz w:val="22"/>
              </w:rPr>
              <w:t>twin</w:t>
            </w:r>
          </w:p>
        </w:tc>
        <w:tc>
          <w:tcPr>
            <w:tcW w:w="1781" w:type="dxa"/>
            <w:vMerge/>
            <w:tcBorders>
              <w:top w:val="nil"/>
            </w:tcBorders>
          </w:tcPr>
          <w:p>
            <w:pPr>
              <w:rPr>
                <w:sz w:val="2"/>
                <w:szCs w:val="2"/>
              </w:rPr>
            </w:pPr>
          </w:p>
        </w:tc>
      </w:tr>
      <w:tr>
        <w:trPr>
          <w:trHeight w:val="477" w:hRule="atLeast"/>
        </w:trPr>
        <w:tc>
          <w:tcPr>
            <w:tcW w:w="2453" w:type="dxa"/>
          </w:tcPr>
          <w:p>
            <w:pPr>
              <w:pStyle w:val="TableParagraph"/>
              <w:ind w:left="4" w:right="7"/>
              <w:rPr>
                <w:b/>
                <w:sz w:val="22"/>
              </w:rPr>
            </w:pPr>
            <w:r>
              <w:rPr>
                <w:b/>
                <w:spacing w:val="-5"/>
                <w:sz w:val="22"/>
              </w:rPr>
              <w:t>4*</w:t>
            </w:r>
          </w:p>
        </w:tc>
        <w:tc>
          <w:tcPr>
            <w:tcW w:w="788" w:type="dxa"/>
          </w:tcPr>
          <w:p>
            <w:pPr>
              <w:pStyle w:val="TableParagraph"/>
              <w:ind w:right="6"/>
              <w:rPr>
                <w:sz w:val="22"/>
              </w:rPr>
            </w:pPr>
            <w:r>
              <w:rPr>
                <w:color w:val="2C2C2C"/>
                <w:spacing w:val="-2"/>
                <w:sz w:val="22"/>
              </w:rPr>
              <w:t>2,378</w:t>
            </w:r>
          </w:p>
        </w:tc>
        <w:tc>
          <w:tcPr>
            <w:tcW w:w="785" w:type="dxa"/>
          </w:tcPr>
          <w:p>
            <w:pPr>
              <w:pStyle w:val="TableParagraph"/>
              <w:ind w:left="1" w:right="9"/>
              <w:rPr>
                <w:sz w:val="22"/>
              </w:rPr>
            </w:pPr>
            <w:r>
              <w:rPr>
                <w:color w:val="2C2C2C"/>
                <w:spacing w:val="-2"/>
                <w:sz w:val="22"/>
              </w:rPr>
              <w:t>1,997</w:t>
            </w:r>
          </w:p>
        </w:tc>
        <w:tc>
          <w:tcPr>
            <w:tcW w:w="699" w:type="dxa"/>
          </w:tcPr>
          <w:p>
            <w:pPr>
              <w:pStyle w:val="TableParagraph"/>
              <w:ind w:left="11" w:right="15"/>
              <w:rPr>
                <w:sz w:val="22"/>
              </w:rPr>
            </w:pPr>
            <w:r>
              <w:rPr>
                <w:color w:val="2C2C2C"/>
                <w:spacing w:val="-2"/>
                <w:sz w:val="22"/>
              </w:rPr>
              <w:t>1,774</w:t>
            </w:r>
          </w:p>
        </w:tc>
        <w:tc>
          <w:tcPr>
            <w:tcW w:w="702" w:type="dxa"/>
          </w:tcPr>
          <w:p>
            <w:pPr>
              <w:pStyle w:val="TableParagraph"/>
              <w:ind w:left="3" w:right="11"/>
              <w:rPr>
                <w:sz w:val="22"/>
              </w:rPr>
            </w:pPr>
            <w:r>
              <w:rPr>
                <w:color w:val="2C2C2C"/>
                <w:spacing w:val="-2"/>
                <w:sz w:val="22"/>
              </w:rPr>
              <w:t>1,659</w:t>
            </w:r>
          </w:p>
        </w:tc>
        <w:tc>
          <w:tcPr>
            <w:tcW w:w="699" w:type="dxa"/>
          </w:tcPr>
          <w:p>
            <w:pPr>
              <w:pStyle w:val="TableParagraph"/>
              <w:ind w:left="4" w:right="15"/>
              <w:rPr>
                <w:sz w:val="22"/>
              </w:rPr>
            </w:pPr>
            <w:r>
              <w:rPr>
                <w:color w:val="2C2C2C"/>
                <w:spacing w:val="-2"/>
                <w:sz w:val="22"/>
              </w:rPr>
              <w:t>1,554</w:t>
            </w:r>
          </w:p>
        </w:tc>
        <w:tc>
          <w:tcPr>
            <w:tcW w:w="752" w:type="dxa"/>
          </w:tcPr>
          <w:p>
            <w:pPr>
              <w:pStyle w:val="TableParagraph"/>
              <w:ind w:left="2" w:right="10"/>
              <w:rPr>
                <w:sz w:val="22"/>
              </w:rPr>
            </w:pPr>
            <w:r>
              <w:rPr>
                <w:color w:val="2C2C2C"/>
                <w:spacing w:val="-2"/>
                <w:sz w:val="22"/>
              </w:rPr>
              <w:t>1,491</w:t>
            </w:r>
          </w:p>
        </w:tc>
        <w:tc>
          <w:tcPr>
            <w:tcW w:w="754" w:type="dxa"/>
          </w:tcPr>
          <w:p>
            <w:pPr>
              <w:pStyle w:val="TableParagraph"/>
              <w:ind w:right="12"/>
              <w:rPr>
                <w:sz w:val="22"/>
              </w:rPr>
            </w:pPr>
            <w:r>
              <w:rPr>
                <w:color w:val="2C2C2C"/>
                <w:spacing w:val="-2"/>
                <w:sz w:val="22"/>
              </w:rPr>
              <w:t>1,470</w:t>
            </w:r>
          </w:p>
        </w:tc>
        <w:tc>
          <w:tcPr>
            <w:tcW w:w="752" w:type="dxa"/>
          </w:tcPr>
          <w:p>
            <w:pPr>
              <w:pStyle w:val="TableParagraph"/>
              <w:ind w:right="10"/>
              <w:rPr>
                <w:sz w:val="22"/>
              </w:rPr>
            </w:pPr>
            <w:r>
              <w:rPr>
                <w:color w:val="2C2C2C"/>
                <w:spacing w:val="-2"/>
                <w:sz w:val="22"/>
              </w:rPr>
              <w:t>1,397</w:t>
            </w:r>
          </w:p>
        </w:tc>
        <w:tc>
          <w:tcPr>
            <w:tcW w:w="1781" w:type="dxa"/>
          </w:tcPr>
          <w:p>
            <w:pPr>
              <w:pStyle w:val="TableParagraph"/>
              <w:ind w:left="4" w:right="11"/>
              <w:rPr>
                <w:sz w:val="22"/>
              </w:rPr>
            </w:pPr>
            <w:r>
              <w:rPr>
                <w:color w:val="2C2C2C"/>
                <w:spacing w:val="-5"/>
                <w:sz w:val="22"/>
              </w:rPr>
              <w:t>709</w:t>
            </w:r>
          </w:p>
        </w:tc>
      </w:tr>
      <w:tr>
        <w:trPr>
          <w:trHeight w:val="474" w:hRule="atLeast"/>
        </w:trPr>
        <w:tc>
          <w:tcPr>
            <w:tcW w:w="2453" w:type="dxa"/>
          </w:tcPr>
          <w:p>
            <w:pPr>
              <w:pStyle w:val="TableParagraph"/>
              <w:spacing w:before="91"/>
              <w:ind w:left="4" w:right="7"/>
              <w:rPr>
                <w:b/>
                <w:sz w:val="22"/>
              </w:rPr>
            </w:pPr>
            <w:r>
              <w:rPr>
                <w:b/>
                <w:spacing w:val="-5"/>
                <w:sz w:val="22"/>
              </w:rPr>
              <w:t>5*</w:t>
            </w:r>
          </w:p>
        </w:tc>
        <w:tc>
          <w:tcPr>
            <w:tcW w:w="788" w:type="dxa"/>
          </w:tcPr>
          <w:p>
            <w:pPr>
              <w:pStyle w:val="TableParagraph"/>
              <w:spacing w:before="91"/>
              <w:ind w:right="6"/>
              <w:rPr>
                <w:sz w:val="22"/>
              </w:rPr>
            </w:pPr>
            <w:r>
              <w:rPr>
                <w:color w:val="2C2C2C"/>
                <w:spacing w:val="-2"/>
                <w:sz w:val="22"/>
              </w:rPr>
              <w:t>3,113</w:t>
            </w:r>
          </w:p>
        </w:tc>
        <w:tc>
          <w:tcPr>
            <w:tcW w:w="785" w:type="dxa"/>
          </w:tcPr>
          <w:p>
            <w:pPr>
              <w:pStyle w:val="TableParagraph"/>
              <w:spacing w:before="91"/>
              <w:ind w:left="1" w:right="9"/>
              <w:rPr>
                <w:sz w:val="22"/>
              </w:rPr>
            </w:pPr>
            <w:r>
              <w:rPr>
                <w:color w:val="2C2C2C"/>
                <w:spacing w:val="-2"/>
                <w:sz w:val="22"/>
              </w:rPr>
              <w:t>2,732</w:t>
            </w:r>
          </w:p>
        </w:tc>
        <w:tc>
          <w:tcPr>
            <w:tcW w:w="699" w:type="dxa"/>
          </w:tcPr>
          <w:p>
            <w:pPr>
              <w:pStyle w:val="TableParagraph"/>
              <w:spacing w:before="91"/>
              <w:ind w:left="11" w:right="15"/>
              <w:rPr>
                <w:sz w:val="22"/>
              </w:rPr>
            </w:pPr>
            <w:r>
              <w:rPr>
                <w:color w:val="2C2C2C"/>
                <w:spacing w:val="-2"/>
                <w:sz w:val="22"/>
              </w:rPr>
              <w:t>2,509</w:t>
            </w:r>
          </w:p>
        </w:tc>
        <w:tc>
          <w:tcPr>
            <w:tcW w:w="702" w:type="dxa"/>
          </w:tcPr>
          <w:p>
            <w:pPr>
              <w:pStyle w:val="TableParagraph"/>
              <w:spacing w:before="91"/>
              <w:ind w:left="3" w:right="11"/>
              <w:rPr>
                <w:sz w:val="22"/>
              </w:rPr>
            </w:pPr>
            <w:r>
              <w:rPr>
                <w:color w:val="2C2C2C"/>
                <w:spacing w:val="-2"/>
                <w:sz w:val="22"/>
              </w:rPr>
              <w:t>2,408</w:t>
            </w:r>
          </w:p>
        </w:tc>
        <w:tc>
          <w:tcPr>
            <w:tcW w:w="699" w:type="dxa"/>
          </w:tcPr>
          <w:p>
            <w:pPr>
              <w:pStyle w:val="TableParagraph"/>
              <w:spacing w:before="91"/>
              <w:ind w:left="4" w:right="15"/>
              <w:rPr>
                <w:sz w:val="22"/>
              </w:rPr>
            </w:pPr>
            <w:r>
              <w:rPr>
                <w:color w:val="2C2C2C"/>
                <w:spacing w:val="-2"/>
                <w:sz w:val="22"/>
              </w:rPr>
              <w:t>2,285</w:t>
            </w:r>
          </w:p>
        </w:tc>
        <w:tc>
          <w:tcPr>
            <w:tcW w:w="752" w:type="dxa"/>
          </w:tcPr>
          <w:p>
            <w:pPr>
              <w:pStyle w:val="TableParagraph"/>
              <w:spacing w:before="91"/>
              <w:ind w:left="2" w:right="10"/>
              <w:rPr>
                <w:sz w:val="22"/>
              </w:rPr>
            </w:pPr>
            <w:r>
              <w:rPr>
                <w:color w:val="2C2C2C"/>
                <w:spacing w:val="-2"/>
                <w:sz w:val="22"/>
              </w:rPr>
              <w:t>2,226</w:t>
            </w:r>
          </w:p>
        </w:tc>
        <w:tc>
          <w:tcPr>
            <w:tcW w:w="754" w:type="dxa"/>
          </w:tcPr>
          <w:p>
            <w:pPr>
              <w:pStyle w:val="TableParagraph"/>
              <w:spacing w:before="91"/>
              <w:ind w:right="12"/>
              <w:rPr>
                <w:sz w:val="22"/>
              </w:rPr>
            </w:pPr>
            <w:r>
              <w:rPr>
                <w:color w:val="2C2C2C"/>
                <w:spacing w:val="-2"/>
                <w:sz w:val="22"/>
              </w:rPr>
              <w:t>2,239</w:t>
            </w:r>
          </w:p>
        </w:tc>
        <w:tc>
          <w:tcPr>
            <w:tcW w:w="752" w:type="dxa"/>
          </w:tcPr>
          <w:p>
            <w:pPr>
              <w:pStyle w:val="TableParagraph"/>
              <w:spacing w:before="91"/>
              <w:ind w:right="10"/>
              <w:rPr>
                <w:sz w:val="22"/>
              </w:rPr>
            </w:pPr>
            <w:r>
              <w:rPr>
                <w:color w:val="2C2C2C"/>
                <w:spacing w:val="-2"/>
                <w:sz w:val="22"/>
              </w:rPr>
              <w:t>2,171</w:t>
            </w:r>
          </w:p>
        </w:tc>
        <w:tc>
          <w:tcPr>
            <w:tcW w:w="1781" w:type="dxa"/>
          </w:tcPr>
          <w:p>
            <w:pPr>
              <w:pStyle w:val="TableParagraph"/>
              <w:spacing w:before="91"/>
              <w:ind w:left="3" w:right="11"/>
              <w:rPr>
                <w:sz w:val="22"/>
              </w:rPr>
            </w:pPr>
            <w:r>
              <w:rPr>
                <w:color w:val="2C2C2C"/>
                <w:spacing w:val="-2"/>
                <w:sz w:val="22"/>
              </w:rPr>
              <w:t>1,360</w:t>
            </w:r>
          </w:p>
        </w:tc>
      </w:tr>
      <w:tr>
        <w:trPr>
          <w:trHeight w:val="1960" w:hRule="atLeast"/>
        </w:trPr>
        <w:tc>
          <w:tcPr>
            <w:tcW w:w="10165" w:type="dxa"/>
            <w:gridSpan w:val="10"/>
          </w:tcPr>
          <w:p>
            <w:pPr>
              <w:pStyle w:val="TableParagraph"/>
              <w:ind w:left="1" w:right="9"/>
              <w:rPr>
                <w:b/>
                <w:sz w:val="22"/>
              </w:rPr>
            </w:pPr>
            <w:r>
              <w:rPr>
                <w:b/>
                <w:sz w:val="22"/>
              </w:rPr>
              <w:t>Extra</w:t>
            </w:r>
            <w:r>
              <w:rPr>
                <w:b/>
                <w:spacing w:val="-4"/>
                <w:sz w:val="22"/>
              </w:rPr>
              <w:t> </w:t>
            </w:r>
            <w:r>
              <w:rPr>
                <w:b/>
                <w:sz w:val="22"/>
              </w:rPr>
              <w:t>Cost</w:t>
            </w:r>
            <w:r>
              <w:rPr>
                <w:b/>
                <w:spacing w:val="-3"/>
                <w:sz w:val="22"/>
              </w:rPr>
              <w:t> </w:t>
            </w:r>
            <w:r>
              <w:rPr>
                <w:b/>
                <w:sz w:val="22"/>
              </w:rPr>
              <w:t>For</w:t>
            </w:r>
            <w:r>
              <w:rPr>
                <w:b/>
                <w:spacing w:val="-5"/>
                <w:sz w:val="22"/>
              </w:rPr>
              <w:t> </w:t>
            </w:r>
            <w:r>
              <w:rPr>
                <w:b/>
                <w:sz w:val="22"/>
              </w:rPr>
              <w:t>Flight</w:t>
            </w:r>
            <w:r>
              <w:rPr>
                <w:b/>
                <w:spacing w:val="-1"/>
                <w:sz w:val="22"/>
              </w:rPr>
              <w:t> </w:t>
            </w:r>
            <w:r>
              <w:rPr>
                <w:b/>
                <w:spacing w:val="-2"/>
                <w:sz w:val="22"/>
              </w:rPr>
              <w:t>Ticket</w:t>
            </w:r>
          </w:p>
          <w:p>
            <w:pPr>
              <w:pStyle w:val="TableParagraph"/>
              <w:spacing w:before="40"/>
              <w:ind w:right="9"/>
              <w:rPr>
                <w:b/>
                <w:sz w:val="22"/>
              </w:rPr>
            </w:pPr>
            <w:r>
              <w:rPr>
                <w:b/>
                <w:sz w:val="22"/>
              </w:rPr>
              <w:t>(Airfare</w:t>
            </w:r>
            <w:r>
              <w:rPr>
                <w:b/>
                <w:spacing w:val="-8"/>
                <w:sz w:val="22"/>
              </w:rPr>
              <w:t> </w:t>
            </w:r>
            <w:r>
              <w:rPr>
                <w:b/>
                <w:sz w:val="22"/>
              </w:rPr>
              <w:t>could</w:t>
            </w:r>
            <w:r>
              <w:rPr>
                <w:b/>
                <w:spacing w:val="-6"/>
                <w:sz w:val="22"/>
              </w:rPr>
              <w:t> </w:t>
            </w:r>
            <w:r>
              <w:rPr>
                <w:b/>
                <w:sz w:val="22"/>
              </w:rPr>
              <w:t>be</w:t>
            </w:r>
            <w:r>
              <w:rPr>
                <w:b/>
                <w:spacing w:val="-6"/>
                <w:sz w:val="22"/>
              </w:rPr>
              <w:t> </w:t>
            </w:r>
            <w:r>
              <w:rPr>
                <w:b/>
                <w:sz w:val="22"/>
              </w:rPr>
              <w:t>changed</w:t>
            </w:r>
            <w:r>
              <w:rPr>
                <w:b/>
                <w:spacing w:val="-6"/>
                <w:sz w:val="22"/>
              </w:rPr>
              <w:t> </w:t>
            </w:r>
            <w:r>
              <w:rPr>
                <w:b/>
                <w:sz w:val="22"/>
              </w:rPr>
              <w:t>without</w:t>
            </w:r>
            <w:r>
              <w:rPr>
                <w:b/>
                <w:spacing w:val="-4"/>
                <w:sz w:val="22"/>
              </w:rPr>
              <w:t> </w:t>
            </w:r>
            <w:r>
              <w:rPr>
                <w:b/>
                <w:sz w:val="22"/>
              </w:rPr>
              <w:t>prior</w:t>
            </w:r>
            <w:r>
              <w:rPr>
                <w:b/>
                <w:spacing w:val="-7"/>
                <w:sz w:val="22"/>
              </w:rPr>
              <w:t> </w:t>
            </w:r>
            <w:r>
              <w:rPr>
                <w:b/>
                <w:spacing w:val="-2"/>
                <w:sz w:val="22"/>
              </w:rPr>
              <w:t>notice)</w:t>
            </w:r>
          </w:p>
          <w:p>
            <w:pPr>
              <w:pStyle w:val="TableParagraph"/>
              <w:tabs>
                <w:tab w:pos="3286" w:val="left" w:leader="none"/>
              </w:tabs>
              <w:spacing w:before="37"/>
              <w:ind w:left="2926"/>
              <w:jc w:val="left"/>
              <w:rPr>
                <w:i/>
                <w:sz w:val="22"/>
              </w:rPr>
            </w:pPr>
            <w:r>
              <w:rPr>
                <w:b/>
                <w:spacing w:val="-10"/>
                <w:sz w:val="22"/>
              </w:rPr>
              <w:t>-</w:t>
            </w:r>
            <w:r>
              <w:rPr>
                <w:b/>
                <w:sz w:val="22"/>
              </w:rPr>
              <w:tab/>
            </w:r>
            <w:r>
              <w:rPr>
                <w:i/>
                <w:sz w:val="22"/>
              </w:rPr>
              <w:t>Luang</w:t>
            </w:r>
            <w:r>
              <w:rPr>
                <w:i/>
                <w:spacing w:val="2"/>
                <w:sz w:val="22"/>
              </w:rPr>
              <w:t> </w:t>
            </w:r>
            <w:r>
              <w:rPr>
                <w:i/>
                <w:sz w:val="22"/>
              </w:rPr>
              <w:t>Prabang</w:t>
            </w:r>
            <w:r>
              <w:rPr>
                <w:i/>
                <w:spacing w:val="2"/>
                <w:sz w:val="22"/>
              </w:rPr>
              <w:t> </w:t>
            </w:r>
            <w:r>
              <w:rPr>
                <w:rFonts w:ascii="Trebuchet MS" w:hAnsi="Trebuchet MS"/>
                <w:i/>
                <w:sz w:val="22"/>
              </w:rPr>
              <w:t>–</w:t>
            </w:r>
            <w:r>
              <w:rPr>
                <w:rFonts w:ascii="Trebuchet MS" w:hAnsi="Trebuchet MS"/>
                <w:i/>
                <w:spacing w:val="-16"/>
                <w:sz w:val="22"/>
              </w:rPr>
              <w:t> </w:t>
            </w:r>
            <w:r>
              <w:rPr>
                <w:i/>
                <w:sz w:val="22"/>
              </w:rPr>
              <w:t>Hanoi:</w:t>
            </w:r>
            <w:r>
              <w:rPr>
                <w:i/>
                <w:spacing w:val="2"/>
                <w:sz w:val="22"/>
              </w:rPr>
              <w:t> </w:t>
            </w:r>
            <w:r>
              <w:rPr>
                <w:i/>
                <w:sz w:val="22"/>
              </w:rPr>
              <w:t>190-210-</w:t>
            </w:r>
            <w:r>
              <w:rPr>
                <w:i/>
                <w:spacing w:val="-2"/>
                <w:sz w:val="22"/>
              </w:rPr>
              <w:t>230USD/pax</w:t>
            </w:r>
          </w:p>
          <w:p>
            <w:pPr>
              <w:pStyle w:val="TableParagraph"/>
              <w:tabs>
                <w:tab w:pos="3151" w:val="left" w:leader="none"/>
              </w:tabs>
              <w:spacing w:before="40"/>
              <w:ind w:left="2792"/>
              <w:jc w:val="left"/>
              <w:rPr>
                <w:i/>
                <w:sz w:val="22"/>
              </w:rPr>
            </w:pPr>
            <w:r>
              <w:rPr>
                <w:b/>
                <w:spacing w:val="-10"/>
                <w:sz w:val="22"/>
              </w:rPr>
              <w:t>-</w:t>
            </w:r>
            <w:r>
              <w:rPr>
                <w:b/>
                <w:sz w:val="22"/>
              </w:rPr>
              <w:tab/>
            </w:r>
            <w:r>
              <w:rPr>
                <w:i/>
                <w:spacing w:val="-2"/>
                <w:sz w:val="22"/>
              </w:rPr>
              <w:t>Hanoi-Hue:</w:t>
            </w:r>
            <w:r>
              <w:rPr>
                <w:i/>
                <w:spacing w:val="33"/>
                <w:sz w:val="22"/>
              </w:rPr>
              <w:t> </w:t>
            </w:r>
            <w:r>
              <w:rPr>
                <w:i/>
                <w:spacing w:val="-2"/>
                <w:sz w:val="22"/>
              </w:rPr>
              <w:t>90USD-100USD-110USD-120USD/pax</w:t>
            </w:r>
          </w:p>
          <w:p>
            <w:pPr>
              <w:pStyle w:val="TableParagraph"/>
              <w:tabs>
                <w:tab w:pos="2933" w:val="left" w:leader="none"/>
              </w:tabs>
              <w:spacing w:before="38"/>
              <w:ind w:left="2573"/>
              <w:jc w:val="left"/>
              <w:rPr>
                <w:i/>
                <w:sz w:val="22"/>
              </w:rPr>
            </w:pPr>
            <w:r>
              <w:rPr>
                <w:b/>
                <w:spacing w:val="-10"/>
                <w:sz w:val="22"/>
              </w:rPr>
              <w:t>-</w:t>
            </w:r>
            <w:r>
              <w:rPr>
                <w:b/>
                <w:sz w:val="22"/>
              </w:rPr>
              <w:tab/>
            </w:r>
            <w:r>
              <w:rPr>
                <w:i/>
                <w:spacing w:val="-2"/>
                <w:sz w:val="22"/>
              </w:rPr>
              <w:t>Danang-Saigon:</w:t>
            </w:r>
            <w:r>
              <w:rPr>
                <w:i/>
                <w:spacing w:val="39"/>
                <w:sz w:val="22"/>
              </w:rPr>
              <w:t> </w:t>
            </w:r>
            <w:r>
              <w:rPr>
                <w:i/>
                <w:spacing w:val="-2"/>
                <w:sz w:val="22"/>
              </w:rPr>
              <w:t>90USD-100USD-110USD-120USD/pax</w:t>
            </w:r>
          </w:p>
          <w:p>
            <w:pPr>
              <w:pStyle w:val="TableParagraph"/>
              <w:tabs>
                <w:tab w:pos="3271" w:val="left" w:leader="none"/>
              </w:tabs>
              <w:spacing w:before="39"/>
              <w:ind w:left="2912"/>
              <w:jc w:val="left"/>
              <w:rPr>
                <w:i/>
                <w:sz w:val="22"/>
              </w:rPr>
            </w:pPr>
            <w:r>
              <w:rPr>
                <w:b/>
                <w:spacing w:val="-10"/>
                <w:sz w:val="22"/>
              </w:rPr>
              <w:t>-</w:t>
            </w:r>
            <w:r>
              <w:rPr>
                <w:b/>
                <w:sz w:val="22"/>
              </w:rPr>
              <w:tab/>
            </w:r>
            <w:r>
              <w:rPr>
                <w:i/>
                <w:spacing w:val="-2"/>
                <w:sz w:val="22"/>
              </w:rPr>
              <w:t>Saigon-Phnompenh:</w:t>
            </w:r>
            <w:r>
              <w:rPr>
                <w:i/>
                <w:spacing w:val="39"/>
                <w:sz w:val="22"/>
              </w:rPr>
              <w:t> </w:t>
            </w:r>
            <w:r>
              <w:rPr>
                <w:i/>
                <w:spacing w:val="-2"/>
                <w:sz w:val="22"/>
              </w:rPr>
              <w:t>160-180-200-220USD/pax</w:t>
            </w:r>
          </w:p>
        </w:tc>
      </w:tr>
    </w:tbl>
    <w:p>
      <w:pPr>
        <w:pStyle w:val="BodyText"/>
      </w:pPr>
    </w:p>
    <w:p>
      <w:pPr>
        <w:pStyle w:val="BodyText"/>
      </w:pPr>
    </w:p>
    <w:p>
      <w:pPr>
        <w:pStyle w:val="BodyText"/>
        <w:spacing w:before="80"/>
      </w:pPr>
    </w:p>
    <w:p>
      <w:pPr>
        <w:pStyle w:val="Heading2"/>
        <w:spacing w:line="257" w:lineRule="exact" w:before="1"/>
      </w:pPr>
      <w:r>
        <w:rPr>
          <w:color w:val="212121"/>
        </w:rPr>
        <w:t>Child</w:t>
      </w:r>
      <w:r>
        <w:rPr>
          <w:color w:val="212121"/>
          <w:spacing w:val="-4"/>
        </w:rPr>
        <w:t> </w:t>
      </w:r>
      <w:r>
        <w:rPr>
          <w:color w:val="212121"/>
          <w:spacing w:val="-2"/>
        </w:rPr>
        <w:t>policy:</w:t>
      </w:r>
    </w:p>
    <w:p>
      <w:pPr>
        <w:pStyle w:val="ListParagraph"/>
        <w:numPr>
          <w:ilvl w:val="1"/>
          <w:numId w:val="1"/>
        </w:numPr>
        <w:tabs>
          <w:tab w:pos="1113" w:val="left" w:leader="none"/>
          <w:tab w:pos="4542" w:val="left" w:leader="none"/>
        </w:tabs>
        <w:spacing w:line="240" w:lineRule="auto" w:before="0" w:after="0"/>
        <w:ind w:left="831" w:right="116" w:firstLine="0"/>
        <w:jc w:val="left"/>
        <w:rPr>
          <w:sz w:val="22"/>
        </w:rPr>
      </w:pPr>
      <w:r>
        <w:rPr>
          <w:color w:val="212121"/>
          <w:sz w:val="22"/>
        </w:rPr>
        <w:t>Infant</w:t>
      </w:r>
      <w:r>
        <w:rPr>
          <w:color w:val="212121"/>
          <w:spacing w:val="40"/>
          <w:sz w:val="22"/>
        </w:rPr>
        <w:t> </w:t>
      </w:r>
      <w:r>
        <w:rPr>
          <w:color w:val="212121"/>
          <w:sz w:val="22"/>
        </w:rPr>
        <w:t>(under</w:t>
      </w:r>
      <w:r>
        <w:rPr>
          <w:color w:val="212121"/>
          <w:spacing w:val="40"/>
          <w:sz w:val="22"/>
        </w:rPr>
        <w:t> </w:t>
      </w:r>
      <w:r>
        <w:rPr>
          <w:color w:val="212121"/>
          <w:sz w:val="22"/>
        </w:rPr>
        <w:t>2</w:t>
      </w:r>
      <w:r>
        <w:rPr>
          <w:color w:val="212121"/>
          <w:spacing w:val="40"/>
          <w:sz w:val="22"/>
        </w:rPr>
        <w:t> </w:t>
      </w:r>
      <w:r>
        <w:rPr>
          <w:color w:val="212121"/>
          <w:sz w:val="22"/>
        </w:rPr>
        <w:t>years</w:t>
      </w:r>
      <w:r>
        <w:rPr>
          <w:color w:val="212121"/>
          <w:spacing w:val="40"/>
          <w:sz w:val="22"/>
        </w:rPr>
        <w:t> </w:t>
      </w:r>
      <w:r>
        <w:rPr>
          <w:color w:val="212121"/>
          <w:sz w:val="22"/>
        </w:rPr>
        <w:t>old)</w:t>
        <w:tab/>
        <w:t>:</w:t>
      </w:r>
      <w:r>
        <w:rPr>
          <w:color w:val="212121"/>
          <w:spacing w:val="40"/>
          <w:sz w:val="22"/>
        </w:rPr>
        <w:t> </w:t>
      </w:r>
      <w:r>
        <w:rPr>
          <w:color w:val="212121"/>
          <w:sz w:val="22"/>
        </w:rPr>
        <w:t>Free</w:t>
      </w:r>
      <w:r>
        <w:rPr>
          <w:color w:val="212121"/>
          <w:spacing w:val="40"/>
          <w:sz w:val="22"/>
        </w:rPr>
        <w:t> </w:t>
      </w:r>
      <w:r>
        <w:rPr>
          <w:color w:val="212121"/>
          <w:sz w:val="22"/>
        </w:rPr>
        <w:t>of</w:t>
      </w:r>
      <w:r>
        <w:rPr>
          <w:color w:val="212121"/>
          <w:spacing w:val="40"/>
          <w:sz w:val="22"/>
        </w:rPr>
        <w:t> </w:t>
      </w:r>
      <w:r>
        <w:rPr>
          <w:color w:val="212121"/>
          <w:sz w:val="22"/>
        </w:rPr>
        <w:t>charge</w:t>
      </w:r>
      <w:r>
        <w:rPr>
          <w:color w:val="212121"/>
          <w:spacing w:val="40"/>
          <w:sz w:val="22"/>
        </w:rPr>
        <w:t> </w:t>
      </w:r>
      <w:r>
        <w:rPr>
          <w:color w:val="212121"/>
          <w:sz w:val="22"/>
        </w:rPr>
        <w:t>(sharing</w:t>
      </w:r>
      <w:r>
        <w:rPr>
          <w:color w:val="212121"/>
          <w:spacing w:val="40"/>
          <w:sz w:val="22"/>
        </w:rPr>
        <w:t> </w:t>
      </w:r>
      <w:r>
        <w:rPr>
          <w:color w:val="212121"/>
          <w:sz w:val="22"/>
        </w:rPr>
        <w:t>bed</w:t>
      </w:r>
      <w:r>
        <w:rPr>
          <w:color w:val="212121"/>
          <w:spacing w:val="40"/>
          <w:sz w:val="22"/>
        </w:rPr>
        <w:t> </w:t>
      </w:r>
      <w:r>
        <w:rPr>
          <w:color w:val="212121"/>
          <w:sz w:val="22"/>
        </w:rPr>
        <w:t>with</w:t>
      </w:r>
      <w:r>
        <w:rPr>
          <w:color w:val="212121"/>
          <w:spacing w:val="40"/>
          <w:sz w:val="22"/>
        </w:rPr>
        <w:t> </w:t>
      </w:r>
      <w:r>
        <w:rPr>
          <w:color w:val="212121"/>
          <w:sz w:val="22"/>
        </w:rPr>
        <w:t>their</w:t>
      </w:r>
      <w:r>
        <w:rPr>
          <w:color w:val="212121"/>
          <w:spacing w:val="40"/>
          <w:sz w:val="22"/>
        </w:rPr>
        <w:t> </w:t>
      </w:r>
      <w:r>
        <w:rPr>
          <w:color w:val="212121"/>
          <w:sz w:val="22"/>
        </w:rPr>
        <w:t>parents,</w:t>
      </w:r>
      <w:r>
        <w:rPr>
          <w:color w:val="212121"/>
          <w:spacing w:val="40"/>
          <w:sz w:val="22"/>
        </w:rPr>
        <w:t> </w:t>
      </w:r>
      <w:r>
        <w:rPr>
          <w:color w:val="212121"/>
          <w:sz w:val="22"/>
        </w:rPr>
        <w:t>01</w:t>
      </w:r>
      <w:r>
        <w:rPr>
          <w:color w:val="212121"/>
          <w:spacing w:val="40"/>
          <w:sz w:val="22"/>
        </w:rPr>
        <w:t> </w:t>
      </w:r>
      <w:r>
        <w:rPr>
          <w:color w:val="212121"/>
          <w:sz w:val="22"/>
        </w:rPr>
        <w:t>child maximum in the double/ twin room and maximum 2 children in one group)</w:t>
      </w:r>
    </w:p>
    <w:p>
      <w:pPr>
        <w:pStyle w:val="ListParagraph"/>
        <w:numPr>
          <w:ilvl w:val="1"/>
          <w:numId w:val="1"/>
        </w:numPr>
        <w:tabs>
          <w:tab w:pos="1113" w:val="left" w:leader="none"/>
        </w:tabs>
        <w:spacing w:line="240" w:lineRule="auto" w:before="0" w:after="0"/>
        <w:ind w:left="1113" w:right="0" w:hanging="282"/>
        <w:jc w:val="left"/>
        <w:rPr>
          <w:sz w:val="22"/>
        </w:rPr>
      </w:pPr>
      <w:r>
        <w:rPr>
          <w:color w:val="212121"/>
          <w:sz w:val="22"/>
        </w:rPr>
        <w:t>Child</w:t>
      </w:r>
      <w:r>
        <w:rPr>
          <w:color w:val="212121"/>
          <w:spacing w:val="-8"/>
          <w:sz w:val="22"/>
        </w:rPr>
        <w:t> </w:t>
      </w:r>
      <w:r>
        <w:rPr>
          <w:color w:val="212121"/>
          <w:sz w:val="22"/>
        </w:rPr>
        <w:t>from</w:t>
      </w:r>
      <w:r>
        <w:rPr>
          <w:color w:val="212121"/>
          <w:spacing w:val="-6"/>
          <w:sz w:val="22"/>
        </w:rPr>
        <w:t> </w:t>
      </w:r>
      <w:r>
        <w:rPr>
          <w:color w:val="212121"/>
          <w:sz w:val="22"/>
        </w:rPr>
        <w:t>02</w:t>
      </w:r>
      <w:r>
        <w:rPr>
          <w:color w:val="212121"/>
          <w:spacing w:val="-9"/>
          <w:sz w:val="22"/>
        </w:rPr>
        <w:t> </w:t>
      </w:r>
      <w:r>
        <w:rPr>
          <w:rFonts w:ascii="Georgia" w:hAnsi="Georgia"/>
          <w:color w:val="212121"/>
          <w:sz w:val="22"/>
        </w:rPr>
        <w:t>–</w:t>
      </w:r>
      <w:r>
        <w:rPr>
          <w:rFonts w:ascii="Georgia" w:hAnsi="Georgia"/>
          <w:color w:val="212121"/>
          <w:spacing w:val="-13"/>
          <w:sz w:val="22"/>
        </w:rPr>
        <w:t> </w:t>
      </w:r>
      <w:r>
        <w:rPr>
          <w:color w:val="212121"/>
          <w:sz w:val="22"/>
        </w:rPr>
        <w:t>10</w:t>
      </w:r>
      <w:r>
        <w:rPr>
          <w:color w:val="212121"/>
          <w:spacing w:val="-7"/>
          <w:sz w:val="22"/>
        </w:rPr>
        <w:t> </w:t>
      </w:r>
      <w:r>
        <w:rPr>
          <w:color w:val="212121"/>
          <w:sz w:val="22"/>
        </w:rPr>
        <w:t>years</w:t>
      </w:r>
      <w:r>
        <w:rPr>
          <w:color w:val="212121"/>
          <w:spacing w:val="-8"/>
          <w:sz w:val="22"/>
        </w:rPr>
        <w:t> </w:t>
      </w:r>
      <w:r>
        <w:rPr>
          <w:color w:val="212121"/>
          <w:spacing w:val="-5"/>
          <w:sz w:val="22"/>
        </w:rPr>
        <w:t>old</w:t>
      </w:r>
    </w:p>
    <w:p>
      <w:pPr>
        <w:pStyle w:val="ListParagraph"/>
        <w:numPr>
          <w:ilvl w:val="2"/>
          <w:numId w:val="1"/>
        </w:numPr>
        <w:tabs>
          <w:tab w:pos="2482" w:val="left" w:leader="none"/>
        </w:tabs>
        <w:spacing w:line="257" w:lineRule="exact" w:before="1" w:after="0"/>
        <w:ind w:left="2482" w:right="0" w:hanging="211"/>
        <w:jc w:val="left"/>
        <w:rPr>
          <w:i/>
          <w:sz w:val="22"/>
        </w:rPr>
      </w:pPr>
      <w:r>
        <w:rPr>
          <w:i/>
          <w:sz w:val="22"/>
        </w:rPr>
        <w:t>With</w:t>
      </w:r>
      <w:r>
        <w:rPr>
          <w:i/>
          <w:spacing w:val="-4"/>
          <w:sz w:val="22"/>
        </w:rPr>
        <w:t> </w:t>
      </w:r>
      <w:r>
        <w:rPr>
          <w:i/>
          <w:sz w:val="22"/>
        </w:rPr>
        <w:t>extra</w:t>
      </w:r>
      <w:r>
        <w:rPr>
          <w:i/>
          <w:spacing w:val="-3"/>
          <w:sz w:val="22"/>
        </w:rPr>
        <w:t> </w:t>
      </w:r>
      <w:r>
        <w:rPr>
          <w:i/>
          <w:sz w:val="22"/>
        </w:rPr>
        <w:t>bed</w:t>
      </w:r>
      <w:r>
        <w:rPr>
          <w:i/>
          <w:spacing w:val="-3"/>
          <w:sz w:val="22"/>
        </w:rPr>
        <w:t> </w:t>
      </w:r>
      <w:r>
        <w:rPr>
          <w:i/>
          <w:sz w:val="22"/>
        </w:rPr>
        <w:t>or</w:t>
      </w:r>
      <w:r>
        <w:rPr>
          <w:i/>
          <w:spacing w:val="-1"/>
          <w:sz w:val="22"/>
        </w:rPr>
        <w:t> </w:t>
      </w:r>
      <w:r>
        <w:rPr>
          <w:i/>
          <w:sz w:val="22"/>
        </w:rPr>
        <w:t>mattress</w:t>
      </w:r>
      <w:r>
        <w:rPr>
          <w:i/>
          <w:spacing w:val="-3"/>
          <w:sz w:val="22"/>
        </w:rPr>
        <w:t> </w:t>
      </w:r>
      <w:r>
        <w:rPr>
          <w:i/>
          <w:sz w:val="22"/>
        </w:rPr>
        <w:t>on</w:t>
      </w:r>
      <w:r>
        <w:rPr>
          <w:i/>
          <w:spacing w:val="-4"/>
          <w:sz w:val="22"/>
        </w:rPr>
        <w:t> </w:t>
      </w:r>
      <w:r>
        <w:rPr>
          <w:i/>
          <w:sz w:val="22"/>
        </w:rPr>
        <w:t>Halong</w:t>
      </w:r>
      <w:r>
        <w:rPr>
          <w:i/>
          <w:spacing w:val="-4"/>
          <w:sz w:val="22"/>
        </w:rPr>
        <w:t> </w:t>
      </w:r>
      <w:r>
        <w:rPr>
          <w:i/>
          <w:sz w:val="22"/>
        </w:rPr>
        <w:t>Cruise:</w:t>
      </w:r>
      <w:r>
        <w:rPr>
          <w:i/>
          <w:spacing w:val="-5"/>
          <w:sz w:val="22"/>
        </w:rPr>
        <w:t> </w:t>
      </w:r>
      <w:r>
        <w:rPr>
          <w:i/>
          <w:sz w:val="22"/>
        </w:rPr>
        <w:t>75%</w:t>
      </w:r>
      <w:r>
        <w:rPr>
          <w:i/>
          <w:spacing w:val="-2"/>
          <w:sz w:val="22"/>
        </w:rPr>
        <w:t> </w:t>
      </w:r>
      <w:r>
        <w:rPr>
          <w:i/>
          <w:sz w:val="22"/>
        </w:rPr>
        <w:t>rate</w:t>
      </w:r>
      <w:r>
        <w:rPr>
          <w:i/>
          <w:spacing w:val="-2"/>
          <w:sz w:val="22"/>
        </w:rPr>
        <w:t> </w:t>
      </w:r>
      <w:r>
        <w:rPr>
          <w:i/>
          <w:sz w:val="22"/>
        </w:rPr>
        <w:t>of</w:t>
      </w:r>
      <w:r>
        <w:rPr>
          <w:i/>
          <w:spacing w:val="-2"/>
          <w:sz w:val="22"/>
        </w:rPr>
        <w:t> adult</w:t>
      </w:r>
    </w:p>
    <w:p>
      <w:pPr>
        <w:pStyle w:val="ListParagraph"/>
        <w:numPr>
          <w:ilvl w:val="2"/>
          <w:numId w:val="1"/>
        </w:numPr>
        <w:tabs>
          <w:tab w:pos="2482" w:val="left" w:leader="none"/>
        </w:tabs>
        <w:spacing w:line="257" w:lineRule="exact" w:before="0" w:after="0"/>
        <w:ind w:left="2482" w:right="0" w:hanging="211"/>
        <w:jc w:val="left"/>
        <w:rPr>
          <w:i/>
          <w:sz w:val="22"/>
        </w:rPr>
      </w:pPr>
      <w:r>
        <w:rPr>
          <w:i/>
          <w:sz w:val="22"/>
        </w:rPr>
        <w:t>Without</w:t>
      </w:r>
      <w:r>
        <w:rPr>
          <w:i/>
          <w:spacing w:val="-2"/>
          <w:sz w:val="22"/>
        </w:rPr>
        <w:t> </w:t>
      </w:r>
      <w:r>
        <w:rPr>
          <w:i/>
          <w:sz w:val="22"/>
        </w:rPr>
        <w:t>extra</w:t>
      </w:r>
      <w:r>
        <w:rPr>
          <w:i/>
          <w:spacing w:val="-2"/>
          <w:sz w:val="22"/>
        </w:rPr>
        <w:t> </w:t>
      </w:r>
      <w:r>
        <w:rPr>
          <w:i/>
          <w:sz w:val="22"/>
        </w:rPr>
        <w:t>bed</w:t>
      </w:r>
      <w:r>
        <w:rPr>
          <w:i/>
          <w:spacing w:val="44"/>
          <w:sz w:val="22"/>
        </w:rPr>
        <w:t>  </w:t>
      </w:r>
      <w:r>
        <w:rPr>
          <w:i/>
          <w:sz w:val="22"/>
        </w:rPr>
        <w:t>:</w:t>
      </w:r>
      <w:r>
        <w:rPr>
          <w:i/>
          <w:spacing w:val="-1"/>
          <w:sz w:val="22"/>
        </w:rPr>
        <w:t> </w:t>
      </w:r>
      <w:r>
        <w:rPr>
          <w:i/>
          <w:sz w:val="22"/>
        </w:rPr>
        <w:t>65%</w:t>
      </w:r>
      <w:r>
        <w:rPr>
          <w:i/>
          <w:spacing w:val="-1"/>
          <w:sz w:val="22"/>
        </w:rPr>
        <w:t> </w:t>
      </w:r>
      <w:r>
        <w:rPr>
          <w:i/>
          <w:sz w:val="22"/>
        </w:rPr>
        <w:t>rate</w:t>
      </w:r>
      <w:r>
        <w:rPr>
          <w:i/>
          <w:spacing w:val="-1"/>
          <w:sz w:val="22"/>
        </w:rPr>
        <w:t> </w:t>
      </w:r>
      <w:r>
        <w:rPr>
          <w:i/>
          <w:sz w:val="22"/>
        </w:rPr>
        <w:t>of</w:t>
      </w:r>
      <w:r>
        <w:rPr>
          <w:i/>
          <w:spacing w:val="-2"/>
          <w:sz w:val="22"/>
        </w:rPr>
        <w:t> adult</w:t>
      </w:r>
    </w:p>
    <w:p>
      <w:pPr>
        <w:pStyle w:val="ListParagraph"/>
        <w:numPr>
          <w:ilvl w:val="2"/>
          <w:numId w:val="1"/>
        </w:numPr>
        <w:tabs>
          <w:tab w:pos="2482" w:val="left" w:leader="none"/>
          <w:tab w:pos="4417" w:val="left" w:leader="none"/>
        </w:tabs>
        <w:spacing w:line="258" w:lineRule="exact" w:before="1" w:after="0"/>
        <w:ind w:left="2482" w:right="0" w:hanging="211"/>
        <w:jc w:val="left"/>
        <w:rPr>
          <w:i/>
          <w:sz w:val="22"/>
        </w:rPr>
      </w:pPr>
      <w:r>
        <w:rPr>
          <w:i/>
          <w:sz w:val="22"/>
        </w:rPr>
        <w:t>Child</w:t>
      </w:r>
      <w:r>
        <w:rPr>
          <w:i/>
          <w:spacing w:val="-3"/>
          <w:sz w:val="22"/>
        </w:rPr>
        <w:t> </w:t>
      </w:r>
      <w:r>
        <w:rPr>
          <w:i/>
          <w:sz w:val="22"/>
        </w:rPr>
        <w:t>in</w:t>
      </w:r>
      <w:r>
        <w:rPr>
          <w:i/>
          <w:spacing w:val="-2"/>
          <w:sz w:val="22"/>
        </w:rPr>
        <w:t> </w:t>
      </w:r>
      <w:r>
        <w:rPr>
          <w:i/>
          <w:sz w:val="22"/>
        </w:rPr>
        <w:t>twin</w:t>
      </w:r>
      <w:r>
        <w:rPr>
          <w:i/>
          <w:spacing w:val="-5"/>
          <w:sz w:val="22"/>
        </w:rPr>
        <w:t> </w:t>
      </w:r>
      <w:r>
        <w:rPr>
          <w:i/>
          <w:spacing w:val="-4"/>
          <w:sz w:val="22"/>
        </w:rPr>
        <w:t>room</w:t>
      </w:r>
      <w:r>
        <w:rPr>
          <w:i/>
          <w:sz w:val="22"/>
        </w:rPr>
        <w:tab/>
        <w:t>:</w:t>
      </w:r>
      <w:r>
        <w:rPr>
          <w:i/>
          <w:spacing w:val="-3"/>
          <w:sz w:val="22"/>
        </w:rPr>
        <w:t> </w:t>
      </w:r>
      <w:r>
        <w:rPr>
          <w:i/>
          <w:sz w:val="22"/>
        </w:rPr>
        <w:t>90%</w:t>
      </w:r>
      <w:r>
        <w:rPr>
          <w:i/>
          <w:spacing w:val="-1"/>
          <w:sz w:val="22"/>
        </w:rPr>
        <w:t> </w:t>
      </w:r>
      <w:r>
        <w:rPr>
          <w:i/>
          <w:sz w:val="22"/>
        </w:rPr>
        <w:t>rate</w:t>
      </w:r>
      <w:r>
        <w:rPr>
          <w:i/>
          <w:spacing w:val="-1"/>
          <w:sz w:val="22"/>
        </w:rPr>
        <w:t> </w:t>
      </w:r>
      <w:r>
        <w:rPr>
          <w:i/>
          <w:sz w:val="22"/>
        </w:rPr>
        <w:t>of</w:t>
      </w:r>
      <w:r>
        <w:rPr>
          <w:i/>
          <w:spacing w:val="-1"/>
          <w:sz w:val="22"/>
        </w:rPr>
        <w:t> </w:t>
      </w:r>
      <w:r>
        <w:rPr>
          <w:i/>
          <w:spacing w:val="-2"/>
          <w:sz w:val="22"/>
        </w:rPr>
        <w:t>adult</w:t>
      </w:r>
    </w:p>
    <w:p>
      <w:pPr>
        <w:pStyle w:val="ListParagraph"/>
        <w:numPr>
          <w:ilvl w:val="1"/>
          <w:numId w:val="1"/>
        </w:numPr>
        <w:tabs>
          <w:tab w:pos="1113" w:val="left" w:leader="none"/>
          <w:tab w:pos="4345" w:val="left" w:leader="none"/>
        </w:tabs>
        <w:spacing w:line="258" w:lineRule="exact" w:before="0" w:after="0"/>
        <w:ind w:left="1113" w:right="0" w:hanging="282"/>
        <w:jc w:val="left"/>
        <w:rPr>
          <w:sz w:val="22"/>
        </w:rPr>
      </w:pPr>
      <w:r>
        <w:rPr>
          <w:color w:val="212121"/>
          <w:sz w:val="22"/>
        </w:rPr>
        <w:t>Child</w:t>
      </w:r>
      <w:r>
        <w:rPr>
          <w:color w:val="212121"/>
          <w:spacing w:val="-2"/>
          <w:sz w:val="22"/>
        </w:rPr>
        <w:t> </w:t>
      </w:r>
      <w:r>
        <w:rPr>
          <w:color w:val="212121"/>
          <w:sz w:val="22"/>
        </w:rPr>
        <w:t>11</w:t>
      </w:r>
      <w:r>
        <w:rPr>
          <w:color w:val="212121"/>
          <w:spacing w:val="-2"/>
          <w:sz w:val="22"/>
        </w:rPr>
        <w:t> </w:t>
      </w:r>
      <w:r>
        <w:rPr>
          <w:color w:val="212121"/>
          <w:sz w:val="22"/>
        </w:rPr>
        <w:t>years old</w:t>
      </w:r>
      <w:r>
        <w:rPr>
          <w:color w:val="212121"/>
          <w:spacing w:val="-2"/>
          <w:sz w:val="22"/>
        </w:rPr>
        <w:t> </w:t>
      </w:r>
      <w:r>
        <w:rPr>
          <w:color w:val="212121"/>
          <w:sz w:val="22"/>
        </w:rPr>
        <w:t>and</w:t>
      </w:r>
      <w:r>
        <w:rPr>
          <w:color w:val="212121"/>
          <w:spacing w:val="-5"/>
          <w:sz w:val="22"/>
        </w:rPr>
        <w:t> </w:t>
      </w:r>
      <w:r>
        <w:rPr>
          <w:color w:val="212121"/>
          <w:spacing w:val="-2"/>
          <w:sz w:val="22"/>
        </w:rPr>
        <w:t>above</w:t>
      </w:r>
      <w:r>
        <w:rPr>
          <w:color w:val="212121"/>
          <w:sz w:val="22"/>
        </w:rPr>
        <w:tab/>
        <w:t>:</w:t>
      </w:r>
      <w:r>
        <w:rPr>
          <w:color w:val="212121"/>
          <w:spacing w:val="-1"/>
          <w:sz w:val="22"/>
        </w:rPr>
        <w:t> </w:t>
      </w:r>
      <w:r>
        <w:rPr>
          <w:color w:val="212121"/>
          <w:sz w:val="22"/>
        </w:rPr>
        <w:t>100</w:t>
      </w:r>
      <w:r>
        <w:rPr>
          <w:color w:val="212121"/>
          <w:spacing w:val="-1"/>
          <w:sz w:val="22"/>
        </w:rPr>
        <w:t> </w:t>
      </w:r>
      <w:r>
        <w:rPr>
          <w:color w:val="212121"/>
          <w:sz w:val="22"/>
        </w:rPr>
        <w:t>% rate</w:t>
      </w:r>
      <w:r>
        <w:rPr>
          <w:color w:val="212121"/>
          <w:spacing w:val="-1"/>
          <w:sz w:val="22"/>
        </w:rPr>
        <w:t> </w:t>
      </w:r>
      <w:r>
        <w:rPr>
          <w:color w:val="212121"/>
          <w:sz w:val="22"/>
        </w:rPr>
        <w:t>as</w:t>
      </w:r>
      <w:r>
        <w:rPr>
          <w:color w:val="212121"/>
          <w:spacing w:val="1"/>
          <w:sz w:val="22"/>
        </w:rPr>
        <w:t> </w:t>
      </w:r>
      <w:r>
        <w:rPr>
          <w:color w:val="212121"/>
          <w:spacing w:val="-2"/>
          <w:sz w:val="22"/>
        </w:rPr>
        <w:t>adult</w:t>
      </w:r>
    </w:p>
    <w:p>
      <w:pPr>
        <w:pStyle w:val="BodyText"/>
        <w:rPr>
          <w:sz w:val="20"/>
        </w:rPr>
      </w:pPr>
    </w:p>
    <w:p>
      <w:pPr>
        <w:pStyle w:val="BodyText"/>
        <w:rPr>
          <w:sz w:val="20"/>
        </w:rPr>
      </w:pPr>
    </w:p>
    <w:p>
      <w:pPr>
        <w:pStyle w:val="BodyText"/>
        <w:rPr>
          <w:sz w:val="20"/>
        </w:rPr>
      </w:pPr>
    </w:p>
    <w:p>
      <w:pPr>
        <w:pStyle w:val="BodyText"/>
        <w:spacing w:before="165" w:after="1"/>
        <w:rPr>
          <w:sz w:val="20"/>
        </w:rPr>
      </w:pPr>
    </w:p>
    <w:tbl>
      <w:tblPr>
        <w:tblW w:w="0" w:type="auto"/>
        <w:jc w:val="left"/>
        <w:tblInd w:w="126"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CellMar>
          <w:top w:w="0" w:type="dxa"/>
          <w:left w:w="0" w:type="dxa"/>
          <w:bottom w:w="0" w:type="dxa"/>
          <w:right w:w="0" w:type="dxa"/>
        </w:tblCellMar>
        <w:tblLook w:val="01E0"/>
      </w:tblPr>
      <w:tblGrid>
        <w:gridCol w:w="5079"/>
        <w:gridCol w:w="5077"/>
      </w:tblGrid>
      <w:tr>
        <w:trPr>
          <w:trHeight w:val="652" w:hRule="atLeast"/>
        </w:trPr>
        <w:tc>
          <w:tcPr>
            <w:tcW w:w="5079" w:type="dxa"/>
          </w:tcPr>
          <w:p>
            <w:pPr>
              <w:pStyle w:val="TableParagraph"/>
              <w:spacing w:before="76"/>
              <w:ind w:left="12"/>
              <w:rPr>
                <w:b/>
                <w:sz w:val="22"/>
              </w:rPr>
            </w:pPr>
            <w:r>
              <w:rPr>
                <w:b/>
                <w:color w:val="730707"/>
                <w:spacing w:val="-2"/>
                <w:sz w:val="22"/>
              </w:rPr>
              <w:t>Inclusions</w:t>
            </w:r>
          </w:p>
        </w:tc>
        <w:tc>
          <w:tcPr>
            <w:tcW w:w="5077" w:type="dxa"/>
          </w:tcPr>
          <w:p>
            <w:pPr>
              <w:pStyle w:val="TableParagraph"/>
              <w:spacing w:before="76"/>
              <w:ind w:left="8"/>
              <w:rPr>
                <w:b/>
                <w:sz w:val="22"/>
              </w:rPr>
            </w:pPr>
            <w:r>
              <w:rPr>
                <w:b/>
                <w:color w:val="730707"/>
                <w:spacing w:val="-2"/>
                <w:sz w:val="22"/>
              </w:rPr>
              <w:t>Exclusions</w:t>
            </w:r>
          </w:p>
        </w:tc>
      </w:tr>
      <w:tr>
        <w:trPr>
          <w:trHeight w:val="743" w:hRule="atLeast"/>
        </w:trPr>
        <w:tc>
          <w:tcPr>
            <w:tcW w:w="5079" w:type="dxa"/>
          </w:tcPr>
          <w:p>
            <w:pPr>
              <w:pStyle w:val="TableParagraph"/>
              <w:numPr>
                <w:ilvl w:val="0"/>
                <w:numId w:val="2"/>
              </w:numPr>
              <w:tabs>
                <w:tab w:pos="151" w:val="left" w:leader="none"/>
              </w:tabs>
              <w:spacing w:line="276" w:lineRule="auto" w:before="76" w:after="0"/>
              <w:ind w:left="6" w:right="251" w:firstLine="0"/>
              <w:jc w:val="left"/>
              <w:rPr>
                <w:sz w:val="22"/>
              </w:rPr>
            </w:pPr>
            <w:r>
              <w:rPr>
                <w:sz w:val="22"/>
              </w:rPr>
              <w:t>Accommodation</w:t>
            </w:r>
            <w:r>
              <w:rPr>
                <w:spacing w:val="-6"/>
                <w:sz w:val="22"/>
              </w:rPr>
              <w:t> </w:t>
            </w:r>
            <w:r>
              <w:rPr>
                <w:sz w:val="22"/>
              </w:rPr>
              <w:t>in</w:t>
            </w:r>
            <w:r>
              <w:rPr>
                <w:spacing w:val="-6"/>
                <w:sz w:val="22"/>
              </w:rPr>
              <w:t> </w:t>
            </w:r>
            <w:r>
              <w:rPr>
                <w:sz w:val="22"/>
              </w:rPr>
              <w:t>the</w:t>
            </w:r>
            <w:r>
              <w:rPr>
                <w:spacing w:val="-5"/>
                <w:sz w:val="22"/>
              </w:rPr>
              <w:t> </w:t>
            </w:r>
            <w:r>
              <w:rPr>
                <w:sz w:val="22"/>
              </w:rPr>
              <w:t>category</w:t>
            </w:r>
            <w:r>
              <w:rPr>
                <w:spacing w:val="-6"/>
                <w:sz w:val="22"/>
              </w:rPr>
              <w:t> </w:t>
            </w:r>
            <w:r>
              <w:rPr>
                <w:sz w:val="22"/>
              </w:rPr>
              <w:t>chosen</w:t>
            </w:r>
            <w:r>
              <w:rPr>
                <w:spacing w:val="-6"/>
                <w:sz w:val="22"/>
              </w:rPr>
              <w:t> </w:t>
            </w:r>
            <w:r>
              <w:rPr>
                <w:sz w:val="22"/>
              </w:rPr>
              <w:t>or</w:t>
            </w:r>
            <w:r>
              <w:rPr>
                <w:spacing w:val="-6"/>
                <w:sz w:val="22"/>
              </w:rPr>
              <w:t> </w:t>
            </w:r>
            <w:r>
              <w:rPr>
                <w:sz w:val="22"/>
              </w:rPr>
              <w:t>similar (subject to availability)</w:t>
            </w:r>
          </w:p>
        </w:tc>
        <w:tc>
          <w:tcPr>
            <w:tcW w:w="5077" w:type="dxa"/>
          </w:tcPr>
          <w:p>
            <w:pPr>
              <w:pStyle w:val="TableParagraph"/>
              <w:numPr>
                <w:ilvl w:val="0"/>
                <w:numId w:val="3"/>
              </w:numPr>
              <w:tabs>
                <w:tab w:pos="149" w:val="left" w:leader="none"/>
              </w:tabs>
              <w:spacing w:line="240" w:lineRule="auto" w:before="76" w:after="0"/>
              <w:ind w:left="149" w:right="0" w:hanging="145"/>
              <w:jc w:val="left"/>
              <w:rPr>
                <w:sz w:val="22"/>
              </w:rPr>
            </w:pPr>
            <w:r>
              <w:rPr>
                <w:sz w:val="22"/>
              </w:rPr>
              <w:t>International</w:t>
            </w:r>
            <w:r>
              <w:rPr>
                <w:spacing w:val="-9"/>
                <w:sz w:val="22"/>
              </w:rPr>
              <w:t> </w:t>
            </w:r>
            <w:r>
              <w:rPr>
                <w:sz w:val="22"/>
              </w:rPr>
              <w:t>flight</w:t>
            </w:r>
            <w:r>
              <w:rPr>
                <w:spacing w:val="-6"/>
                <w:sz w:val="22"/>
              </w:rPr>
              <w:t> </w:t>
            </w:r>
            <w:r>
              <w:rPr>
                <w:sz w:val="22"/>
              </w:rPr>
              <w:t>tickets</w:t>
            </w:r>
            <w:r>
              <w:rPr>
                <w:spacing w:val="-6"/>
                <w:sz w:val="22"/>
              </w:rPr>
              <w:t> </w:t>
            </w:r>
            <w:r>
              <w:rPr>
                <w:sz w:val="22"/>
              </w:rPr>
              <w:t>and</w:t>
            </w:r>
            <w:r>
              <w:rPr>
                <w:spacing w:val="-6"/>
                <w:sz w:val="22"/>
              </w:rPr>
              <w:t> </w:t>
            </w:r>
            <w:r>
              <w:rPr>
                <w:sz w:val="22"/>
              </w:rPr>
              <w:t>airport</w:t>
            </w:r>
            <w:r>
              <w:rPr>
                <w:spacing w:val="-6"/>
                <w:sz w:val="22"/>
              </w:rPr>
              <w:t> </w:t>
            </w:r>
            <w:r>
              <w:rPr>
                <w:spacing w:val="-2"/>
                <w:sz w:val="22"/>
              </w:rPr>
              <w:t>taxes.</w:t>
            </w:r>
          </w:p>
        </w:tc>
      </w:tr>
    </w:tbl>
    <w:p>
      <w:pPr>
        <w:spacing w:after="0" w:line="240" w:lineRule="auto"/>
        <w:jc w:val="left"/>
        <w:rPr>
          <w:sz w:val="22"/>
        </w:rPr>
        <w:sectPr>
          <w:pgSz w:w="12240" w:h="15840"/>
          <w:pgMar w:header="284" w:footer="963" w:top="1440" w:bottom="1160" w:left="1060" w:right="780"/>
        </w:sectPr>
      </w:pPr>
    </w:p>
    <w:p>
      <w:pPr>
        <w:pStyle w:val="BodyText"/>
        <w:spacing w:before="8"/>
        <w:rPr>
          <w:sz w:val="4"/>
        </w:rPr>
      </w:pPr>
    </w:p>
    <w:tbl>
      <w:tblPr>
        <w:tblW w:w="0" w:type="auto"/>
        <w:jc w:val="left"/>
        <w:tblInd w:w="126"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CellMar>
          <w:top w:w="0" w:type="dxa"/>
          <w:left w:w="0" w:type="dxa"/>
          <w:bottom w:w="0" w:type="dxa"/>
          <w:right w:w="0" w:type="dxa"/>
        </w:tblCellMar>
        <w:tblLook w:val="01E0"/>
      </w:tblPr>
      <w:tblGrid>
        <w:gridCol w:w="5079"/>
        <w:gridCol w:w="5077"/>
      </w:tblGrid>
      <w:tr>
        <w:trPr>
          <w:trHeight w:val="74" w:hRule="atLeast"/>
        </w:trPr>
        <w:tc>
          <w:tcPr>
            <w:tcW w:w="5079" w:type="dxa"/>
            <w:vMerge w:val="restart"/>
          </w:tcPr>
          <w:p>
            <w:pPr>
              <w:pStyle w:val="TableParagraph"/>
              <w:numPr>
                <w:ilvl w:val="0"/>
                <w:numId w:val="4"/>
              </w:numPr>
              <w:tabs>
                <w:tab w:pos="151" w:val="left" w:leader="none"/>
              </w:tabs>
              <w:spacing w:line="273" w:lineRule="auto" w:before="153" w:after="0"/>
              <w:ind w:left="6" w:right="244" w:firstLine="0"/>
              <w:jc w:val="left"/>
              <w:rPr>
                <w:sz w:val="22"/>
              </w:rPr>
            </w:pPr>
            <w:r>
              <w:rPr>
                <w:sz w:val="22"/>
              </w:rPr>
              <w:t>Meals</w:t>
            </w:r>
            <w:r>
              <w:rPr>
                <w:spacing w:val="-3"/>
                <w:sz w:val="22"/>
              </w:rPr>
              <w:t> </w:t>
            </w:r>
            <w:r>
              <w:rPr>
                <w:sz w:val="22"/>
              </w:rPr>
              <w:t>as</w:t>
            </w:r>
            <w:r>
              <w:rPr>
                <w:spacing w:val="-6"/>
                <w:sz w:val="22"/>
              </w:rPr>
              <w:t> </w:t>
            </w:r>
            <w:r>
              <w:rPr>
                <w:sz w:val="22"/>
              </w:rPr>
              <w:t>mentioned</w:t>
            </w:r>
            <w:r>
              <w:rPr>
                <w:spacing w:val="-5"/>
                <w:sz w:val="22"/>
              </w:rPr>
              <w:t> </w:t>
            </w:r>
            <w:r>
              <w:rPr>
                <w:sz w:val="22"/>
              </w:rPr>
              <w:t>in</w:t>
            </w:r>
            <w:r>
              <w:rPr>
                <w:spacing w:val="-6"/>
                <w:sz w:val="22"/>
              </w:rPr>
              <w:t> </w:t>
            </w:r>
            <w:r>
              <w:rPr>
                <w:sz w:val="22"/>
              </w:rPr>
              <w:t>the</w:t>
            </w:r>
            <w:r>
              <w:rPr>
                <w:spacing w:val="-3"/>
                <w:sz w:val="22"/>
              </w:rPr>
              <w:t> </w:t>
            </w:r>
            <w:r>
              <w:rPr>
                <w:sz w:val="22"/>
              </w:rPr>
              <w:t>program.</w:t>
            </w:r>
            <w:r>
              <w:rPr>
                <w:spacing w:val="-4"/>
                <w:sz w:val="22"/>
              </w:rPr>
              <w:t> </w:t>
            </w:r>
            <w:r>
              <w:rPr>
                <w:sz w:val="22"/>
              </w:rPr>
              <w:t>B=</w:t>
            </w:r>
            <w:r>
              <w:rPr>
                <w:spacing w:val="-5"/>
                <w:sz w:val="22"/>
              </w:rPr>
              <w:t> </w:t>
            </w:r>
            <w:r>
              <w:rPr>
                <w:sz w:val="22"/>
              </w:rPr>
              <w:t>Breakfast, L=Lunch, D=Dinner</w:t>
            </w:r>
          </w:p>
          <w:p>
            <w:pPr>
              <w:pStyle w:val="TableParagraph"/>
              <w:numPr>
                <w:ilvl w:val="0"/>
                <w:numId w:val="4"/>
              </w:numPr>
              <w:tabs>
                <w:tab w:pos="151" w:val="left" w:leader="none"/>
              </w:tabs>
              <w:spacing w:line="240" w:lineRule="auto" w:before="80" w:after="0"/>
              <w:ind w:left="151" w:right="0" w:hanging="145"/>
              <w:jc w:val="left"/>
              <w:rPr>
                <w:sz w:val="22"/>
              </w:rPr>
            </w:pPr>
            <w:r>
              <w:rPr>
                <w:sz w:val="22"/>
              </w:rPr>
              <w:t>All</w:t>
            </w:r>
            <w:r>
              <w:rPr>
                <w:spacing w:val="-4"/>
                <w:sz w:val="22"/>
              </w:rPr>
              <w:t> </w:t>
            </w:r>
            <w:r>
              <w:rPr>
                <w:sz w:val="22"/>
              </w:rPr>
              <w:t>local</w:t>
            </w:r>
            <w:r>
              <w:rPr>
                <w:spacing w:val="-2"/>
                <w:sz w:val="22"/>
              </w:rPr>
              <w:t> </w:t>
            </w:r>
            <w:r>
              <w:rPr>
                <w:sz w:val="22"/>
              </w:rPr>
              <w:t>boat</w:t>
            </w:r>
            <w:r>
              <w:rPr>
                <w:spacing w:val="-3"/>
                <w:sz w:val="22"/>
              </w:rPr>
              <w:t> </w:t>
            </w:r>
            <w:r>
              <w:rPr>
                <w:sz w:val="22"/>
              </w:rPr>
              <w:t>rental</w:t>
            </w:r>
            <w:r>
              <w:rPr>
                <w:spacing w:val="-4"/>
                <w:sz w:val="22"/>
              </w:rPr>
              <w:t> </w:t>
            </w:r>
            <w:r>
              <w:rPr>
                <w:sz w:val="22"/>
              </w:rPr>
              <w:t>as</w:t>
            </w:r>
            <w:r>
              <w:rPr>
                <w:spacing w:val="-2"/>
                <w:sz w:val="22"/>
              </w:rPr>
              <w:t> </w:t>
            </w:r>
            <w:r>
              <w:rPr>
                <w:sz w:val="22"/>
              </w:rPr>
              <w:t>mentioned</w:t>
            </w:r>
            <w:r>
              <w:rPr>
                <w:spacing w:val="-5"/>
                <w:sz w:val="22"/>
              </w:rPr>
              <w:t> </w:t>
            </w:r>
            <w:r>
              <w:rPr>
                <w:sz w:val="22"/>
              </w:rPr>
              <w:t>in</w:t>
            </w:r>
            <w:r>
              <w:rPr>
                <w:spacing w:val="-4"/>
                <w:sz w:val="22"/>
              </w:rPr>
              <w:t> </w:t>
            </w:r>
            <w:r>
              <w:rPr>
                <w:sz w:val="22"/>
              </w:rPr>
              <w:t>the</w:t>
            </w:r>
            <w:r>
              <w:rPr>
                <w:spacing w:val="-2"/>
                <w:sz w:val="22"/>
              </w:rPr>
              <w:t> program.</w:t>
            </w:r>
          </w:p>
          <w:p>
            <w:pPr>
              <w:pStyle w:val="TableParagraph"/>
              <w:numPr>
                <w:ilvl w:val="0"/>
                <w:numId w:val="4"/>
              </w:numPr>
              <w:tabs>
                <w:tab w:pos="151" w:val="left" w:leader="none"/>
              </w:tabs>
              <w:spacing w:line="240" w:lineRule="auto" w:before="39" w:after="0"/>
              <w:ind w:left="151" w:right="0" w:hanging="145"/>
              <w:jc w:val="left"/>
              <w:rPr>
                <w:sz w:val="22"/>
              </w:rPr>
            </w:pPr>
            <w:r>
              <w:rPr>
                <w:sz w:val="22"/>
              </w:rPr>
              <w:t>Cruise</w:t>
            </w:r>
            <w:r>
              <w:rPr>
                <w:spacing w:val="-7"/>
                <w:sz w:val="22"/>
              </w:rPr>
              <w:t> </w:t>
            </w:r>
            <w:r>
              <w:rPr>
                <w:sz w:val="22"/>
              </w:rPr>
              <w:t>01</w:t>
            </w:r>
            <w:r>
              <w:rPr>
                <w:spacing w:val="-3"/>
                <w:sz w:val="22"/>
              </w:rPr>
              <w:t> </w:t>
            </w:r>
            <w:r>
              <w:rPr>
                <w:sz w:val="22"/>
              </w:rPr>
              <w:t>nigh</w:t>
            </w:r>
            <w:r>
              <w:rPr>
                <w:spacing w:val="-2"/>
                <w:sz w:val="22"/>
              </w:rPr>
              <w:t> </w:t>
            </w:r>
            <w:r>
              <w:rPr>
                <w:sz w:val="22"/>
              </w:rPr>
              <w:t>on</w:t>
            </w:r>
            <w:r>
              <w:rPr>
                <w:spacing w:val="-4"/>
                <w:sz w:val="22"/>
              </w:rPr>
              <w:t> </w:t>
            </w:r>
            <w:r>
              <w:rPr>
                <w:sz w:val="22"/>
              </w:rPr>
              <w:t>non-private</w:t>
            </w:r>
            <w:r>
              <w:rPr>
                <w:spacing w:val="-2"/>
                <w:sz w:val="22"/>
              </w:rPr>
              <w:t> </w:t>
            </w:r>
            <w:r>
              <w:rPr>
                <w:sz w:val="22"/>
              </w:rPr>
              <w:t>junk</w:t>
            </w:r>
            <w:r>
              <w:rPr>
                <w:spacing w:val="-4"/>
                <w:sz w:val="22"/>
              </w:rPr>
              <w:t> </w:t>
            </w:r>
            <w:r>
              <w:rPr>
                <w:sz w:val="22"/>
              </w:rPr>
              <w:t>in</w:t>
            </w:r>
            <w:r>
              <w:rPr>
                <w:spacing w:val="-4"/>
                <w:sz w:val="22"/>
              </w:rPr>
              <w:t> </w:t>
            </w:r>
            <w:r>
              <w:rPr>
                <w:sz w:val="22"/>
              </w:rPr>
              <w:t>Ha</w:t>
            </w:r>
            <w:r>
              <w:rPr>
                <w:spacing w:val="-3"/>
                <w:sz w:val="22"/>
              </w:rPr>
              <w:t> </w:t>
            </w:r>
            <w:r>
              <w:rPr>
                <w:sz w:val="22"/>
              </w:rPr>
              <w:t>Long</w:t>
            </w:r>
            <w:r>
              <w:rPr>
                <w:spacing w:val="-2"/>
                <w:sz w:val="22"/>
              </w:rPr>
              <w:t> </w:t>
            </w:r>
            <w:r>
              <w:rPr>
                <w:spacing w:val="-5"/>
                <w:sz w:val="22"/>
              </w:rPr>
              <w:t>Bay</w:t>
            </w:r>
          </w:p>
          <w:p>
            <w:pPr>
              <w:pStyle w:val="TableParagraph"/>
              <w:numPr>
                <w:ilvl w:val="0"/>
                <w:numId w:val="4"/>
              </w:numPr>
              <w:tabs>
                <w:tab w:pos="151" w:val="left" w:leader="none"/>
              </w:tabs>
              <w:spacing w:line="240" w:lineRule="auto" w:before="38" w:after="0"/>
              <w:ind w:left="151" w:right="0" w:hanging="145"/>
              <w:jc w:val="left"/>
              <w:rPr>
                <w:sz w:val="22"/>
              </w:rPr>
            </w:pPr>
            <w:r>
              <w:rPr>
                <w:sz w:val="22"/>
              </w:rPr>
              <w:t>2</w:t>
            </w:r>
            <w:r>
              <w:rPr>
                <w:spacing w:val="-3"/>
                <w:sz w:val="22"/>
              </w:rPr>
              <w:t> </w:t>
            </w:r>
            <w:r>
              <w:rPr>
                <w:sz w:val="22"/>
              </w:rPr>
              <w:t>ways</w:t>
            </w:r>
            <w:r>
              <w:rPr>
                <w:spacing w:val="-3"/>
                <w:sz w:val="22"/>
              </w:rPr>
              <w:t> </w:t>
            </w:r>
            <w:r>
              <w:rPr>
                <w:sz w:val="22"/>
              </w:rPr>
              <w:t>cable</w:t>
            </w:r>
            <w:r>
              <w:rPr>
                <w:spacing w:val="-3"/>
                <w:sz w:val="22"/>
              </w:rPr>
              <w:t> </w:t>
            </w:r>
            <w:r>
              <w:rPr>
                <w:sz w:val="22"/>
              </w:rPr>
              <w:t>car</w:t>
            </w:r>
            <w:r>
              <w:rPr>
                <w:spacing w:val="-2"/>
                <w:sz w:val="22"/>
              </w:rPr>
              <w:t> </w:t>
            </w:r>
            <w:r>
              <w:rPr>
                <w:sz w:val="22"/>
              </w:rPr>
              <w:t>Bana</w:t>
            </w:r>
            <w:r>
              <w:rPr>
                <w:spacing w:val="-3"/>
                <w:sz w:val="22"/>
              </w:rPr>
              <w:t> </w:t>
            </w:r>
            <w:r>
              <w:rPr>
                <w:spacing w:val="-4"/>
                <w:sz w:val="22"/>
              </w:rPr>
              <w:t>Hill</w:t>
            </w:r>
          </w:p>
          <w:p>
            <w:pPr>
              <w:pStyle w:val="TableParagraph"/>
              <w:numPr>
                <w:ilvl w:val="0"/>
                <w:numId w:val="4"/>
              </w:numPr>
              <w:tabs>
                <w:tab w:pos="194" w:val="left" w:leader="none"/>
              </w:tabs>
              <w:spacing w:line="273" w:lineRule="auto" w:before="39" w:after="0"/>
              <w:ind w:left="6" w:right="122" w:firstLine="43"/>
              <w:jc w:val="left"/>
              <w:rPr>
                <w:sz w:val="22"/>
              </w:rPr>
            </w:pPr>
            <w:r>
              <w:rPr>
                <w:sz w:val="22"/>
              </w:rPr>
              <w:t>Speed</w:t>
            </w:r>
            <w:r>
              <w:rPr>
                <w:spacing w:val="-9"/>
                <w:sz w:val="22"/>
              </w:rPr>
              <w:t> </w:t>
            </w:r>
            <w:r>
              <w:rPr>
                <w:sz w:val="22"/>
              </w:rPr>
              <w:t>Train</w:t>
            </w:r>
            <w:r>
              <w:rPr>
                <w:spacing w:val="-7"/>
                <w:sz w:val="22"/>
              </w:rPr>
              <w:t> </w:t>
            </w:r>
            <w:r>
              <w:rPr>
                <w:sz w:val="22"/>
              </w:rPr>
              <w:t>Luangprabang-Vientiane</w:t>
            </w:r>
            <w:r>
              <w:rPr>
                <w:spacing w:val="-6"/>
                <w:sz w:val="22"/>
              </w:rPr>
              <w:t> </w:t>
            </w:r>
            <w:r>
              <w:rPr>
                <w:sz w:val="22"/>
              </w:rPr>
              <w:t>(2nd</w:t>
            </w:r>
            <w:r>
              <w:rPr>
                <w:spacing w:val="-7"/>
                <w:sz w:val="22"/>
              </w:rPr>
              <w:t> </w:t>
            </w:r>
            <w:r>
              <w:rPr>
                <w:sz w:val="22"/>
              </w:rPr>
              <w:t>class</w:t>
            </w:r>
            <w:r>
              <w:rPr>
                <w:spacing w:val="-6"/>
                <w:sz w:val="22"/>
              </w:rPr>
              <w:t> </w:t>
            </w:r>
            <w:r>
              <w:rPr>
                <w:sz w:val="22"/>
              </w:rPr>
              <w:t>of </w:t>
            </w:r>
            <w:r>
              <w:rPr>
                <w:spacing w:val="-2"/>
                <w:sz w:val="22"/>
              </w:rPr>
              <w:t>train)</w:t>
            </w:r>
          </w:p>
          <w:p>
            <w:pPr>
              <w:pStyle w:val="TableParagraph"/>
              <w:numPr>
                <w:ilvl w:val="0"/>
                <w:numId w:val="4"/>
              </w:numPr>
              <w:tabs>
                <w:tab w:pos="151" w:val="left" w:leader="none"/>
              </w:tabs>
              <w:spacing w:line="240" w:lineRule="auto" w:before="80" w:after="0"/>
              <w:ind w:left="151" w:right="0" w:hanging="145"/>
              <w:jc w:val="left"/>
              <w:rPr>
                <w:sz w:val="22"/>
              </w:rPr>
            </w:pPr>
            <w:r>
              <w:rPr>
                <w:sz w:val="22"/>
              </w:rPr>
              <w:t>Transportation</w:t>
            </w:r>
            <w:r>
              <w:rPr>
                <w:spacing w:val="-7"/>
                <w:sz w:val="22"/>
              </w:rPr>
              <w:t> </w:t>
            </w:r>
            <w:r>
              <w:rPr>
                <w:sz w:val="22"/>
              </w:rPr>
              <w:t>by</w:t>
            </w:r>
            <w:r>
              <w:rPr>
                <w:spacing w:val="-8"/>
                <w:sz w:val="22"/>
              </w:rPr>
              <w:t> </w:t>
            </w:r>
            <w:r>
              <w:rPr>
                <w:sz w:val="22"/>
              </w:rPr>
              <w:t>private</w:t>
            </w:r>
            <w:r>
              <w:rPr>
                <w:spacing w:val="-6"/>
                <w:sz w:val="22"/>
              </w:rPr>
              <w:t> </w:t>
            </w:r>
            <w:r>
              <w:rPr>
                <w:sz w:val="22"/>
              </w:rPr>
              <w:t>vehicle</w:t>
            </w:r>
            <w:r>
              <w:rPr>
                <w:spacing w:val="-6"/>
                <w:sz w:val="22"/>
              </w:rPr>
              <w:t> </w:t>
            </w:r>
            <w:r>
              <w:rPr>
                <w:sz w:val="22"/>
              </w:rPr>
              <w:t>with</w:t>
            </w:r>
            <w:r>
              <w:rPr>
                <w:spacing w:val="-6"/>
                <w:sz w:val="22"/>
              </w:rPr>
              <w:t> </w:t>
            </w:r>
            <w:r>
              <w:rPr>
                <w:spacing w:val="-4"/>
                <w:sz w:val="22"/>
              </w:rPr>
              <w:t>A/C.</w:t>
            </w:r>
          </w:p>
          <w:p>
            <w:pPr>
              <w:pStyle w:val="TableParagraph"/>
              <w:numPr>
                <w:ilvl w:val="0"/>
                <w:numId w:val="4"/>
              </w:numPr>
              <w:tabs>
                <w:tab w:pos="151" w:val="left" w:leader="none"/>
              </w:tabs>
              <w:spacing w:line="276" w:lineRule="auto" w:before="114" w:after="0"/>
              <w:ind w:left="6" w:right="283" w:firstLine="0"/>
              <w:jc w:val="left"/>
              <w:rPr>
                <w:sz w:val="22"/>
              </w:rPr>
            </w:pPr>
            <w:r>
              <w:rPr>
                <w:sz w:val="22"/>
              </w:rPr>
              <w:t>All</w:t>
            </w:r>
            <w:r>
              <w:rPr>
                <w:spacing w:val="-5"/>
                <w:sz w:val="22"/>
              </w:rPr>
              <w:t> </w:t>
            </w:r>
            <w:r>
              <w:rPr>
                <w:sz w:val="22"/>
              </w:rPr>
              <w:t>entrance</w:t>
            </w:r>
            <w:r>
              <w:rPr>
                <w:spacing w:val="-4"/>
                <w:sz w:val="22"/>
              </w:rPr>
              <w:t> </w:t>
            </w:r>
            <w:r>
              <w:rPr>
                <w:sz w:val="22"/>
              </w:rPr>
              <w:t>fees</w:t>
            </w:r>
            <w:r>
              <w:rPr>
                <w:spacing w:val="-3"/>
                <w:sz w:val="22"/>
              </w:rPr>
              <w:t> </w:t>
            </w:r>
            <w:r>
              <w:rPr>
                <w:sz w:val="22"/>
              </w:rPr>
              <w:t>and</w:t>
            </w:r>
            <w:r>
              <w:rPr>
                <w:spacing w:val="-8"/>
                <w:sz w:val="22"/>
              </w:rPr>
              <w:t> </w:t>
            </w:r>
            <w:r>
              <w:rPr>
                <w:sz w:val="22"/>
              </w:rPr>
              <w:t>sightseeing</w:t>
            </w:r>
            <w:r>
              <w:rPr>
                <w:spacing w:val="-2"/>
                <w:sz w:val="22"/>
              </w:rPr>
              <w:t> </w:t>
            </w:r>
            <w:r>
              <w:rPr>
                <w:sz w:val="22"/>
              </w:rPr>
              <w:t>as</w:t>
            </w:r>
            <w:r>
              <w:rPr>
                <w:spacing w:val="-6"/>
                <w:sz w:val="22"/>
              </w:rPr>
              <w:t> </w:t>
            </w:r>
            <w:r>
              <w:rPr>
                <w:sz w:val="22"/>
              </w:rPr>
              <w:t>mentioned</w:t>
            </w:r>
            <w:r>
              <w:rPr>
                <w:spacing w:val="-5"/>
                <w:sz w:val="22"/>
              </w:rPr>
              <w:t> </w:t>
            </w:r>
            <w:r>
              <w:rPr>
                <w:sz w:val="22"/>
              </w:rPr>
              <w:t>in the program.</w:t>
            </w:r>
          </w:p>
          <w:p>
            <w:pPr>
              <w:pStyle w:val="TableParagraph"/>
              <w:numPr>
                <w:ilvl w:val="0"/>
                <w:numId w:val="4"/>
              </w:numPr>
              <w:tabs>
                <w:tab w:pos="151" w:val="left" w:leader="none"/>
              </w:tabs>
              <w:spacing w:line="240" w:lineRule="auto" w:before="77" w:after="0"/>
              <w:ind w:left="151" w:right="0" w:hanging="145"/>
              <w:jc w:val="left"/>
              <w:rPr>
                <w:sz w:val="22"/>
              </w:rPr>
            </w:pPr>
            <w:r>
              <w:rPr>
                <w:sz w:val="22"/>
              </w:rPr>
              <w:t>Local</w:t>
            </w:r>
            <w:r>
              <w:rPr>
                <w:spacing w:val="-7"/>
                <w:sz w:val="22"/>
              </w:rPr>
              <w:t> </w:t>
            </w:r>
            <w:r>
              <w:rPr>
                <w:sz w:val="22"/>
              </w:rPr>
              <w:t>English</w:t>
            </w:r>
            <w:r>
              <w:rPr>
                <w:spacing w:val="-5"/>
                <w:sz w:val="22"/>
              </w:rPr>
              <w:t> </w:t>
            </w:r>
            <w:r>
              <w:rPr>
                <w:sz w:val="22"/>
              </w:rPr>
              <w:t>speaking</w:t>
            </w:r>
            <w:r>
              <w:rPr>
                <w:spacing w:val="-5"/>
                <w:sz w:val="22"/>
              </w:rPr>
              <w:t> </w:t>
            </w:r>
            <w:r>
              <w:rPr>
                <w:sz w:val="22"/>
              </w:rPr>
              <w:t>guide(s)</w:t>
            </w:r>
            <w:r>
              <w:rPr>
                <w:spacing w:val="-5"/>
                <w:sz w:val="22"/>
              </w:rPr>
              <w:t> </w:t>
            </w:r>
            <w:r>
              <w:rPr>
                <w:sz w:val="22"/>
              </w:rPr>
              <w:t>as</w:t>
            </w:r>
            <w:r>
              <w:rPr>
                <w:spacing w:val="-4"/>
                <w:sz w:val="22"/>
              </w:rPr>
              <w:t> </w:t>
            </w:r>
            <w:r>
              <w:rPr>
                <w:spacing w:val="-2"/>
                <w:sz w:val="22"/>
              </w:rPr>
              <w:t>mentioned</w:t>
            </w:r>
          </w:p>
          <w:p>
            <w:pPr>
              <w:pStyle w:val="TableParagraph"/>
              <w:spacing w:line="276" w:lineRule="auto" w:before="37"/>
              <w:ind w:left="6" w:right="5" w:firstLine="48"/>
              <w:jc w:val="left"/>
              <w:rPr>
                <w:sz w:val="22"/>
              </w:rPr>
            </w:pPr>
            <w:r>
              <w:rPr>
                <w:sz w:val="22"/>
              </w:rPr>
              <w:t>(In</w:t>
            </w:r>
            <w:r>
              <w:rPr>
                <w:spacing w:val="-5"/>
                <w:sz w:val="22"/>
              </w:rPr>
              <w:t> </w:t>
            </w:r>
            <w:r>
              <w:rPr>
                <w:sz w:val="22"/>
              </w:rPr>
              <w:t>house</w:t>
            </w:r>
            <w:r>
              <w:rPr>
                <w:spacing w:val="-4"/>
                <w:sz w:val="22"/>
              </w:rPr>
              <w:t> </w:t>
            </w:r>
            <w:r>
              <w:rPr>
                <w:sz w:val="22"/>
              </w:rPr>
              <w:t>sharing</w:t>
            </w:r>
            <w:r>
              <w:rPr>
                <w:spacing w:val="-3"/>
                <w:sz w:val="22"/>
              </w:rPr>
              <w:t> </w:t>
            </w:r>
            <w:r>
              <w:rPr>
                <w:sz w:val="22"/>
              </w:rPr>
              <w:t>English</w:t>
            </w:r>
            <w:r>
              <w:rPr>
                <w:spacing w:val="-5"/>
                <w:sz w:val="22"/>
              </w:rPr>
              <w:t> </w:t>
            </w:r>
            <w:r>
              <w:rPr>
                <w:sz w:val="22"/>
              </w:rPr>
              <w:t>speaking</w:t>
            </w:r>
            <w:r>
              <w:rPr>
                <w:spacing w:val="-3"/>
                <w:sz w:val="22"/>
              </w:rPr>
              <w:t> </w:t>
            </w:r>
            <w:r>
              <w:rPr>
                <w:sz w:val="22"/>
              </w:rPr>
              <w:t>guide</w:t>
            </w:r>
            <w:r>
              <w:rPr>
                <w:spacing w:val="-4"/>
                <w:sz w:val="22"/>
              </w:rPr>
              <w:t> </w:t>
            </w:r>
            <w:r>
              <w:rPr>
                <w:sz w:val="22"/>
              </w:rPr>
              <w:t>on</w:t>
            </w:r>
            <w:r>
              <w:rPr>
                <w:spacing w:val="-5"/>
                <w:sz w:val="22"/>
              </w:rPr>
              <w:t> </w:t>
            </w:r>
            <w:r>
              <w:rPr>
                <w:sz w:val="22"/>
              </w:rPr>
              <w:t>cruise</w:t>
            </w:r>
            <w:r>
              <w:rPr>
                <w:spacing w:val="-6"/>
                <w:sz w:val="22"/>
              </w:rPr>
              <w:t> </w:t>
            </w:r>
            <w:r>
              <w:rPr>
                <w:sz w:val="22"/>
              </w:rPr>
              <w:t>in Halong Bay. If you need our private guide, please let us know, we will advise you any surcharge on cruise)</w:t>
            </w:r>
          </w:p>
          <w:p>
            <w:pPr>
              <w:pStyle w:val="TableParagraph"/>
              <w:numPr>
                <w:ilvl w:val="0"/>
                <w:numId w:val="4"/>
              </w:numPr>
              <w:tabs>
                <w:tab w:pos="151" w:val="left" w:leader="none"/>
              </w:tabs>
              <w:spacing w:line="273" w:lineRule="auto" w:before="1" w:after="0"/>
              <w:ind w:left="6" w:right="291" w:firstLine="0"/>
              <w:jc w:val="left"/>
              <w:rPr>
                <w:sz w:val="22"/>
              </w:rPr>
            </w:pPr>
            <w:r>
              <w:rPr>
                <w:sz w:val="22"/>
              </w:rPr>
              <w:t>Mineral</w:t>
            </w:r>
            <w:r>
              <w:rPr>
                <w:spacing w:val="-4"/>
                <w:sz w:val="22"/>
              </w:rPr>
              <w:t> </w:t>
            </w:r>
            <w:r>
              <w:rPr>
                <w:sz w:val="22"/>
              </w:rPr>
              <w:t>water</w:t>
            </w:r>
            <w:r>
              <w:rPr>
                <w:spacing w:val="-5"/>
                <w:sz w:val="22"/>
              </w:rPr>
              <w:t> </w:t>
            </w:r>
            <w:r>
              <w:rPr>
                <w:sz w:val="22"/>
              </w:rPr>
              <w:t>with</w:t>
            </w:r>
            <w:r>
              <w:rPr>
                <w:spacing w:val="-4"/>
                <w:sz w:val="22"/>
              </w:rPr>
              <w:t> </w:t>
            </w:r>
            <w:r>
              <w:rPr>
                <w:sz w:val="22"/>
              </w:rPr>
              <w:t>2</w:t>
            </w:r>
            <w:r>
              <w:rPr>
                <w:spacing w:val="-5"/>
                <w:sz w:val="22"/>
              </w:rPr>
              <w:t> </w:t>
            </w:r>
            <w:r>
              <w:rPr>
                <w:sz w:val="22"/>
              </w:rPr>
              <w:t>bottles</w:t>
            </w:r>
            <w:r>
              <w:rPr>
                <w:spacing w:val="-4"/>
                <w:sz w:val="22"/>
              </w:rPr>
              <w:t> </w:t>
            </w:r>
            <w:r>
              <w:rPr>
                <w:sz w:val="22"/>
              </w:rPr>
              <w:t>of</w:t>
            </w:r>
            <w:r>
              <w:rPr>
                <w:spacing w:val="-5"/>
                <w:sz w:val="22"/>
              </w:rPr>
              <w:t> </w:t>
            </w:r>
            <w:r>
              <w:rPr>
                <w:sz w:val="22"/>
              </w:rPr>
              <w:t>500ml/</w:t>
            </w:r>
            <w:r>
              <w:rPr>
                <w:spacing w:val="-5"/>
                <w:sz w:val="22"/>
              </w:rPr>
              <w:t> </w:t>
            </w:r>
            <w:r>
              <w:rPr>
                <w:sz w:val="22"/>
              </w:rPr>
              <w:t>tour</w:t>
            </w:r>
            <w:r>
              <w:rPr>
                <w:spacing w:val="-5"/>
                <w:sz w:val="22"/>
              </w:rPr>
              <w:t> </w:t>
            </w:r>
            <w:r>
              <w:rPr>
                <w:sz w:val="22"/>
              </w:rPr>
              <w:t>day/ </w:t>
            </w:r>
            <w:r>
              <w:rPr>
                <w:spacing w:val="-4"/>
                <w:sz w:val="22"/>
              </w:rPr>
              <w:t>pax.</w:t>
            </w:r>
          </w:p>
        </w:tc>
        <w:tc>
          <w:tcPr>
            <w:tcW w:w="5077" w:type="dxa"/>
          </w:tcPr>
          <w:p>
            <w:pPr>
              <w:pStyle w:val="TableParagraph"/>
              <w:spacing w:before="0"/>
              <w:jc w:val="left"/>
              <w:rPr>
                <w:rFonts w:ascii="Times New Roman"/>
                <w:sz w:val="2"/>
              </w:rPr>
            </w:pPr>
          </w:p>
        </w:tc>
      </w:tr>
      <w:tr>
        <w:trPr>
          <w:trHeight w:val="5716" w:hRule="atLeast"/>
        </w:trPr>
        <w:tc>
          <w:tcPr>
            <w:tcW w:w="5079" w:type="dxa"/>
            <w:vMerge/>
            <w:tcBorders>
              <w:top w:val="nil"/>
            </w:tcBorders>
          </w:tcPr>
          <w:p>
            <w:pPr>
              <w:rPr>
                <w:sz w:val="2"/>
                <w:szCs w:val="2"/>
              </w:rPr>
            </w:pPr>
          </w:p>
        </w:tc>
        <w:tc>
          <w:tcPr>
            <w:tcW w:w="5077" w:type="dxa"/>
          </w:tcPr>
          <w:p>
            <w:pPr>
              <w:pStyle w:val="TableParagraph"/>
              <w:numPr>
                <w:ilvl w:val="0"/>
                <w:numId w:val="5"/>
              </w:numPr>
              <w:tabs>
                <w:tab w:pos="149" w:val="left" w:leader="none"/>
              </w:tabs>
              <w:spacing w:line="276" w:lineRule="auto" w:before="78" w:after="0"/>
              <w:ind w:left="4" w:right="898" w:firstLine="0"/>
              <w:jc w:val="left"/>
              <w:rPr>
                <w:sz w:val="22"/>
              </w:rPr>
            </w:pPr>
            <w:r>
              <w:rPr>
                <w:sz w:val="22"/>
              </w:rPr>
              <w:t>Flight</w:t>
            </w:r>
            <w:r>
              <w:rPr>
                <w:spacing w:val="-13"/>
                <w:sz w:val="22"/>
              </w:rPr>
              <w:t> </w:t>
            </w:r>
            <w:r>
              <w:rPr>
                <w:sz w:val="22"/>
              </w:rPr>
              <w:t>ticket</w:t>
            </w:r>
            <w:r>
              <w:rPr>
                <w:spacing w:val="-12"/>
                <w:sz w:val="22"/>
              </w:rPr>
              <w:t> </w:t>
            </w:r>
            <w:r>
              <w:rPr>
                <w:sz w:val="22"/>
              </w:rPr>
              <w:t>Luangprabang-Hanoi//Hanoi- </w:t>
            </w:r>
            <w:r>
              <w:rPr>
                <w:spacing w:val="-2"/>
                <w:sz w:val="22"/>
              </w:rPr>
              <w:t>Hue//Danang-Saigon//Saigon-Phnompenh</w:t>
            </w:r>
          </w:p>
          <w:p>
            <w:pPr>
              <w:pStyle w:val="TableParagraph"/>
              <w:numPr>
                <w:ilvl w:val="0"/>
                <w:numId w:val="5"/>
              </w:numPr>
              <w:tabs>
                <w:tab w:pos="149" w:val="left" w:leader="none"/>
              </w:tabs>
              <w:spacing w:line="276" w:lineRule="auto" w:before="0" w:after="0"/>
              <w:ind w:left="4" w:right="314" w:firstLine="0"/>
              <w:jc w:val="left"/>
              <w:rPr>
                <w:sz w:val="22"/>
              </w:rPr>
            </w:pPr>
            <w:r>
              <w:rPr>
                <w:sz w:val="22"/>
              </w:rPr>
              <w:t>Meals</w:t>
            </w:r>
            <w:r>
              <w:rPr>
                <w:spacing w:val="-2"/>
                <w:sz w:val="22"/>
              </w:rPr>
              <w:t> </w:t>
            </w:r>
            <w:r>
              <w:rPr>
                <w:sz w:val="22"/>
              </w:rPr>
              <w:t>and</w:t>
            </w:r>
            <w:r>
              <w:rPr>
                <w:spacing w:val="-5"/>
                <w:sz w:val="22"/>
              </w:rPr>
              <w:t> </w:t>
            </w:r>
            <w:r>
              <w:rPr>
                <w:sz w:val="22"/>
              </w:rPr>
              <w:t>drinks</w:t>
            </w:r>
            <w:r>
              <w:rPr>
                <w:spacing w:val="-2"/>
                <w:sz w:val="22"/>
              </w:rPr>
              <w:t> </w:t>
            </w:r>
            <w:r>
              <w:rPr>
                <w:sz w:val="22"/>
              </w:rPr>
              <w:t>which</w:t>
            </w:r>
            <w:r>
              <w:rPr>
                <w:spacing w:val="-6"/>
                <w:sz w:val="22"/>
              </w:rPr>
              <w:t> </w:t>
            </w:r>
            <w:r>
              <w:rPr>
                <w:sz w:val="22"/>
              </w:rPr>
              <w:t>are</w:t>
            </w:r>
            <w:r>
              <w:rPr>
                <w:spacing w:val="-3"/>
                <w:sz w:val="22"/>
              </w:rPr>
              <w:t> </w:t>
            </w:r>
            <w:r>
              <w:rPr>
                <w:sz w:val="22"/>
              </w:rPr>
              <w:t>not</w:t>
            </w:r>
            <w:r>
              <w:rPr>
                <w:spacing w:val="-4"/>
                <w:sz w:val="22"/>
              </w:rPr>
              <w:t> </w:t>
            </w:r>
            <w:r>
              <w:rPr>
                <w:sz w:val="22"/>
              </w:rPr>
              <w:t>mentioned</w:t>
            </w:r>
            <w:r>
              <w:rPr>
                <w:spacing w:val="-6"/>
                <w:sz w:val="22"/>
              </w:rPr>
              <w:t> </w:t>
            </w:r>
            <w:r>
              <w:rPr>
                <w:sz w:val="22"/>
              </w:rPr>
              <w:t>in</w:t>
            </w:r>
            <w:r>
              <w:rPr>
                <w:spacing w:val="-5"/>
                <w:sz w:val="22"/>
              </w:rPr>
              <w:t> </w:t>
            </w:r>
            <w:r>
              <w:rPr>
                <w:sz w:val="22"/>
              </w:rPr>
              <w:t>the </w:t>
            </w:r>
            <w:r>
              <w:rPr>
                <w:spacing w:val="-2"/>
                <w:sz w:val="22"/>
              </w:rPr>
              <w:t>program</w:t>
            </w:r>
          </w:p>
          <w:p>
            <w:pPr>
              <w:pStyle w:val="TableParagraph"/>
              <w:numPr>
                <w:ilvl w:val="0"/>
                <w:numId w:val="5"/>
              </w:numPr>
              <w:tabs>
                <w:tab w:pos="149" w:val="left" w:leader="none"/>
              </w:tabs>
              <w:spacing w:line="240" w:lineRule="auto" w:before="77" w:after="0"/>
              <w:ind w:left="149" w:right="0" w:hanging="145"/>
              <w:jc w:val="left"/>
              <w:rPr>
                <w:sz w:val="22"/>
              </w:rPr>
            </w:pPr>
            <w:r>
              <w:rPr>
                <w:sz w:val="22"/>
              </w:rPr>
              <w:t>Drink</w:t>
            </w:r>
            <w:r>
              <w:rPr>
                <w:spacing w:val="-3"/>
                <w:sz w:val="22"/>
              </w:rPr>
              <w:t> </w:t>
            </w:r>
            <w:r>
              <w:rPr>
                <w:sz w:val="22"/>
              </w:rPr>
              <w:t>&amp;</w:t>
            </w:r>
            <w:r>
              <w:rPr>
                <w:spacing w:val="-3"/>
                <w:sz w:val="22"/>
              </w:rPr>
              <w:t> </w:t>
            </w:r>
            <w:r>
              <w:rPr>
                <w:sz w:val="22"/>
              </w:rPr>
              <w:t>Beverage</w:t>
            </w:r>
            <w:r>
              <w:rPr>
                <w:spacing w:val="-1"/>
                <w:sz w:val="22"/>
              </w:rPr>
              <w:t> </w:t>
            </w:r>
            <w:r>
              <w:rPr>
                <w:sz w:val="22"/>
              </w:rPr>
              <w:t>in</w:t>
            </w:r>
            <w:r>
              <w:rPr>
                <w:spacing w:val="-5"/>
                <w:sz w:val="22"/>
              </w:rPr>
              <w:t> </w:t>
            </w:r>
            <w:r>
              <w:rPr>
                <w:spacing w:val="-4"/>
                <w:sz w:val="22"/>
              </w:rPr>
              <w:t>meals</w:t>
            </w:r>
          </w:p>
          <w:p>
            <w:pPr>
              <w:pStyle w:val="TableParagraph"/>
              <w:numPr>
                <w:ilvl w:val="0"/>
                <w:numId w:val="5"/>
              </w:numPr>
              <w:tabs>
                <w:tab w:pos="149" w:val="left" w:leader="none"/>
              </w:tabs>
              <w:spacing w:line="240" w:lineRule="auto" w:before="37" w:after="0"/>
              <w:ind w:left="149" w:right="0" w:hanging="145"/>
              <w:jc w:val="left"/>
              <w:rPr>
                <w:sz w:val="22"/>
              </w:rPr>
            </w:pPr>
            <w:r>
              <w:rPr>
                <w:sz w:val="22"/>
              </w:rPr>
              <w:t>Optional</w:t>
            </w:r>
            <w:r>
              <w:rPr>
                <w:spacing w:val="-6"/>
                <w:sz w:val="22"/>
              </w:rPr>
              <w:t> </w:t>
            </w:r>
            <w:r>
              <w:rPr>
                <w:spacing w:val="-2"/>
                <w:sz w:val="22"/>
              </w:rPr>
              <w:t>tours</w:t>
            </w:r>
          </w:p>
          <w:p>
            <w:pPr>
              <w:pStyle w:val="TableParagraph"/>
              <w:numPr>
                <w:ilvl w:val="0"/>
                <w:numId w:val="5"/>
              </w:numPr>
              <w:tabs>
                <w:tab w:pos="149" w:val="left" w:leader="none"/>
              </w:tabs>
              <w:spacing w:line="273" w:lineRule="auto" w:before="40" w:after="0"/>
              <w:ind w:left="4" w:right="64" w:firstLine="0"/>
              <w:jc w:val="left"/>
              <w:rPr>
                <w:sz w:val="22"/>
              </w:rPr>
            </w:pPr>
            <w:r>
              <w:rPr>
                <w:sz w:val="22"/>
              </w:rPr>
              <w:t>Travel insurance (Please make sure that you buy insurance</w:t>
            </w:r>
            <w:r>
              <w:rPr>
                <w:spacing w:val="-4"/>
                <w:sz w:val="22"/>
              </w:rPr>
              <w:t> </w:t>
            </w:r>
            <w:r>
              <w:rPr>
                <w:sz w:val="22"/>
              </w:rPr>
              <w:t>for</w:t>
            </w:r>
            <w:r>
              <w:rPr>
                <w:spacing w:val="-5"/>
                <w:sz w:val="22"/>
              </w:rPr>
              <w:t> </w:t>
            </w:r>
            <w:r>
              <w:rPr>
                <w:sz w:val="22"/>
              </w:rPr>
              <w:t>your</w:t>
            </w:r>
            <w:r>
              <w:rPr>
                <w:spacing w:val="-7"/>
                <w:sz w:val="22"/>
              </w:rPr>
              <w:t> </w:t>
            </w:r>
            <w:r>
              <w:rPr>
                <w:sz w:val="22"/>
              </w:rPr>
              <w:t>clients</w:t>
            </w:r>
            <w:r>
              <w:rPr>
                <w:spacing w:val="-6"/>
                <w:sz w:val="22"/>
              </w:rPr>
              <w:t> </w:t>
            </w:r>
            <w:r>
              <w:rPr>
                <w:sz w:val="22"/>
              </w:rPr>
              <w:t>before</w:t>
            </w:r>
            <w:r>
              <w:rPr>
                <w:spacing w:val="-4"/>
                <w:sz w:val="22"/>
              </w:rPr>
              <w:t> </w:t>
            </w:r>
            <w:r>
              <w:rPr>
                <w:sz w:val="22"/>
              </w:rPr>
              <w:t>they</w:t>
            </w:r>
            <w:r>
              <w:rPr>
                <w:spacing w:val="-6"/>
                <w:sz w:val="22"/>
              </w:rPr>
              <w:t> </w:t>
            </w:r>
            <w:r>
              <w:rPr>
                <w:sz w:val="22"/>
              </w:rPr>
              <w:t>travel</w:t>
            </w:r>
            <w:r>
              <w:rPr>
                <w:spacing w:val="-5"/>
                <w:sz w:val="22"/>
              </w:rPr>
              <w:t> </w:t>
            </w:r>
            <w:r>
              <w:rPr>
                <w:sz w:val="22"/>
              </w:rPr>
              <w:t>oversea)</w:t>
            </w:r>
          </w:p>
          <w:p>
            <w:pPr>
              <w:pStyle w:val="TableParagraph"/>
              <w:numPr>
                <w:ilvl w:val="0"/>
                <w:numId w:val="5"/>
              </w:numPr>
              <w:tabs>
                <w:tab w:pos="149" w:val="left" w:leader="none"/>
              </w:tabs>
              <w:spacing w:line="240" w:lineRule="auto" w:before="5" w:after="0"/>
              <w:ind w:left="149" w:right="0" w:hanging="145"/>
              <w:jc w:val="left"/>
              <w:rPr>
                <w:sz w:val="22"/>
              </w:rPr>
            </w:pPr>
            <w:r>
              <w:rPr>
                <w:sz w:val="22"/>
              </w:rPr>
              <w:t>Visa</w:t>
            </w:r>
            <w:r>
              <w:rPr>
                <w:spacing w:val="-5"/>
                <w:sz w:val="22"/>
              </w:rPr>
              <w:t> </w:t>
            </w:r>
            <w:r>
              <w:rPr>
                <w:sz w:val="22"/>
              </w:rPr>
              <w:t>arrangement</w:t>
            </w:r>
            <w:r>
              <w:rPr>
                <w:spacing w:val="-6"/>
                <w:sz w:val="22"/>
              </w:rPr>
              <w:t> </w:t>
            </w:r>
            <w:r>
              <w:rPr>
                <w:sz w:val="22"/>
              </w:rPr>
              <w:t>&amp;</w:t>
            </w:r>
            <w:r>
              <w:rPr>
                <w:spacing w:val="-6"/>
                <w:sz w:val="22"/>
              </w:rPr>
              <w:t> </w:t>
            </w:r>
            <w:r>
              <w:rPr>
                <w:sz w:val="22"/>
              </w:rPr>
              <w:t>Visa</w:t>
            </w:r>
            <w:r>
              <w:rPr>
                <w:spacing w:val="-5"/>
                <w:sz w:val="22"/>
              </w:rPr>
              <w:t> </w:t>
            </w:r>
            <w:r>
              <w:rPr>
                <w:sz w:val="22"/>
              </w:rPr>
              <w:t>stamp</w:t>
            </w:r>
            <w:r>
              <w:rPr>
                <w:spacing w:val="-5"/>
                <w:sz w:val="22"/>
              </w:rPr>
              <w:t> </w:t>
            </w:r>
            <w:r>
              <w:rPr>
                <w:sz w:val="22"/>
              </w:rPr>
              <w:t>at</w:t>
            </w:r>
            <w:r>
              <w:rPr>
                <w:spacing w:val="-6"/>
                <w:sz w:val="22"/>
              </w:rPr>
              <w:t> </w:t>
            </w:r>
            <w:r>
              <w:rPr>
                <w:sz w:val="22"/>
              </w:rPr>
              <w:t>international</w:t>
            </w:r>
            <w:r>
              <w:rPr>
                <w:spacing w:val="-7"/>
                <w:sz w:val="22"/>
              </w:rPr>
              <w:t> </w:t>
            </w:r>
            <w:r>
              <w:rPr>
                <w:spacing w:val="-4"/>
                <w:sz w:val="22"/>
              </w:rPr>
              <w:t>gate</w:t>
            </w:r>
          </w:p>
          <w:p>
            <w:pPr>
              <w:pStyle w:val="TableParagraph"/>
              <w:numPr>
                <w:ilvl w:val="0"/>
                <w:numId w:val="5"/>
              </w:numPr>
              <w:tabs>
                <w:tab w:pos="149" w:val="left" w:leader="none"/>
              </w:tabs>
              <w:spacing w:line="240" w:lineRule="auto" w:before="114" w:after="0"/>
              <w:ind w:left="149" w:right="0" w:hanging="145"/>
              <w:jc w:val="left"/>
              <w:rPr>
                <w:sz w:val="22"/>
              </w:rPr>
            </w:pPr>
            <w:r>
              <w:rPr>
                <w:sz w:val="22"/>
              </w:rPr>
              <w:t>TIPPING</w:t>
            </w:r>
            <w:r>
              <w:rPr>
                <w:spacing w:val="-4"/>
                <w:sz w:val="22"/>
              </w:rPr>
              <w:t> </w:t>
            </w:r>
            <w:r>
              <w:rPr>
                <w:sz w:val="22"/>
              </w:rPr>
              <w:t>for</w:t>
            </w:r>
            <w:r>
              <w:rPr>
                <w:spacing w:val="-3"/>
                <w:sz w:val="22"/>
              </w:rPr>
              <w:t> </w:t>
            </w:r>
            <w:r>
              <w:rPr>
                <w:sz w:val="22"/>
              </w:rPr>
              <w:t>local</w:t>
            </w:r>
            <w:r>
              <w:rPr>
                <w:spacing w:val="-2"/>
                <w:sz w:val="22"/>
              </w:rPr>
              <w:t> </w:t>
            </w:r>
            <w:r>
              <w:rPr>
                <w:sz w:val="22"/>
              </w:rPr>
              <w:t>guide</w:t>
            </w:r>
            <w:r>
              <w:rPr>
                <w:spacing w:val="-5"/>
                <w:sz w:val="22"/>
              </w:rPr>
              <w:t> </w:t>
            </w:r>
            <w:r>
              <w:rPr>
                <w:sz w:val="22"/>
              </w:rPr>
              <w:t>and</w:t>
            </w:r>
            <w:r>
              <w:rPr>
                <w:spacing w:val="-3"/>
                <w:sz w:val="22"/>
              </w:rPr>
              <w:t> </w:t>
            </w:r>
            <w:r>
              <w:rPr>
                <w:sz w:val="22"/>
              </w:rPr>
              <w:t>van</w:t>
            </w:r>
            <w:r>
              <w:rPr>
                <w:spacing w:val="-4"/>
                <w:sz w:val="22"/>
              </w:rPr>
              <w:t> </w:t>
            </w:r>
            <w:r>
              <w:rPr>
                <w:spacing w:val="-2"/>
                <w:sz w:val="22"/>
              </w:rPr>
              <w:t>driver</w:t>
            </w:r>
          </w:p>
          <w:p>
            <w:pPr>
              <w:pStyle w:val="TableParagraph"/>
              <w:numPr>
                <w:ilvl w:val="0"/>
                <w:numId w:val="6"/>
              </w:numPr>
              <w:tabs>
                <w:tab w:pos="145" w:val="left" w:leader="none"/>
              </w:tabs>
              <w:spacing w:line="240" w:lineRule="auto" w:before="38" w:after="0"/>
              <w:ind w:left="145" w:right="0" w:hanging="141"/>
              <w:jc w:val="left"/>
              <w:rPr>
                <w:sz w:val="22"/>
              </w:rPr>
            </w:pPr>
            <w:r>
              <w:rPr>
                <w:sz w:val="22"/>
              </w:rPr>
              <w:t>1</w:t>
            </w:r>
            <w:r>
              <w:rPr>
                <w:spacing w:val="44"/>
                <w:sz w:val="22"/>
              </w:rPr>
              <w:t> </w:t>
            </w:r>
            <w:r>
              <w:rPr>
                <w:sz w:val="22"/>
              </w:rPr>
              <w:t>pax:</w:t>
            </w:r>
            <w:r>
              <w:rPr>
                <w:spacing w:val="-2"/>
                <w:sz w:val="22"/>
              </w:rPr>
              <w:t> </w:t>
            </w:r>
            <w:r>
              <w:rPr>
                <w:sz w:val="22"/>
              </w:rPr>
              <w:t>15</w:t>
            </w:r>
            <w:r>
              <w:rPr>
                <w:spacing w:val="-2"/>
                <w:sz w:val="22"/>
              </w:rPr>
              <w:t> </w:t>
            </w:r>
            <w:r>
              <w:rPr>
                <w:sz w:val="22"/>
              </w:rPr>
              <w:t>USD/</w:t>
            </w:r>
            <w:r>
              <w:rPr>
                <w:spacing w:val="-1"/>
                <w:sz w:val="22"/>
              </w:rPr>
              <w:t> </w:t>
            </w:r>
            <w:r>
              <w:rPr>
                <w:sz w:val="22"/>
              </w:rPr>
              <w:t>pax/</w:t>
            </w:r>
            <w:r>
              <w:rPr>
                <w:spacing w:val="-2"/>
                <w:sz w:val="22"/>
              </w:rPr>
              <w:t> </w:t>
            </w:r>
            <w:r>
              <w:rPr>
                <w:spacing w:val="-5"/>
                <w:sz w:val="22"/>
              </w:rPr>
              <w:t>day</w:t>
            </w:r>
          </w:p>
          <w:p>
            <w:pPr>
              <w:pStyle w:val="TableParagraph"/>
              <w:numPr>
                <w:ilvl w:val="0"/>
                <w:numId w:val="6"/>
              </w:numPr>
              <w:tabs>
                <w:tab w:pos="145" w:val="left" w:leader="none"/>
              </w:tabs>
              <w:spacing w:line="240" w:lineRule="auto" w:before="40" w:after="0"/>
              <w:ind w:left="145" w:right="0" w:hanging="141"/>
              <w:jc w:val="left"/>
              <w:rPr>
                <w:sz w:val="22"/>
              </w:rPr>
            </w:pPr>
            <w:r>
              <w:rPr>
                <w:sz w:val="22"/>
              </w:rPr>
              <w:t>2</w:t>
            </w:r>
            <w:r>
              <w:rPr>
                <w:spacing w:val="-2"/>
                <w:sz w:val="22"/>
              </w:rPr>
              <w:t> </w:t>
            </w:r>
            <w:r>
              <w:rPr>
                <w:sz w:val="22"/>
              </w:rPr>
              <w:t>-</w:t>
            </w:r>
            <w:r>
              <w:rPr>
                <w:spacing w:val="-1"/>
                <w:sz w:val="22"/>
              </w:rPr>
              <w:t> </w:t>
            </w:r>
            <w:r>
              <w:rPr>
                <w:sz w:val="22"/>
              </w:rPr>
              <w:t>4</w:t>
            </w:r>
            <w:r>
              <w:rPr>
                <w:spacing w:val="-2"/>
                <w:sz w:val="22"/>
              </w:rPr>
              <w:t> </w:t>
            </w:r>
            <w:r>
              <w:rPr>
                <w:sz w:val="22"/>
              </w:rPr>
              <w:t>pax:</w:t>
            </w:r>
            <w:r>
              <w:rPr>
                <w:spacing w:val="-1"/>
                <w:sz w:val="22"/>
              </w:rPr>
              <w:t> </w:t>
            </w:r>
            <w:r>
              <w:rPr>
                <w:sz w:val="22"/>
              </w:rPr>
              <w:t>10</w:t>
            </w:r>
            <w:r>
              <w:rPr>
                <w:spacing w:val="-4"/>
                <w:sz w:val="22"/>
              </w:rPr>
              <w:t> </w:t>
            </w:r>
            <w:r>
              <w:rPr>
                <w:sz w:val="22"/>
              </w:rPr>
              <w:t>USD/</w:t>
            </w:r>
            <w:r>
              <w:rPr>
                <w:spacing w:val="-2"/>
                <w:sz w:val="22"/>
              </w:rPr>
              <w:t> </w:t>
            </w:r>
            <w:r>
              <w:rPr>
                <w:sz w:val="22"/>
              </w:rPr>
              <w:t>pax/</w:t>
            </w:r>
            <w:r>
              <w:rPr>
                <w:spacing w:val="-3"/>
                <w:sz w:val="22"/>
              </w:rPr>
              <w:t> </w:t>
            </w:r>
            <w:r>
              <w:rPr>
                <w:spacing w:val="-5"/>
                <w:sz w:val="22"/>
              </w:rPr>
              <w:t>day</w:t>
            </w:r>
          </w:p>
          <w:p>
            <w:pPr>
              <w:pStyle w:val="TableParagraph"/>
              <w:numPr>
                <w:ilvl w:val="0"/>
                <w:numId w:val="6"/>
              </w:numPr>
              <w:tabs>
                <w:tab w:pos="145" w:val="left" w:leader="none"/>
              </w:tabs>
              <w:spacing w:line="240" w:lineRule="auto" w:before="37" w:after="0"/>
              <w:ind w:left="145" w:right="0" w:hanging="141"/>
              <w:jc w:val="left"/>
              <w:rPr>
                <w:sz w:val="22"/>
              </w:rPr>
            </w:pPr>
            <w:r>
              <w:rPr>
                <w:sz w:val="22"/>
              </w:rPr>
              <w:t>5</w:t>
            </w:r>
            <w:r>
              <w:rPr>
                <w:spacing w:val="-3"/>
                <w:sz w:val="22"/>
              </w:rPr>
              <w:t> </w:t>
            </w:r>
            <w:r>
              <w:rPr>
                <w:sz w:val="22"/>
              </w:rPr>
              <w:t>pax</w:t>
            </w:r>
            <w:r>
              <w:rPr>
                <w:spacing w:val="-2"/>
                <w:sz w:val="22"/>
              </w:rPr>
              <w:t> </w:t>
            </w:r>
            <w:r>
              <w:rPr>
                <w:sz w:val="22"/>
              </w:rPr>
              <w:t>up:</w:t>
            </w:r>
            <w:r>
              <w:rPr>
                <w:spacing w:val="-3"/>
                <w:sz w:val="22"/>
              </w:rPr>
              <w:t> </w:t>
            </w:r>
            <w:r>
              <w:rPr>
                <w:sz w:val="22"/>
              </w:rPr>
              <w:t>6</w:t>
            </w:r>
            <w:r>
              <w:rPr>
                <w:spacing w:val="-2"/>
                <w:sz w:val="22"/>
              </w:rPr>
              <w:t> </w:t>
            </w:r>
            <w:r>
              <w:rPr>
                <w:sz w:val="22"/>
              </w:rPr>
              <w:t>USD/</w:t>
            </w:r>
            <w:r>
              <w:rPr>
                <w:spacing w:val="-2"/>
                <w:sz w:val="22"/>
              </w:rPr>
              <w:t> </w:t>
            </w:r>
            <w:r>
              <w:rPr>
                <w:sz w:val="22"/>
              </w:rPr>
              <w:t>pax/</w:t>
            </w:r>
            <w:r>
              <w:rPr>
                <w:spacing w:val="-2"/>
                <w:sz w:val="22"/>
              </w:rPr>
              <w:t> </w:t>
            </w:r>
            <w:r>
              <w:rPr>
                <w:spacing w:val="-5"/>
                <w:sz w:val="22"/>
              </w:rPr>
              <w:t>day</w:t>
            </w:r>
          </w:p>
          <w:p>
            <w:pPr>
              <w:pStyle w:val="TableParagraph"/>
              <w:spacing w:line="276" w:lineRule="auto" w:before="40"/>
              <w:ind w:left="4"/>
              <w:jc w:val="left"/>
              <w:rPr>
                <w:sz w:val="22"/>
              </w:rPr>
            </w:pPr>
            <w:r>
              <w:rPr>
                <w:sz w:val="22"/>
              </w:rPr>
              <w:t>*Suggested</w:t>
            </w:r>
            <w:r>
              <w:rPr>
                <w:spacing w:val="-7"/>
                <w:sz w:val="22"/>
              </w:rPr>
              <w:t> </w:t>
            </w:r>
            <w:r>
              <w:rPr>
                <w:sz w:val="22"/>
              </w:rPr>
              <w:t>TIPPING</w:t>
            </w:r>
            <w:r>
              <w:rPr>
                <w:spacing w:val="-6"/>
                <w:sz w:val="22"/>
              </w:rPr>
              <w:t> </w:t>
            </w:r>
            <w:r>
              <w:rPr>
                <w:sz w:val="22"/>
              </w:rPr>
              <w:t>for</w:t>
            </w:r>
            <w:r>
              <w:rPr>
                <w:spacing w:val="-6"/>
                <w:sz w:val="22"/>
              </w:rPr>
              <w:t> </w:t>
            </w:r>
            <w:r>
              <w:rPr>
                <w:sz w:val="22"/>
              </w:rPr>
              <w:t>bellboy,</w:t>
            </w:r>
            <w:r>
              <w:rPr>
                <w:spacing w:val="-5"/>
                <w:sz w:val="22"/>
              </w:rPr>
              <w:t> </w:t>
            </w:r>
            <w:r>
              <w:rPr>
                <w:sz w:val="22"/>
              </w:rPr>
              <w:t>boat</w:t>
            </w:r>
            <w:r>
              <w:rPr>
                <w:spacing w:val="-5"/>
                <w:sz w:val="22"/>
              </w:rPr>
              <w:t> </w:t>
            </w:r>
            <w:r>
              <w:rPr>
                <w:sz w:val="22"/>
              </w:rPr>
              <w:t>crew,</w:t>
            </w:r>
            <w:r>
              <w:rPr>
                <w:spacing w:val="-6"/>
                <w:sz w:val="22"/>
              </w:rPr>
              <w:t> </w:t>
            </w:r>
            <w:r>
              <w:rPr>
                <w:sz w:val="22"/>
              </w:rPr>
              <w:t>sampan driver: depend on your satisfaction</w:t>
            </w:r>
          </w:p>
          <w:p>
            <w:pPr>
              <w:pStyle w:val="TableParagraph"/>
              <w:numPr>
                <w:ilvl w:val="0"/>
                <w:numId w:val="7"/>
              </w:numPr>
              <w:tabs>
                <w:tab w:pos="149" w:val="left" w:leader="none"/>
              </w:tabs>
              <w:spacing w:line="258" w:lineRule="exact" w:before="0" w:after="0"/>
              <w:ind w:left="149" w:right="0" w:hanging="145"/>
              <w:jc w:val="left"/>
              <w:rPr>
                <w:sz w:val="22"/>
              </w:rPr>
            </w:pPr>
            <w:r>
              <w:rPr>
                <w:sz w:val="22"/>
              </w:rPr>
              <w:t>Any</w:t>
            </w:r>
            <w:r>
              <w:rPr>
                <w:spacing w:val="-5"/>
                <w:sz w:val="22"/>
              </w:rPr>
              <w:t> </w:t>
            </w:r>
            <w:r>
              <w:rPr>
                <w:sz w:val="22"/>
              </w:rPr>
              <w:t>services</w:t>
            </w:r>
            <w:r>
              <w:rPr>
                <w:spacing w:val="-1"/>
                <w:sz w:val="22"/>
              </w:rPr>
              <w:t> </w:t>
            </w:r>
            <w:r>
              <w:rPr>
                <w:sz w:val="22"/>
              </w:rPr>
              <w:t>not</w:t>
            </w:r>
            <w:r>
              <w:rPr>
                <w:spacing w:val="-5"/>
                <w:sz w:val="22"/>
              </w:rPr>
              <w:t> </w:t>
            </w:r>
            <w:r>
              <w:rPr>
                <w:sz w:val="22"/>
              </w:rPr>
              <w:t>clearly</w:t>
            </w:r>
            <w:r>
              <w:rPr>
                <w:spacing w:val="-7"/>
                <w:sz w:val="22"/>
              </w:rPr>
              <w:t> </w:t>
            </w:r>
            <w:r>
              <w:rPr>
                <w:sz w:val="22"/>
              </w:rPr>
              <w:t>mentioned</w:t>
            </w:r>
            <w:r>
              <w:rPr>
                <w:spacing w:val="-2"/>
                <w:sz w:val="22"/>
              </w:rPr>
              <w:t> </w:t>
            </w:r>
            <w:r>
              <w:rPr>
                <w:sz w:val="22"/>
              </w:rPr>
              <w:t>in</w:t>
            </w:r>
            <w:r>
              <w:rPr>
                <w:spacing w:val="-4"/>
                <w:sz w:val="22"/>
              </w:rPr>
              <w:t> </w:t>
            </w:r>
            <w:r>
              <w:rPr>
                <w:sz w:val="22"/>
              </w:rPr>
              <w:t>the</w:t>
            </w:r>
            <w:r>
              <w:rPr>
                <w:spacing w:val="-3"/>
                <w:sz w:val="22"/>
              </w:rPr>
              <w:t> </w:t>
            </w:r>
            <w:r>
              <w:rPr>
                <w:spacing w:val="-2"/>
                <w:sz w:val="22"/>
              </w:rPr>
              <w:t>program</w:t>
            </w:r>
          </w:p>
        </w:tc>
      </w:tr>
    </w:tbl>
    <w:p>
      <w:pPr>
        <w:pStyle w:val="BodyText"/>
        <w:spacing w:before="40"/>
      </w:pPr>
    </w:p>
    <w:p>
      <w:pPr>
        <w:pStyle w:val="Heading2"/>
      </w:pPr>
      <w:r>
        <w:rPr/>
        <w:t>GENERAL</w:t>
      </w:r>
      <w:r>
        <w:rPr>
          <w:spacing w:val="-3"/>
        </w:rPr>
        <w:t> </w:t>
      </w:r>
      <w:r>
        <w:rPr/>
        <w:t>TERMS</w:t>
      </w:r>
      <w:r>
        <w:rPr>
          <w:spacing w:val="-3"/>
        </w:rPr>
        <w:t> </w:t>
      </w:r>
      <w:r>
        <w:rPr/>
        <w:t>&amp;</w:t>
      </w:r>
      <w:r>
        <w:rPr>
          <w:spacing w:val="-3"/>
        </w:rPr>
        <w:t> </w:t>
      </w:r>
      <w:r>
        <w:rPr>
          <w:spacing w:val="-2"/>
        </w:rPr>
        <w:t>CONDITIONS</w:t>
      </w:r>
    </w:p>
    <w:p>
      <w:pPr>
        <w:spacing w:before="40"/>
        <w:ind w:left="111" w:right="0" w:firstLine="0"/>
        <w:jc w:val="left"/>
        <w:rPr>
          <w:b/>
          <w:sz w:val="22"/>
        </w:rPr>
      </w:pPr>
      <w:r>
        <w:rPr>
          <w:b/>
          <w:sz w:val="22"/>
        </w:rPr>
        <w:t>Remarks</w:t>
      </w:r>
      <w:r>
        <w:rPr>
          <w:b/>
          <w:spacing w:val="-4"/>
          <w:sz w:val="22"/>
        </w:rPr>
        <w:t> </w:t>
      </w:r>
      <w:r>
        <w:rPr>
          <w:b/>
          <w:sz w:val="22"/>
        </w:rPr>
        <w:t>for</w:t>
      </w:r>
      <w:r>
        <w:rPr>
          <w:b/>
          <w:spacing w:val="-3"/>
          <w:sz w:val="22"/>
        </w:rPr>
        <w:t> </w:t>
      </w:r>
      <w:r>
        <w:rPr>
          <w:b/>
          <w:sz w:val="22"/>
        </w:rPr>
        <w:t>check</w:t>
      </w:r>
      <w:r>
        <w:rPr>
          <w:b/>
          <w:spacing w:val="-4"/>
          <w:sz w:val="22"/>
        </w:rPr>
        <w:t> </w:t>
      </w:r>
      <w:r>
        <w:rPr>
          <w:b/>
          <w:sz w:val="22"/>
        </w:rPr>
        <w:t>in</w:t>
      </w:r>
      <w:r>
        <w:rPr>
          <w:b/>
          <w:spacing w:val="-2"/>
          <w:sz w:val="22"/>
        </w:rPr>
        <w:t> </w:t>
      </w:r>
      <w:r>
        <w:rPr>
          <w:b/>
          <w:sz w:val="22"/>
        </w:rPr>
        <w:t>and</w:t>
      </w:r>
      <w:r>
        <w:rPr>
          <w:b/>
          <w:spacing w:val="-3"/>
          <w:sz w:val="22"/>
        </w:rPr>
        <w:t> </w:t>
      </w:r>
      <w:r>
        <w:rPr>
          <w:b/>
          <w:sz w:val="22"/>
        </w:rPr>
        <w:t>check</w:t>
      </w:r>
      <w:r>
        <w:rPr>
          <w:b/>
          <w:spacing w:val="-4"/>
          <w:sz w:val="22"/>
        </w:rPr>
        <w:t> </w:t>
      </w:r>
      <w:r>
        <w:rPr>
          <w:b/>
          <w:sz w:val="22"/>
        </w:rPr>
        <w:t>out</w:t>
      </w:r>
      <w:r>
        <w:rPr>
          <w:b/>
          <w:spacing w:val="-1"/>
          <w:sz w:val="22"/>
        </w:rPr>
        <w:t> </w:t>
      </w:r>
      <w:r>
        <w:rPr>
          <w:b/>
          <w:spacing w:val="-2"/>
          <w:sz w:val="22"/>
        </w:rPr>
        <w:t>schedules</w:t>
      </w:r>
    </w:p>
    <w:p>
      <w:pPr>
        <w:pStyle w:val="BodyText"/>
        <w:spacing w:line="273" w:lineRule="auto" w:before="40"/>
        <w:ind w:left="111" w:right="4001"/>
      </w:pPr>
      <w:r>
        <w:rPr/>
        <w:t>Check</w:t>
      </w:r>
      <w:r>
        <w:rPr>
          <w:spacing w:val="-8"/>
        </w:rPr>
        <w:t> </w:t>
      </w:r>
      <w:r>
        <w:rPr/>
        <w:t>in</w:t>
      </w:r>
      <w:r>
        <w:rPr>
          <w:spacing w:val="-7"/>
        </w:rPr>
        <w:t> </w:t>
      </w:r>
      <w:r>
        <w:rPr/>
        <w:t>time:</w:t>
      </w:r>
      <w:r>
        <w:rPr>
          <w:spacing w:val="-7"/>
        </w:rPr>
        <w:t> </w:t>
      </w:r>
      <w:r>
        <w:rPr/>
        <w:t>at</w:t>
      </w:r>
      <w:r>
        <w:rPr>
          <w:spacing w:val="-6"/>
        </w:rPr>
        <w:t> </w:t>
      </w:r>
      <w:r>
        <w:rPr/>
        <w:t>hotel:</w:t>
      </w:r>
      <w:r>
        <w:rPr>
          <w:spacing w:val="-7"/>
        </w:rPr>
        <w:t> </w:t>
      </w:r>
      <w:r>
        <w:rPr/>
        <w:t>after</w:t>
      </w:r>
      <w:r>
        <w:rPr>
          <w:spacing w:val="-6"/>
        </w:rPr>
        <w:t> </w:t>
      </w:r>
      <w:r>
        <w:rPr/>
        <w:t>14h00</w:t>
      </w:r>
      <w:r>
        <w:rPr>
          <w:spacing w:val="-5"/>
        </w:rPr>
        <w:t> </w:t>
      </w:r>
      <w:r>
        <w:rPr>
          <w:rFonts w:ascii="Georgia" w:hAnsi="Georgia"/>
        </w:rPr>
        <w:t>–</w:t>
      </w:r>
      <w:r>
        <w:rPr>
          <w:rFonts w:ascii="Georgia" w:hAnsi="Georgia"/>
          <w:spacing w:val="-12"/>
        </w:rPr>
        <w:t> </w:t>
      </w:r>
      <w:r>
        <w:rPr/>
        <w:t>on</w:t>
      </w:r>
      <w:r>
        <w:rPr>
          <w:spacing w:val="-7"/>
        </w:rPr>
        <w:t> </w:t>
      </w:r>
      <w:r>
        <w:rPr/>
        <w:t>cruise:</w:t>
      </w:r>
      <w:r>
        <w:rPr>
          <w:spacing w:val="-7"/>
        </w:rPr>
        <w:t> </w:t>
      </w:r>
      <w:r>
        <w:rPr/>
        <w:t>before</w:t>
      </w:r>
      <w:r>
        <w:rPr>
          <w:spacing w:val="-6"/>
        </w:rPr>
        <w:t> </w:t>
      </w:r>
      <w:r>
        <w:rPr/>
        <w:t>12h00. Check out time: at hotel &amp; on cruise: before 12h00</w:t>
      </w:r>
    </w:p>
    <w:p>
      <w:pPr>
        <w:pStyle w:val="Heading2"/>
        <w:spacing w:before="5"/>
      </w:pPr>
      <w:r>
        <w:rPr/>
        <w:t>Remarks</w:t>
      </w:r>
      <w:r>
        <w:rPr>
          <w:spacing w:val="-8"/>
        </w:rPr>
        <w:t> </w:t>
      </w:r>
      <w:r>
        <w:rPr/>
        <w:t>for</w:t>
      </w:r>
      <w:r>
        <w:rPr>
          <w:spacing w:val="-5"/>
        </w:rPr>
        <w:t> </w:t>
      </w:r>
      <w:r>
        <w:rPr>
          <w:spacing w:val="-2"/>
        </w:rPr>
        <w:t>itinerary</w:t>
      </w:r>
    </w:p>
    <w:p>
      <w:pPr>
        <w:pStyle w:val="BodyText"/>
        <w:spacing w:line="276" w:lineRule="auto" w:before="37"/>
        <w:ind w:left="111" w:right="211"/>
        <w:jc w:val="both"/>
      </w:pPr>
      <w:r>
        <w:rPr/>
        <w:t>The</w:t>
      </w:r>
      <w:r>
        <w:rPr>
          <w:spacing w:val="-5"/>
        </w:rPr>
        <w:t> </w:t>
      </w:r>
      <w:r>
        <w:rPr/>
        <w:t>itinerary</w:t>
      </w:r>
      <w:r>
        <w:rPr>
          <w:spacing w:val="-3"/>
        </w:rPr>
        <w:t> </w:t>
      </w:r>
      <w:r>
        <w:rPr/>
        <w:t>and</w:t>
      </w:r>
      <w:r>
        <w:rPr>
          <w:spacing w:val="-3"/>
        </w:rPr>
        <w:t> </w:t>
      </w:r>
      <w:r>
        <w:rPr/>
        <w:t>schedule</w:t>
      </w:r>
      <w:r>
        <w:rPr>
          <w:spacing w:val="-2"/>
        </w:rPr>
        <w:t> </w:t>
      </w:r>
      <w:r>
        <w:rPr/>
        <w:t>are</w:t>
      </w:r>
      <w:r>
        <w:rPr>
          <w:spacing w:val="-2"/>
        </w:rPr>
        <w:t> </w:t>
      </w:r>
      <w:r>
        <w:rPr/>
        <w:t>subject</w:t>
      </w:r>
      <w:r>
        <w:rPr>
          <w:spacing w:val="-3"/>
        </w:rPr>
        <w:t> </w:t>
      </w:r>
      <w:r>
        <w:rPr/>
        <w:t>to</w:t>
      </w:r>
      <w:r>
        <w:rPr>
          <w:spacing w:val="-2"/>
        </w:rPr>
        <w:t> </w:t>
      </w:r>
      <w:r>
        <w:rPr/>
        <w:t>change</w:t>
      </w:r>
      <w:r>
        <w:rPr>
          <w:spacing w:val="-2"/>
        </w:rPr>
        <w:t> </w:t>
      </w:r>
      <w:r>
        <w:rPr/>
        <w:t>due</w:t>
      </w:r>
      <w:r>
        <w:rPr>
          <w:spacing w:val="-2"/>
        </w:rPr>
        <w:t> </w:t>
      </w:r>
      <w:r>
        <w:rPr/>
        <w:t>to</w:t>
      </w:r>
      <w:r>
        <w:rPr>
          <w:spacing w:val="-3"/>
        </w:rPr>
        <w:t> </w:t>
      </w:r>
      <w:r>
        <w:rPr/>
        <w:t>local</w:t>
      </w:r>
      <w:r>
        <w:rPr>
          <w:spacing w:val="-2"/>
        </w:rPr>
        <w:t> </w:t>
      </w:r>
      <w:r>
        <w:rPr/>
        <w:t>traffic</w:t>
      </w:r>
      <w:r>
        <w:rPr>
          <w:spacing w:val="-4"/>
        </w:rPr>
        <w:t> </w:t>
      </w:r>
      <w:r>
        <w:rPr/>
        <w:t>situations,</w:t>
      </w:r>
      <w:r>
        <w:rPr>
          <w:spacing w:val="-2"/>
        </w:rPr>
        <w:t> </w:t>
      </w:r>
      <w:r>
        <w:rPr/>
        <w:t>weather</w:t>
      </w:r>
      <w:r>
        <w:rPr>
          <w:spacing w:val="-5"/>
        </w:rPr>
        <w:t> </w:t>
      </w:r>
      <w:r>
        <w:rPr/>
        <w:t>conditions;</w:t>
      </w:r>
      <w:r>
        <w:rPr>
          <w:spacing w:val="-3"/>
        </w:rPr>
        <w:t> </w:t>
      </w:r>
      <w:r>
        <w:rPr/>
        <w:t>flight,</w:t>
      </w:r>
      <w:r>
        <w:rPr>
          <w:spacing w:val="-2"/>
        </w:rPr>
        <w:t> </w:t>
      </w:r>
      <w:r>
        <w:rPr/>
        <w:t>or any</w:t>
      </w:r>
      <w:r>
        <w:rPr>
          <w:spacing w:val="-3"/>
        </w:rPr>
        <w:t> </w:t>
      </w:r>
      <w:r>
        <w:rPr/>
        <w:t>un-foreseen</w:t>
      </w:r>
      <w:r>
        <w:rPr>
          <w:spacing w:val="-2"/>
        </w:rPr>
        <w:t> </w:t>
      </w:r>
      <w:r>
        <w:rPr/>
        <w:t>circumstances or</w:t>
      </w:r>
      <w:r>
        <w:rPr>
          <w:spacing w:val="-2"/>
        </w:rPr>
        <w:t> </w:t>
      </w:r>
      <w:r>
        <w:rPr/>
        <w:t>local</w:t>
      </w:r>
      <w:r>
        <w:rPr>
          <w:spacing w:val="-1"/>
        </w:rPr>
        <w:t> </w:t>
      </w:r>
      <w:r>
        <w:rPr/>
        <w:t>authority</w:t>
      </w:r>
      <w:r>
        <w:rPr>
          <w:spacing w:val="-2"/>
        </w:rPr>
        <w:t> </w:t>
      </w:r>
      <w:r>
        <w:rPr/>
        <w:t>decision.</w:t>
      </w:r>
      <w:r>
        <w:rPr>
          <w:spacing w:val="-2"/>
        </w:rPr>
        <w:t> </w:t>
      </w:r>
      <w:r>
        <w:rPr/>
        <w:t>LV</w:t>
      </w:r>
      <w:r>
        <w:rPr>
          <w:spacing w:val="-3"/>
        </w:rPr>
        <w:t> </w:t>
      </w:r>
      <w:r>
        <w:rPr/>
        <w:t>Travel</w:t>
      </w:r>
      <w:r>
        <w:rPr>
          <w:spacing w:val="-1"/>
        </w:rPr>
        <w:t> </w:t>
      </w:r>
      <w:r>
        <w:rPr/>
        <w:t>reserves full</w:t>
      </w:r>
      <w:r>
        <w:rPr>
          <w:spacing w:val="-1"/>
        </w:rPr>
        <w:t> </w:t>
      </w:r>
      <w:r>
        <w:rPr/>
        <w:t>rights to</w:t>
      </w:r>
      <w:r>
        <w:rPr>
          <w:spacing w:val="-1"/>
        </w:rPr>
        <w:t> </w:t>
      </w:r>
      <w:r>
        <w:rPr/>
        <w:t>replace</w:t>
      </w:r>
      <w:r>
        <w:rPr>
          <w:spacing w:val="-1"/>
        </w:rPr>
        <w:t> </w:t>
      </w:r>
      <w:r>
        <w:rPr/>
        <w:t>all</w:t>
      </w:r>
      <w:r>
        <w:rPr>
          <w:spacing w:val="-4"/>
        </w:rPr>
        <w:t> </w:t>
      </w:r>
      <w:r>
        <w:rPr/>
        <w:t>items with same values for guests.</w:t>
      </w:r>
    </w:p>
    <w:p>
      <w:pPr>
        <w:pStyle w:val="Heading2"/>
        <w:spacing w:before="1"/>
        <w:jc w:val="both"/>
      </w:pPr>
      <w:r>
        <w:rPr/>
        <w:t>Remarks</w:t>
      </w:r>
      <w:r>
        <w:rPr>
          <w:spacing w:val="-6"/>
        </w:rPr>
        <w:t> </w:t>
      </w:r>
      <w:r>
        <w:rPr/>
        <w:t>for</w:t>
      </w:r>
      <w:r>
        <w:rPr>
          <w:spacing w:val="-5"/>
        </w:rPr>
        <w:t> </w:t>
      </w:r>
      <w:r>
        <w:rPr>
          <w:spacing w:val="-4"/>
        </w:rPr>
        <w:t>meal</w:t>
      </w:r>
    </w:p>
    <w:p>
      <w:pPr>
        <w:pStyle w:val="BodyText"/>
        <w:spacing w:line="273" w:lineRule="auto" w:before="40"/>
        <w:ind w:left="111"/>
      </w:pPr>
      <w:r>
        <w:rPr/>
        <w:t>Meals</w:t>
      </w:r>
      <w:r>
        <w:rPr>
          <w:spacing w:val="-4"/>
        </w:rPr>
        <w:t> </w:t>
      </w:r>
      <w:r>
        <w:rPr/>
        <w:t>are</w:t>
      </w:r>
      <w:r>
        <w:rPr>
          <w:spacing w:val="-2"/>
        </w:rPr>
        <w:t> </w:t>
      </w:r>
      <w:r>
        <w:rPr/>
        <w:t>fusion</w:t>
      </w:r>
      <w:r>
        <w:rPr>
          <w:spacing w:val="-3"/>
        </w:rPr>
        <w:t> </w:t>
      </w:r>
      <w:r>
        <w:rPr/>
        <w:t>on</w:t>
      </w:r>
      <w:r>
        <w:rPr>
          <w:spacing w:val="-3"/>
        </w:rPr>
        <w:t> </w:t>
      </w:r>
      <w:r>
        <w:rPr/>
        <w:t>local</w:t>
      </w:r>
      <w:r>
        <w:rPr>
          <w:spacing w:val="-2"/>
        </w:rPr>
        <w:t> </w:t>
      </w:r>
      <w:r>
        <w:rPr/>
        <w:t>food</w:t>
      </w:r>
      <w:r>
        <w:rPr>
          <w:spacing w:val="-3"/>
        </w:rPr>
        <w:t> </w:t>
      </w:r>
      <w:r>
        <w:rPr/>
        <w:t>with</w:t>
      </w:r>
      <w:r>
        <w:rPr>
          <w:spacing w:val="-2"/>
        </w:rPr>
        <w:t> </w:t>
      </w:r>
      <w:r>
        <w:rPr/>
        <w:t>daily</w:t>
      </w:r>
      <w:r>
        <w:rPr>
          <w:spacing w:val="-3"/>
        </w:rPr>
        <w:t> </w:t>
      </w:r>
      <w:r>
        <w:rPr/>
        <w:t>normal</w:t>
      </w:r>
      <w:r>
        <w:rPr>
          <w:spacing w:val="-2"/>
        </w:rPr>
        <w:t> </w:t>
      </w:r>
      <w:r>
        <w:rPr/>
        <w:t>buffet</w:t>
      </w:r>
      <w:r>
        <w:rPr>
          <w:spacing w:val="-2"/>
        </w:rPr>
        <w:t> </w:t>
      </w:r>
      <w:r>
        <w:rPr/>
        <w:t>breakfast</w:t>
      </w:r>
      <w:r>
        <w:rPr>
          <w:spacing w:val="-3"/>
        </w:rPr>
        <w:t> </w:t>
      </w:r>
      <w:r>
        <w:rPr/>
        <w:t>at</w:t>
      </w:r>
      <w:r>
        <w:rPr>
          <w:spacing w:val="-2"/>
        </w:rPr>
        <w:t> </w:t>
      </w:r>
      <w:r>
        <w:rPr/>
        <w:t>hotel.</w:t>
      </w:r>
      <w:r>
        <w:rPr>
          <w:spacing w:val="-2"/>
        </w:rPr>
        <w:t> </w:t>
      </w:r>
      <w:r>
        <w:rPr/>
        <w:t>Guests</w:t>
      </w:r>
      <w:r>
        <w:rPr>
          <w:spacing w:val="-4"/>
        </w:rPr>
        <w:t> </w:t>
      </w:r>
      <w:r>
        <w:rPr/>
        <w:t>should</w:t>
      </w:r>
      <w:r>
        <w:rPr>
          <w:spacing w:val="-3"/>
        </w:rPr>
        <w:t> </w:t>
      </w:r>
      <w:r>
        <w:rPr/>
        <w:t>advise</w:t>
      </w:r>
      <w:r>
        <w:rPr>
          <w:spacing w:val="-2"/>
        </w:rPr>
        <w:t> </w:t>
      </w:r>
      <w:r>
        <w:rPr/>
        <w:t>any</w:t>
      </w:r>
      <w:r>
        <w:rPr>
          <w:spacing w:val="-5"/>
        </w:rPr>
        <w:t> </w:t>
      </w:r>
      <w:r>
        <w:rPr/>
        <w:t>special food preferences, allergies or dietary requirements at least one (1) week prior to the arrival date.</w:t>
      </w:r>
    </w:p>
    <w:p>
      <w:pPr>
        <w:pStyle w:val="Heading2"/>
        <w:spacing w:before="5"/>
      </w:pPr>
      <w:r>
        <w:rPr/>
        <w:t>Remarks</w:t>
      </w:r>
      <w:r>
        <w:rPr>
          <w:spacing w:val="-4"/>
        </w:rPr>
        <w:t> </w:t>
      </w:r>
      <w:r>
        <w:rPr/>
        <w:t>for</w:t>
      </w:r>
      <w:r>
        <w:rPr>
          <w:spacing w:val="-4"/>
        </w:rPr>
        <w:t> </w:t>
      </w:r>
      <w:r>
        <w:rPr/>
        <w:t>the</w:t>
      </w:r>
      <w:r>
        <w:rPr>
          <w:spacing w:val="-3"/>
        </w:rPr>
        <w:t> </w:t>
      </w:r>
      <w:r>
        <w:rPr>
          <w:spacing w:val="-2"/>
        </w:rPr>
        <w:t>price</w:t>
      </w:r>
    </w:p>
    <w:p>
      <w:pPr>
        <w:pStyle w:val="BodyText"/>
        <w:spacing w:before="37"/>
        <w:ind w:left="111"/>
      </w:pPr>
      <w:r>
        <w:rPr/>
        <w:t>16</w:t>
      </w:r>
      <w:r>
        <w:rPr>
          <w:spacing w:val="-4"/>
        </w:rPr>
        <w:t> </w:t>
      </w:r>
      <w:r>
        <w:rPr/>
        <w:t>full</w:t>
      </w:r>
      <w:r>
        <w:rPr>
          <w:spacing w:val="-3"/>
        </w:rPr>
        <w:t> </w:t>
      </w:r>
      <w:r>
        <w:rPr/>
        <w:t>paying</w:t>
      </w:r>
      <w:r>
        <w:rPr>
          <w:spacing w:val="-3"/>
        </w:rPr>
        <w:t> </w:t>
      </w:r>
      <w:r>
        <w:rPr/>
        <w:t>pax</w:t>
      </w:r>
      <w:r>
        <w:rPr>
          <w:spacing w:val="-2"/>
        </w:rPr>
        <w:t> </w:t>
      </w:r>
      <w:r>
        <w:rPr/>
        <w:t>group</w:t>
      </w:r>
      <w:r>
        <w:rPr>
          <w:spacing w:val="-4"/>
        </w:rPr>
        <w:t> </w:t>
      </w:r>
      <w:r>
        <w:rPr/>
        <w:t>is</w:t>
      </w:r>
      <w:r>
        <w:rPr>
          <w:spacing w:val="-3"/>
        </w:rPr>
        <w:t> </w:t>
      </w:r>
      <w:r>
        <w:rPr/>
        <w:t>granted</w:t>
      </w:r>
      <w:r>
        <w:rPr>
          <w:spacing w:val="-3"/>
        </w:rPr>
        <w:t> </w:t>
      </w:r>
      <w:r>
        <w:rPr/>
        <w:t>one</w:t>
      </w:r>
      <w:r>
        <w:rPr>
          <w:spacing w:val="-3"/>
        </w:rPr>
        <w:t> </w:t>
      </w:r>
      <w:r>
        <w:rPr/>
        <w:t>FOC</w:t>
      </w:r>
      <w:r>
        <w:rPr>
          <w:spacing w:val="-4"/>
        </w:rPr>
        <w:t> </w:t>
      </w:r>
      <w:r>
        <w:rPr/>
        <w:t>based</w:t>
      </w:r>
      <w:r>
        <w:rPr>
          <w:spacing w:val="-6"/>
        </w:rPr>
        <w:t> </w:t>
      </w:r>
      <w:r>
        <w:rPr/>
        <w:t>on</w:t>
      </w:r>
      <w:r>
        <w:rPr>
          <w:spacing w:val="-4"/>
        </w:rPr>
        <w:t> </w:t>
      </w:r>
      <w:r>
        <w:rPr/>
        <w:t>half</w:t>
      </w:r>
      <w:r>
        <w:rPr>
          <w:spacing w:val="-3"/>
        </w:rPr>
        <w:t> </w:t>
      </w:r>
      <w:r>
        <w:rPr/>
        <w:t>twin</w:t>
      </w:r>
      <w:r>
        <w:rPr>
          <w:spacing w:val="-5"/>
        </w:rPr>
        <w:t> </w:t>
      </w:r>
      <w:r>
        <w:rPr/>
        <w:t>(exclusive</w:t>
      </w:r>
      <w:r>
        <w:rPr>
          <w:spacing w:val="-3"/>
        </w:rPr>
        <w:t> </w:t>
      </w:r>
      <w:r>
        <w:rPr/>
        <w:t>of</w:t>
      </w:r>
      <w:r>
        <w:rPr>
          <w:spacing w:val="-3"/>
        </w:rPr>
        <w:t> </w:t>
      </w:r>
      <w:r>
        <w:rPr/>
        <w:t>extra</w:t>
      </w:r>
      <w:r>
        <w:rPr>
          <w:spacing w:val="-6"/>
        </w:rPr>
        <w:t> </w:t>
      </w:r>
      <w:r>
        <w:rPr>
          <w:spacing w:val="-2"/>
        </w:rPr>
        <w:t>service).</w:t>
      </w:r>
    </w:p>
    <w:p>
      <w:pPr>
        <w:pStyle w:val="BodyText"/>
        <w:spacing w:line="276" w:lineRule="auto" w:before="41"/>
        <w:ind w:left="111" w:right="170"/>
      </w:pPr>
      <w:r>
        <w:rPr/>
        <w:t>Please</w:t>
      </w:r>
      <w:r>
        <w:rPr>
          <w:spacing w:val="-2"/>
        </w:rPr>
        <w:t> </w:t>
      </w:r>
      <w:r>
        <w:rPr/>
        <w:t>be</w:t>
      </w:r>
      <w:r>
        <w:rPr>
          <w:spacing w:val="-2"/>
        </w:rPr>
        <w:t> </w:t>
      </w:r>
      <w:r>
        <w:rPr/>
        <w:t>aware</w:t>
      </w:r>
      <w:r>
        <w:rPr>
          <w:spacing w:val="-2"/>
        </w:rPr>
        <w:t> </w:t>
      </w:r>
      <w:r>
        <w:rPr/>
        <w:t>that</w:t>
      </w:r>
      <w:r>
        <w:rPr>
          <w:spacing w:val="-5"/>
        </w:rPr>
        <w:t> </w:t>
      </w:r>
      <w:r>
        <w:rPr/>
        <w:t>any</w:t>
      </w:r>
      <w:r>
        <w:rPr>
          <w:spacing w:val="-4"/>
        </w:rPr>
        <w:t> </w:t>
      </w:r>
      <w:r>
        <w:rPr/>
        <w:t>changes</w:t>
      </w:r>
      <w:r>
        <w:rPr>
          <w:spacing w:val="-1"/>
        </w:rPr>
        <w:t> </w:t>
      </w:r>
      <w:r>
        <w:rPr/>
        <w:t>in</w:t>
      </w:r>
      <w:r>
        <w:rPr>
          <w:spacing w:val="-3"/>
        </w:rPr>
        <w:t> </w:t>
      </w:r>
      <w:r>
        <w:rPr/>
        <w:t>the</w:t>
      </w:r>
      <w:r>
        <w:rPr>
          <w:spacing w:val="-5"/>
        </w:rPr>
        <w:t> </w:t>
      </w:r>
      <w:r>
        <w:rPr/>
        <w:t>itinerary</w:t>
      </w:r>
      <w:r>
        <w:rPr>
          <w:spacing w:val="-3"/>
        </w:rPr>
        <w:t> </w:t>
      </w:r>
      <w:r>
        <w:rPr/>
        <w:t>due</w:t>
      </w:r>
      <w:r>
        <w:rPr>
          <w:spacing w:val="-2"/>
        </w:rPr>
        <w:t> </w:t>
      </w:r>
      <w:r>
        <w:rPr/>
        <w:t>to</w:t>
      </w:r>
      <w:r>
        <w:rPr>
          <w:spacing w:val="-2"/>
        </w:rPr>
        <w:t> </w:t>
      </w:r>
      <w:r>
        <w:rPr/>
        <w:t>unforeseen</w:t>
      </w:r>
      <w:r>
        <w:rPr>
          <w:spacing w:val="-3"/>
        </w:rPr>
        <w:t> </w:t>
      </w:r>
      <w:r>
        <w:rPr/>
        <w:t>circumstances</w:t>
      </w:r>
      <w:r>
        <w:rPr>
          <w:spacing w:val="-1"/>
        </w:rPr>
        <w:t> </w:t>
      </w:r>
      <w:r>
        <w:rPr/>
        <w:t>might</w:t>
      </w:r>
      <w:r>
        <w:rPr>
          <w:spacing w:val="-2"/>
        </w:rPr>
        <w:t> </w:t>
      </w:r>
      <w:r>
        <w:rPr/>
        <w:t>result</w:t>
      </w:r>
      <w:r>
        <w:rPr>
          <w:spacing w:val="-3"/>
        </w:rPr>
        <w:t> </w:t>
      </w:r>
      <w:r>
        <w:rPr/>
        <w:t>in</w:t>
      </w:r>
      <w:r>
        <w:rPr>
          <w:spacing w:val="-3"/>
        </w:rPr>
        <w:t> </w:t>
      </w:r>
      <w:r>
        <w:rPr/>
        <w:t>increase in pricing.</w:t>
      </w:r>
    </w:p>
    <w:p>
      <w:pPr>
        <w:pStyle w:val="BodyText"/>
        <w:spacing w:line="258" w:lineRule="exact"/>
        <w:ind w:left="111"/>
      </w:pPr>
      <w:r>
        <w:rPr/>
        <w:t>Any</w:t>
      </w:r>
      <w:r>
        <w:rPr>
          <w:spacing w:val="-6"/>
        </w:rPr>
        <w:t> </w:t>
      </w:r>
      <w:r>
        <w:rPr/>
        <w:t>damage</w:t>
      </w:r>
      <w:r>
        <w:rPr>
          <w:spacing w:val="-3"/>
        </w:rPr>
        <w:t> </w:t>
      </w:r>
      <w:r>
        <w:rPr/>
        <w:t>caused</w:t>
      </w:r>
      <w:r>
        <w:rPr>
          <w:spacing w:val="-3"/>
        </w:rPr>
        <w:t> </w:t>
      </w:r>
      <w:r>
        <w:rPr/>
        <w:t>to</w:t>
      </w:r>
      <w:r>
        <w:rPr>
          <w:spacing w:val="-2"/>
        </w:rPr>
        <w:t> </w:t>
      </w:r>
      <w:r>
        <w:rPr/>
        <w:t>all</w:t>
      </w:r>
      <w:r>
        <w:rPr>
          <w:spacing w:val="-6"/>
        </w:rPr>
        <w:t> </w:t>
      </w:r>
      <w:r>
        <w:rPr/>
        <w:t>services</w:t>
      </w:r>
      <w:r>
        <w:rPr>
          <w:spacing w:val="-2"/>
        </w:rPr>
        <w:t> </w:t>
      </w:r>
      <w:r>
        <w:rPr/>
        <w:t>during</w:t>
      </w:r>
      <w:r>
        <w:rPr>
          <w:spacing w:val="-2"/>
        </w:rPr>
        <w:t> </w:t>
      </w:r>
      <w:r>
        <w:rPr/>
        <w:t>the</w:t>
      </w:r>
      <w:r>
        <w:rPr>
          <w:spacing w:val="-2"/>
        </w:rPr>
        <w:t> </w:t>
      </w:r>
      <w:r>
        <w:rPr/>
        <w:t>stay</w:t>
      </w:r>
      <w:r>
        <w:rPr>
          <w:spacing w:val="-7"/>
        </w:rPr>
        <w:t> </w:t>
      </w:r>
      <w:r>
        <w:rPr/>
        <w:t>shall</w:t>
      </w:r>
      <w:r>
        <w:rPr>
          <w:spacing w:val="-3"/>
        </w:rPr>
        <w:t> </w:t>
      </w:r>
      <w:r>
        <w:rPr/>
        <w:t>be</w:t>
      </w:r>
      <w:r>
        <w:rPr>
          <w:spacing w:val="-2"/>
        </w:rPr>
        <w:t> </w:t>
      </w:r>
      <w:r>
        <w:rPr/>
        <w:t>payable</w:t>
      </w:r>
      <w:r>
        <w:rPr>
          <w:spacing w:val="-3"/>
        </w:rPr>
        <w:t> </w:t>
      </w:r>
      <w:r>
        <w:rPr/>
        <w:t>by</w:t>
      </w:r>
      <w:r>
        <w:rPr>
          <w:spacing w:val="-4"/>
        </w:rPr>
        <w:t> </w:t>
      </w:r>
      <w:r>
        <w:rPr/>
        <w:t>the</w:t>
      </w:r>
      <w:r>
        <w:rPr>
          <w:spacing w:val="-2"/>
        </w:rPr>
        <w:t> passengers.</w:t>
      </w:r>
    </w:p>
    <w:p>
      <w:pPr>
        <w:pStyle w:val="Heading2"/>
        <w:spacing w:before="39"/>
      </w:pPr>
      <w:r>
        <w:rPr>
          <w:spacing w:val="-2"/>
        </w:rPr>
        <w:t>Validity</w:t>
      </w:r>
    </w:p>
    <w:p>
      <w:pPr>
        <w:pStyle w:val="BodyText"/>
        <w:spacing w:line="276" w:lineRule="auto" w:before="38"/>
        <w:ind w:left="111" w:right="170"/>
      </w:pPr>
      <w:r>
        <w:rPr/>
        <w:t>All prices quoted to the Client/Agent are on a net basis in United States Dollars and valid according to the date specified on the LV Travel printed tariffs and/or quotation and/or invoice issued to the Client/Agent. LV</w:t>
      </w:r>
      <w:r>
        <w:rPr>
          <w:spacing w:val="-1"/>
        </w:rPr>
        <w:t> </w:t>
      </w:r>
      <w:r>
        <w:rPr/>
        <w:t>Travel</w:t>
      </w:r>
      <w:r>
        <w:rPr>
          <w:spacing w:val="-2"/>
        </w:rPr>
        <w:t> </w:t>
      </w:r>
      <w:r>
        <w:rPr/>
        <w:t>warrants</w:t>
      </w:r>
      <w:r>
        <w:rPr>
          <w:spacing w:val="-2"/>
        </w:rPr>
        <w:t> </w:t>
      </w:r>
      <w:r>
        <w:rPr/>
        <w:t>that</w:t>
      </w:r>
      <w:r>
        <w:rPr>
          <w:spacing w:val="-3"/>
        </w:rPr>
        <w:t> </w:t>
      </w:r>
      <w:r>
        <w:rPr/>
        <w:t>the</w:t>
      </w:r>
      <w:r>
        <w:rPr>
          <w:spacing w:val="-2"/>
        </w:rPr>
        <w:t> </w:t>
      </w:r>
      <w:r>
        <w:rPr/>
        <w:t>prices</w:t>
      </w:r>
      <w:r>
        <w:rPr>
          <w:spacing w:val="-1"/>
        </w:rPr>
        <w:t> </w:t>
      </w:r>
      <w:r>
        <w:rPr/>
        <w:t>or</w:t>
      </w:r>
      <w:r>
        <w:rPr>
          <w:spacing w:val="-3"/>
        </w:rPr>
        <w:t> </w:t>
      </w:r>
      <w:r>
        <w:rPr/>
        <w:t>rates</w:t>
      </w:r>
      <w:r>
        <w:rPr>
          <w:spacing w:val="-1"/>
        </w:rPr>
        <w:t> </w:t>
      </w:r>
      <w:r>
        <w:rPr/>
        <w:t>quoted</w:t>
      </w:r>
      <w:r>
        <w:rPr>
          <w:spacing w:val="-2"/>
        </w:rPr>
        <w:t> </w:t>
      </w:r>
      <w:r>
        <w:rPr/>
        <w:t>to</w:t>
      </w:r>
      <w:r>
        <w:rPr>
          <w:spacing w:val="-2"/>
        </w:rPr>
        <w:t> </w:t>
      </w:r>
      <w:r>
        <w:rPr/>
        <w:t>the</w:t>
      </w:r>
      <w:r>
        <w:rPr>
          <w:spacing w:val="-2"/>
        </w:rPr>
        <w:t> </w:t>
      </w:r>
      <w:r>
        <w:rPr/>
        <w:t>Client/Agent</w:t>
      </w:r>
      <w:r>
        <w:rPr>
          <w:spacing w:val="-3"/>
        </w:rPr>
        <w:t> </w:t>
      </w:r>
      <w:r>
        <w:rPr/>
        <w:t>are</w:t>
      </w:r>
      <w:r>
        <w:rPr>
          <w:spacing w:val="-3"/>
        </w:rPr>
        <w:t> </w:t>
      </w:r>
      <w:r>
        <w:rPr/>
        <w:t>correct</w:t>
      </w:r>
      <w:r>
        <w:rPr>
          <w:spacing w:val="-3"/>
        </w:rPr>
        <w:t> </w:t>
      </w:r>
      <w:r>
        <w:rPr/>
        <w:t>at</w:t>
      </w:r>
      <w:r>
        <w:rPr>
          <w:spacing w:val="-2"/>
        </w:rPr>
        <w:t> </w:t>
      </w:r>
      <w:r>
        <w:rPr/>
        <w:t>the</w:t>
      </w:r>
      <w:r>
        <w:rPr>
          <w:spacing w:val="-2"/>
        </w:rPr>
        <w:t> </w:t>
      </w:r>
      <w:r>
        <w:rPr/>
        <w:t>time</w:t>
      </w:r>
      <w:r>
        <w:rPr>
          <w:spacing w:val="-2"/>
        </w:rPr>
        <w:t> </w:t>
      </w:r>
      <w:r>
        <w:rPr/>
        <w:t>of issuance</w:t>
      </w:r>
      <w:r>
        <w:rPr>
          <w:spacing w:val="-2"/>
        </w:rPr>
        <w:t> </w:t>
      </w:r>
      <w:r>
        <w:rPr/>
        <w:t>or invoice but are subject to change in line with market, tax or currency fluctuation, with or without prior </w:t>
      </w:r>
      <w:r>
        <w:rPr>
          <w:spacing w:val="-2"/>
        </w:rPr>
        <w:t>notice.</w:t>
      </w:r>
    </w:p>
    <w:p>
      <w:pPr>
        <w:spacing w:after="0" w:line="276" w:lineRule="auto"/>
        <w:sectPr>
          <w:pgSz w:w="12240" w:h="15840"/>
          <w:pgMar w:header="284" w:footer="963" w:top="1440" w:bottom="1160" w:left="1060" w:right="780"/>
        </w:sectPr>
      </w:pPr>
    </w:p>
    <w:p>
      <w:pPr>
        <w:pStyle w:val="Heading2"/>
        <w:spacing w:before="58"/>
      </w:pPr>
      <w:r>
        <w:rPr/>
        <w:t>Payment</w:t>
      </w:r>
      <w:r>
        <w:rPr>
          <w:spacing w:val="-4"/>
        </w:rPr>
        <w:t> </w:t>
      </w:r>
      <w:r>
        <w:rPr>
          <w:spacing w:val="-2"/>
        </w:rPr>
        <w:t>method</w:t>
      </w:r>
    </w:p>
    <w:p>
      <w:pPr>
        <w:pStyle w:val="BodyText"/>
        <w:spacing w:line="276" w:lineRule="auto" w:before="39"/>
        <w:ind w:left="111" w:right="170"/>
      </w:pPr>
      <w:r>
        <w:rPr>
          <w:rFonts w:ascii="Georgia" w:hAnsi="Georgia"/>
          <w:spacing w:val="-2"/>
        </w:rPr>
        <w:t>Unless</w:t>
      </w:r>
      <w:r>
        <w:rPr>
          <w:rFonts w:ascii="Georgia" w:hAnsi="Georgia"/>
          <w:spacing w:val="-6"/>
        </w:rPr>
        <w:t> </w:t>
      </w:r>
      <w:r>
        <w:rPr>
          <w:rFonts w:ascii="Georgia" w:hAnsi="Georgia"/>
          <w:spacing w:val="-2"/>
        </w:rPr>
        <w:t>otherwise</w:t>
      </w:r>
      <w:r>
        <w:rPr>
          <w:rFonts w:ascii="Georgia" w:hAnsi="Georgia"/>
          <w:spacing w:val="-7"/>
        </w:rPr>
        <w:t> </w:t>
      </w:r>
      <w:r>
        <w:rPr>
          <w:rFonts w:ascii="Georgia" w:hAnsi="Georgia"/>
          <w:spacing w:val="-2"/>
        </w:rPr>
        <w:t>agreed</w:t>
      </w:r>
      <w:r>
        <w:rPr>
          <w:rFonts w:ascii="Georgia" w:hAnsi="Georgia"/>
          <w:spacing w:val="-10"/>
        </w:rPr>
        <w:t> </w:t>
      </w:r>
      <w:r>
        <w:rPr>
          <w:rFonts w:ascii="Georgia" w:hAnsi="Georgia"/>
          <w:spacing w:val="-2"/>
        </w:rPr>
        <w:t>by</w:t>
      </w:r>
      <w:r>
        <w:rPr>
          <w:rFonts w:ascii="Georgia" w:hAnsi="Georgia"/>
          <w:spacing w:val="-8"/>
        </w:rPr>
        <w:t> </w:t>
      </w:r>
      <w:r>
        <w:rPr>
          <w:rFonts w:ascii="Georgia" w:hAnsi="Georgia"/>
          <w:spacing w:val="-2"/>
        </w:rPr>
        <w:t>LV</w:t>
      </w:r>
      <w:r>
        <w:rPr>
          <w:rFonts w:ascii="Georgia" w:hAnsi="Georgia"/>
          <w:spacing w:val="-6"/>
        </w:rPr>
        <w:t> </w:t>
      </w:r>
      <w:r>
        <w:rPr>
          <w:rFonts w:ascii="Georgia" w:hAnsi="Georgia"/>
          <w:spacing w:val="-2"/>
        </w:rPr>
        <w:t>Travel,</w:t>
      </w:r>
      <w:r>
        <w:rPr>
          <w:rFonts w:ascii="Georgia" w:hAnsi="Georgia"/>
          <w:spacing w:val="-10"/>
        </w:rPr>
        <w:t> </w:t>
      </w:r>
      <w:r>
        <w:rPr>
          <w:rFonts w:ascii="Georgia" w:hAnsi="Georgia"/>
          <w:spacing w:val="-2"/>
        </w:rPr>
        <w:t>client’s</w:t>
      </w:r>
      <w:r>
        <w:rPr>
          <w:rFonts w:ascii="Georgia" w:hAnsi="Georgia"/>
          <w:spacing w:val="-6"/>
        </w:rPr>
        <w:t> </w:t>
      </w:r>
      <w:r>
        <w:rPr>
          <w:rFonts w:ascii="Georgia" w:hAnsi="Georgia"/>
          <w:spacing w:val="-2"/>
        </w:rPr>
        <w:t>payment</w:t>
      </w:r>
      <w:r>
        <w:rPr>
          <w:rFonts w:ascii="Georgia" w:hAnsi="Georgia"/>
          <w:spacing w:val="-8"/>
        </w:rPr>
        <w:t> </w:t>
      </w:r>
      <w:r>
        <w:rPr>
          <w:rFonts w:ascii="Georgia" w:hAnsi="Georgia"/>
          <w:spacing w:val="-2"/>
        </w:rPr>
        <w:t>shall</w:t>
      </w:r>
      <w:r>
        <w:rPr>
          <w:rFonts w:ascii="Georgia" w:hAnsi="Georgia"/>
          <w:spacing w:val="-7"/>
        </w:rPr>
        <w:t> </w:t>
      </w:r>
      <w:r>
        <w:rPr>
          <w:rFonts w:ascii="Georgia" w:hAnsi="Georgia"/>
          <w:spacing w:val="-2"/>
        </w:rPr>
        <w:t>be</w:t>
      </w:r>
      <w:r>
        <w:rPr>
          <w:rFonts w:ascii="Georgia" w:hAnsi="Georgia"/>
          <w:spacing w:val="-7"/>
        </w:rPr>
        <w:t> </w:t>
      </w:r>
      <w:r>
        <w:rPr>
          <w:rFonts w:ascii="Georgia" w:hAnsi="Georgia"/>
          <w:spacing w:val="-2"/>
        </w:rPr>
        <w:t>executed</w:t>
      </w:r>
      <w:r>
        <w:rPr>
          <w:rFonts w:ascii="Georgia" w:hAnsi="Georgia"/>
          <w:spacing w:val="-7"/>
        </w:rPr>
        <w:t> </w:t>
      </w:r>
      <w:r>
        <w:rPr>
          <w:rFonts w:ascii="Georgia" w:hAnsi="Georgia"/>
          <w:spacing w:val="-2"/>
        </w:rPr>
        <w:t>by</w:t>
      </w:r>
      <w:r>
        <w:rPr>
          <w:rFonts w:ascii="Georgia" w:hAnsi="Georgia"/>
          <w:spacing w:val="-6"/>
        </w:rPr>
        <w:t> </w:t>
      </w:r>
      <w:r>
        <w:rPr>
          <w:b/>
          <w:spacing w:val="-2"/>
        </w:rPr>
        <w:t>bank</w:t>
      </w:r>
      <w:r>
        <w:rPr>
          <w:b/>
          <w:spacing w:val="-3"/>
        </w:rPr>
        <w:t> </w:t>
      </w:r>
      <w:r>
        <w:rPr>
          <w:b/>
          <w:spacing w:val="-2"/>
        </w:rPr>
        <w:t>transfer</w:t>
      </w:r>
      <w:r>
        <w:rPr>
          <w:spacing w:val="-2"/>
        </w:rPr>
        <w:t>, to</w:t>
      </w:r>
      <w:r>
        <w:rPr>
          <w:spacing w:val="-3"/>
        </w:rPr>
        <w:t> </w:t>
      </w:r>
      <w:r>
        <w:rPr>
          <w:spacing w:val="-2"/>
        </w:rPr>
        <w:t>the LV </w:t>
      </w:r>
      <w:r>
        <w:rPr>
          <w:rFonts w:ascii="Georgia" w:hAnsi="Georgia"/>
        </w:rPr>
        <w:t>travel’s bank</w:t>
      </w:r>
      <w:r>
        <w:rPr>
          <w:rFonts w:ascii="Georgia" w:hAnsi="Georgia"/>
          <w:spacing w:val="-1"/>
        </w:rPr>
        <w:t> </w:t>
      </w:r>
      <w:r>
        <w:rPr/>
        <w:t>account clearly noted in all the invoices. Every party shall take care of the transfer fees occurring with its relevant bank.</w:t>
      </w:r>
    </w:p>
    <w:p>
      <w:pPr>
        <w:pStyle w:val="BodyText"/>
        <w:spacing w:before="38"/>
      </w:pPr>
    </w:p>
    <w:p>
      <w:pPr>
        <w:spacing w:before="1"/>
        <w:ind w:left="111" w:right="0" w:firstLine="0"/>
        <w:jc w:val="left"/>
        <w:rPr>
          <w:sz w:val="22"/>
        </w:rPr>
      </w:pPr>
      <w:r>
        <w:rPr>
          <w:b/>
          <w:sz w:val="22"/>
        </w:rPr>
        <w:t>Payment</w:t>
      </w:r>
      <w:r>
        <w:rPr>
          <w:b/>
          <w:spacing w:val="-3"/>
          <w:sz w:val="22"/>
        </w:rPr>
        <w:t> </w:t>
      </w:r>
      <w:r>
        <w:rPr>
          <w:b/>
          <w:sz w:val="22"/>
        </w:rPr>
        <w:t>conditions</w:t>
      </w:r>
      <w:r>
        <w:rPr>
          <w:b/>
          <w:spacing w:val="-4"/>
          <w:sz w:val="22"/>
        </w:rPr>
        <w:t> </w:t>
      </w:r>
      <w:r>
        <w:rPr>
          <w:b/>
          <w:sz w:val="22"/>
        </w:rPr>
        <w:t>for</w:t>
      </w:r>
      <w:r>
        <w:rPr>
          <w:b/>
          <w:spacing w:val="-5"/>
          <w:sz w:val="22"/>
        </w:rPr>
        <w:t> </w:t>
      </w:r>
      <w:r>
        <w:rPr>
          <w:b/>
          <w:sz w:val="22"/>
        </w:rPr>
        <w:t>domestic</w:t>
      </w:r>
      <w:r>
        <w:rPr>
          <w:b/>
          <w:spacing w:val="-4"/>
          <w:sz w:val="22"/>
        </w:rPr>
        <w:t> </w:t>
      </w:r>
      <w:r>
        <w:rPr>
          <w:b/>
          <w:sz w:val="22"/>
        </w:rPr>
        <w:t>or</w:t>
      </w:r>
      <w:r>
        <w:rPr>
          <w:b/>
          <w:spacing w:val="-5"/>
          <w:sz w:val="22"/>
        </w:rPr>
        <w:t> </w:t>
      </w:r>
      <w:r>
        <w:rPr>
          <w:b/>
          <w:sz w:val="22"/>
        </w:rPr>
        <w:t>international</w:t>
      </w:r>
      <w:r>
        <w:rPr>
          <w:b/>
          <w:spacing w:val="-5"/>
          <w:sz w:val="22"/>
        </w:rPr>
        <w:t> </w:t>
      </w:r>
      <w:r>
        <w:rPr>
          <w:b/>
          <w:sz w:val="22"/>
        </w:rPr>
        <w:t>flights</w:t>
      </w:r>
      <w:r>
        <w:rPr>
          <w:b/>
          <w:spacing w:val="42"/>
          <w:sz w:val="22"/>
        </w:rPr>
        <w:t> </w:t>
      </w:r>
      <w:r>
        <w:rPr>
          <w:sz w:val="22"/>
        </w:rPr>
        <w:t>:</w:t>
      </w:r>
      <w:r>
        <w:rPr>
          <w:spacing w:val="-5"/>
          <w:sz w:val="22"/>
        </w:rPr>
        <w:t> </w:t>
      </w:r>
      <w:r>
        <w:rPr>
          <w:sz w:val="22"/>
        </w:rPr>
        <w:t>We</w:t>
      </w:r>
      <w:r>
        <w:rPr>
          <w:spacing w:val="-3"/>
          <w:sz w:val="22"/>
        </w:rPr>
        <w:t> </w:t>
      </w:r>
      <w:r>
        <w:rPr>
          <w:sz w:val="22"/>
        </w:rPr>
        <w:t>will</w:t>
      </w:r>
      <w:r>
        <w:rPr>
          <w:spacing w:val="-6"/>
          <w:sz w:val="22"/>
        </w:rPr>
        <w:t> </w:t>
      </w:r>
      <w:r>
        <w:rPr>
          <w:sz w:val="22"/>
        </w:rPr>
        <w:t>check</w:t>
      </w:r>
      <w:r>
        <w:rPr>
          <w:spacing w:val="-8"/>
          <w:sz w:val="22"/>
        </w:rPr>
        <w:t> </w:t>
      </w:r>
      <w:r>
        <w:rPr>
          <w:sz w:val="22"/>
        </w:rPr>
        <w:t>case</w:t>
      </w:r>
      <w:r>
        <w:rPr>
          <w:spacing w:val="-3"/>
          <w:sz w:val="22"/>
        </w:rPr>
        <w:t> </w:t>
      </w:r>
      <w:r>
        <w:rPr>
          <w:sz w:val="22"/>
        </w:rPr>
        <w:t>by</w:t>
      </w:r>
      <w:r>
        <w:rPr>
          <w:spacing w:val="-4"/>
          <w:sz w:val="22"/>
        </w:rPr>
        <w:t> </w:t>
      </w:r>
      <w:r>
        <w:rPr>
          <w:spacing w:val="-2"/>
          <w:sz w:val="22"/>
        </w:rPr>
        <w:t>case.</w:t>
      </w:r>
    </w:p>
    <w:p>
      <w:pPr>
        <w:pStyle w:val="Heading2"/>
        <w:spacing w:before="37"/>
      </w:pPr>
      <w:r>
        <w:rPr/>
        <w:t>Payment</w:t>
      </w:r>
      <w:r>
        <w:rPr>
          <w:spacing w:val="-6"/>
        </w:rPr>
        <w:t> </w:t>
      </w:r>
      <w:r>
        <w:rPr/>
        <w:t>conditions</w:t>
      </w:r>
      <w:r>
        <w:rPr>
          <w:spacing w:val="-6"/>
        </w:rPr>
        <w:t> </w:t>
      </w:r>
      <w:r>
        <w:rPr/>
        <w:t>for</w:t>
      </w:r>
      <w:r>
        <w:rPr>
          <w:spacing w:val="-5"/>
        </w:rPr>
        <w:t> </w:t>
      </w:r>
      <w:r>
        <w:rPr/>
        <w:t>land</w:t>
      </w:r>
      <w:r>
        <w:rPr>
          <w:spacing w:val="-5"/>
        </w:rPr>
        <w:t> </w:t>
      </w:r>
      <w:r>
        <w:rPr/>
        <w:t>tour</w:t>
      </w:r>
      <w:r>
        <w:rPr>
          <w:spacing w:val="-6"/>
        </w:rPr>
        <w:t> </w:t>
      </w:r>
      <w:r>
        <w:rPr/>
        <w:t>without</w:t>
      </w:r>
      <w:r>
        <w:rPr>
          <w:spacing w:val="-3"/>
        </w:rPr>
        <w:t> </w:t>
      </w:r>
      <w:r>
        <w:rPr>
          <w:spacing w:val="-2"/>
        </w:rPr>
        <w:t>flights:</w:t>
      </w:r>
    </w:p>
    <w:p>
      <w:pPr>
        <w:pStyle w:val="BodyText"/>
        <w:spacing w:before="40"/>
        <w:ind w:left="111"/>
      </w:pPr>
      <w:r>
        <w:rPr/>
        <w:t>-Upon</w:t>
      </w:r>
      <w:r>
        <w:rPr>
          <w:spacing w:val="-5"/>
        </w:rPr>
        <w:t> </w:t>
      </w:r>
      <w:r>
        <w:rPr/>
        <w:t>the</w:t>
      </w:r>
      <w:r>
        <w:rPr>
          <w:spacing w:val="-3"/>
        </w:rPr>
        <w:t> </w:t>
      </w:r>
      <w:r>
        <w:rPr/>
        <w:t>confirmation</w:t>
      </w:r>
      <w:r>
        <w:rPr>
          <w:spacing w:val="-4"/>
        </w:rPr>
        <w:t> </w:t>
      </w:r>
      <w:r>
        <w:rPr/>
        <w:t>of</w:t>
      </w:r>
      <w:r>
        <w:rPr>
          <w:spacing w:val="-5"/>
        </w:rPr>
        <w:t> </w:t>
      </w:r>
      <w:r>
        <w:rPr/>
        <w:t>the</w:t>
      </w:r>
      <w:r>
        <w:rPr>
          <w:spacing w:val="-3"/>
        </w:rPr>
        <w:t> </w:t>
      </w:r>
      <w:r>
        <w:rPr/>
        <w:t>document:</w:t>
      </w:r>
      <w:r>
        <w:rPr>
          <w:spacing w:val="-4"/>
        </w:rPr>
        <w:t> </w:t>
      </w:r>
      <w:r>
        <w:rPr/>
        <w:t>a</w:t>
      </w:r>
      <w:r>
        <w:rPr>
          <w:spacing w:val="-4"/>
        </w:rPr>
        <w:t> </w:t>
      </w:r>
      <w:r>
        <w:rPr/>
        <w:t>deposit</w:t>
      </w:r>
      <w:r>
        <w:rPr>
          <w:spacing w:val="-7"/>
        </w:rPr>
        <w:t> </w:t>
      </w:r>
      <w:r>
        <w:rPr/>
        <w:t>of</w:t>
      </w:r>
      <w:r>
        <w:rPr>
          <w:spacing w:val="-3"/>
        </w:rPr>
        <w:t> </w:t>
      </w:r>
      <w:r>
        <w:rPr/>
        <w:t>30%</w:t>
      </w:r>
      <w:r>
        <w:rPr>
          <w:spacing w:val="-3"/>
        </w:rPr>
        <w:t> </w:t>
      </w:r>
      <w:r>
        <w:rPr/>
        <w:t>total</w:t>
      </w:r>
      <w:r>
        <w:rPr>
          <w:spacing w:val="-3"/>
        </w:rPr>
        <w:t> </w:t>
      </w:r>
      <w:r>
        <w:rPr/>
        <w:t>price</w:t>
      </w:r>
      <w:r>
        <w:rPr>
          <w:spacing w:val="-3"/>
        </w:rPr>
        <w:t> </w:t>
      </w:r>
      <w:r>
        <w:rPr/>
        <w:t>is</w:t>
      </w:r>
      <w:r>
        <w:rPr>
          <w:spacing w:val="-2"/>
        </w:rPr>
        <w:t> </w:t>
      </w:r>
      <w:r>
        <w:rPr/>
        <w:t>required</w:t>
      </w:r>
      <w:r>
        <w:rPr>
          <w:spacing w:val="-4"/>
        </w:rPr>
        <w:t> </w:t>
      </w:r>
      <w:r>
        <w:rPr/>
        <w:t>03</w:t>
      </w:r>
      <w:r>
        <w:rPr>
          <w:spacing w:val="-3"/>
        </w:rPr>
        <w:t> </w:t>
      </w:r>
      <w:r>
        <w:rPr/>
        <w:t>months</w:t>
      </w:r>
      <w:r>
        <w:rPr>
          <w:spacing w:val="-2"/>
        </w:rPr>
        <w:t> </w:t>
      </w:r>
      <w:r>
        <w:rPr/>
        <w:t>prior</w:t>
      </w:r>
      <w:r>
        <w:rPr>
          <w:spacing w:val="-3"/>
        </w:rPr>
        <w:t> </w:t>
      </w:r>
      <w:r>
        <w:rPr/>
        <w:t>to</w:t>
      </w:r>
      <w:r>
        <w:rPr>
          <w:spacing w:val="-3"/>
        </w:rPr>
        <w:t> </w:t>
      </w:r>
      <w:r>
        <w:rPr>
          <w:spacing w:val="-5"/>
        </w:rPr>
        <w:t>the</w:t>
      </w:r>
    </w:p>
    <w:p>
      <w:pPr>
        <w:pStyle w:val="BodyText"/>
        <w:spacing w:before="47"/>
        <w:ind w:left="111"/>
        <w:rPr>
          <w:rFonts w:ascii="Georgia" w:hAnsi="Georgia"/>
        </w:rPr>
      </w:pPr>
      <w:r>
        <w:rPr>
          <w:rFonts w:ascii="Georgia" w:hAnsi="Georgia"/>
          <w:spacing w:val="-4"/>
        </w:rPr>
        <w:t>group’s</w:t>
      </w:r>
      <w:r>
        <w:rPr>
          <w:rFonts w:ascii="Georgia" w:hAnsi="Georgia"/>
          <w:spacing w:val="-5"/>
        </w:rPr>
        <w:t> </w:t>
      </w:r>
      <w:r>
        <w:rPr>
          <w:rFonts w:ascii="Georgia" w:hAnsi="Georgia"/>
          <w:spacing w:val="-4"/>
        </w:rPr>
        <w:t>arrival in</w:t>
      </w:r>
      <w:r>
        <w:rPr>
          <w:rFonts w:ascii="Georgia" w:hAnsi="Georgia"/>
          <w:spacing w:val="-5"/>
        </w:rPr>
        <w:t> </w:t>
      </w:r>
      <w:r>
        <w:rPr>
          <w:rFonts w:ascii="Georgia" w:hAnsi="Georgia"/>
          <w:spacing w:val="-4"/>
        </w:rPr>
        <w:t>Indochina,</w:t>
      </w:r>
      <w:r>
        <w:rPr>
          <w:rFonts w:ascii="Georgia" w:hAnsi="Georgia"/>
          <w:spacing w:val="-5"/>
        </w:rPr>
        <w:t> </w:t>
      </w:r>
      <w:r>
        <w:rPr>
          <w:rFonts w:ascii="Georgia" w:hAnsi="Georgia"/>
          <w:spacing w:val="-4"/>
        </w:rPr>
        <w:t>in</w:t>
      </w:r>
      <w:r>
        <w:rPr>
          <w:rFonts w:ascii="Georgia" w:hAnsi="Georgia"/>
          <w:spacing w:val="-5"/>
        </w:rPr>
        <w:t> </w:t>
      </w:r>
      <w:r>
        <w:rPr>
          <w:rFonts w:ascii="Georgia" w:hAnsi="Georgia"/>
          <w:spacing w:val="-4"/>
        </w:rPr>
        <w:t>order</w:t>
      </w:r>
      <w:r>
        <w:rPr>
          <w:rFonts w:ascii="Georgia" w:hAnsi="Georgia"/>
          <w:spacing w:val="-5"/>
        </w:rPr>
        <w:t> </w:t>
      </w:r>
      <w:r>
        <w:rPr>
          <w:rFonts w:ascii="Georgia" w:hAnsi="Georgia"/>
          <w:spacing w:val="-4"/>
        </w:rPr>
        <w:t>to</w:t>
      </w:r>
      <w:r>
        <w:rPr>
          <w:rFonts w:ascii="Georgia" w:hAnsi="Georgia"/>
          <w:spacing w:val="-7"/>
        </w:rPr>
        <w:t> </w:t>
      </w:r>
      <w:r>
        <w:rPr>
          <w:rFonts w:ascii="Georgia" w:hAnsi="Georgia"/>
          <w:spacing w:val="-4"/>
        </w:rPr>
        <w:t>secure</w:t>
      </w:r>
      <w:r>
        <w:rPr>
          <w:rFonts w:ascii="Georgia" w:hAnsi="Georgia"/>
          <w:spacing w:val="-5"/>
        </w:rPr>
        <w:t> </w:t>
      </w:r>
      <w:r>
        <w:rPr>
          <w:rFonts w:ascii="Georgia" w:hAnsi="Georgia"/>
          <w:spacing w:val="-4"/>
        </w:rPr>
        <w:t>all services</w:t>
      </w:r>
    </w:p>
    <w:p>
      <w:pPr>
        <w:pStyle w:val="ListParagraph"/>
        <w:numPr>
          <w:ilvl w:val="0"/>
          <w:numId w:val="1"/>
        </w:numPr>
        <w:tabs>
          <w:tab w:pos="233" w:val="left" w:leader="none"/>
        </w:tabs>
        <w:spacing w:line="240" w:lineRule="auto" w:before="38" w:after="0"/>
        <w:ind w:left="233" w:right="0" w:hanging="122"/>
        <w:jc w:val="left"/>
        <w:rPr>
          <w:sz w:val="22"/>
        </w:rPr>
      </w:pPr>
      <w:r>
        <w:rPr>
          <w:sz w:val="22"/>
        </w:rPr>
        <w:t>The</w:t>
      </w:r>
      <w:r>
        <w:rPr>
          <w:spacing w:val="-8"/>
          <w:sz w:val="22"/>
        </w:rPr>
        <w:t> </w:t>
      </w:r>
      <w:r>
        <w:rPr>
          <w:sz w:val="22"/>
        </w:rPr>
        <w:t>full</w:t>
      </w:r>
      <w:r>
        <w:rPr>
          <w:spacing w:val="-7"/>
          <w:sz w:val="22"/>
        </w:rPr>
        <w:t> </w:t>
      </w:r>
      <w:r>
        <w:rPr>
          <w:sz w:val="22"/>
        </w:rPr>
        <w:t>payment</w:t>
      </w:r>
      <w:r>
        <w:rPr>
          <w:spacing w:val="-7"/>
          <w:sz w:val="22"/>
        </w:rPr>
        <w:t> </w:t>
      </w:r>
      <w:r>
        <w:rPr>
          <w:sz w:val="22"/>
        </w:rPr>
        <w:t>of</w:t>
      </w:r>
      <w:r>
        <w:rPr>
          <w:spacing w:val="-10"/>
          <w:sz w:val="22"/>
        </w:rPr>
        <w:t> </w:t>
      </w:r>
      <w:r>
        <w:rPr>
          <w:sz w:val="22"/>
        </w:rPr>
        <w:t>entire</w:t>
      </w:r>
      <w:r>
        <w:rPr>
          <w:spacing w:val="-7"/>
          <w:sz w:val="22"/>
        </w:rPr>
        <w:t> </w:t>
      </w:r>
      <w:r>
        <w:rPr>
          <w:sz w:val="22"/>
        </w:rPr>
        <w:t>70%</w:t>
      </w:r>
      <w:r>
        <w:rPr>
          <w:spacing w:val="-7"/>
          <w:sz w:val="22"/>
        </w:rPr>
        <w:t> </w:t>
      </w:r>
      <w:r>
        <w:rPr>
          <w:sz w:val="22"/>
        </w:rPr>
        <w:t>of</w:t>
      </w:r>
      <w:r>
        <w:rPr>
          <w:spacing w:val="-7"/>
          <w:sz w:val="22"/>
        </w:rPr>
        <w:t> </w:t>
      </w:r>
      <w:r>
        <w:rPr>
          <w:sz w:val="22"/>
        </w:rPr>
        <w:t>the</w:t>
      </w:r>
      <w:r>
        <w:rPr>
          <w:spacing w:val="-7"/>
          <w:sz w:val="22"/>
        </w:rPr>
        <w:t> </w:t>
      </w:r>
      <w:r>
        <w:rPr>
          <w:sz w:val="22"/>
        </w:rPr>
        <w:t>total</w:t>
      </w:r>
      <w:r>
        <w:rPr>
          <w:spacing w:val="-7"/>
          <w:sz w:val="22"/>
        </w:rPr>
        <w:t> </w:t>
      </w:r>
      <w:r>
        <w:rPr>
          <w:sz w:val="22"/>
        </w:rPr>
        <w:t>price</w:t>
      </w:r>
      <w:r>
        <w:rPr>
          <w:spacing w:val="-7"/>
          <w:sz w:val="22"/>
        </w:rPr>
        <w:t> </w:t>
      </w:r>
      <w:r>
        <w:rPr>
          <w:sz w:val="22"/>
        </w:rPr>
        <w:t>must</w:t>
      </w:r>
      <w:r>
        <w:rPr>
          <w:spacing w:val="-8"/>
          <w:sz w:val="22"/>
        </w:rPr>
        <w:t> </w:t>
      </w:r>
      <w:r>
        <w:rPr>
          <w:sz w:val="22"/>
        </w:rPr>
        <w:t>be</w:t>
      </w:r>
      <w:r>
        <w:rPr>
          <w:spacing w:val="-7"/>
          <w:sz w:val="22"/>
        </w:rPr>
        <w:t> </w:t>
      </w:r>
      <w:r>
        <w:rPr>
          <w:sz w:val="22"/>
        </w:rPr>
        <w:t>transferred</w:t>
      </w:r>
      <w:r>
        <w:rPr>
          <w:spacing w:val="-8"/>
          <w:sz w:val="22"/>
        </w:rPr>
        <w:t> </w:t>
      </w:r>
      <w:r>
        <w:rPr>
          <w:sz w:val="22"/>
        </w:rPr>
        <w:t>to</w:t>
      </w:r>
      <w:r>
        <w:rPr>
          <w:spacing w:val="-7"/>
          <w:sz w:val="22"/>
        </w:rPr>
        <w:t> </w:t>
      </w:r>
      <w:r>
        <w:rPr>
          <w:sz w:val="22"/>
        </w:rPr>
        <w:t>the</w:t>
      </w:r>
      <w:r>
        <w:rPr>
          <w:spacing w:val="-4"/>
          <w:sz w:val="22"/>
        </w:rPr>
        <w:t> </w:t>
      </w:r>
      <w:r>
        <w:rPr>
          <w:rFonts w:ascii="Georgia" w:hAnsi="Georgia"/>
          <w:sz w:val="22"/>
        </w:rPr>
        <w:t>LV</w:t>
      </w:r>
      <w:r>
        <w:rPr>
          <w:rFonts w:ascii="Georgia" w:hAnsi="Georgia"/>
          <w:spacing w:val="-11"/>
          <w:sz w:val="22"/>
        </w:rPr>
        <w:t> </w:t>
      </w:r>
      <w:r>
        <w:rPr>
          <w:rFonts w:ascii="Georgia" w:hAnsi="Georgia"/>
          <w:sz w:val="22"/>
        </w:rPr>
        <w:t>travel’s</w:t>
      </w:r>
      <w:r>
        <w:rPr>
          <w:rFonts w:ascii="Georgia" w:hAnsi="Georgia"/>
          <w:spacing w:val="-12"/>
          <w:sz w:val="22"/>
        </w:rPr>
        <w:t> </w:t>
      </w:r>
      <w:r>
        <w:rPr>
          <w:rFonts w:ascii="Georgia" w:hAnsi="Georgia"/>
          <w:sz w:val="22"/>
        </w:rPr>
        <w:t>bank</w:t>
      </w:r>
      <w:r>
        <w:rPr>
          <w:rFonts w:ascii="Georgia" w:hAnsi="Georgia"/>
          <w:spacing w:val="-12"/>
          <w:sz w:val="22"/>
        </w:rPr>
        <w:t> </w:t>
      </w:r>
      <w:r>
        <w:rPr>
          <w:rFonts w:ascii="Georgia" w:hAnsi="Georgia"/>
          <w:sz w:val="22"/>
        </w:rPr>
        <w:t>account</w:t>
      </w:r>
      <w:r>
        <w:rPr>
          <w:rFonts w:ascii="Georgia" w:hAnsi="Georgia"/>
          <w:spacing w:val="-13"/>
          <w:sz w:val="22"/>
        </w:rPr>
        <w:t> </w:t>
      </w:r>
      <w:r>
        <w:rPr>
          <w:rFonts w:ascii="Georgia" w:hAnsi="Georgia"/>
          <w:spacing w:val="-5"/>
          <w:sz w:val="22"/>
        </w:rPr>
        <w:t>30</w:t>
      </w:r>
    </w:p>
    <w:p>
      <w:pPr>
        <w:spacing w:line="276" w:lineRule="auto" w:before="40"/>
        <w:ind w:left="111" w:right="2671" w:firstLine="0"/>
        <w:jc w:val="left"/>
        <w:rPr>
          <w:b/>
          <w:sz w:val="22"/>
        </w:rPr>
      </w:pPr>
      <w:r>
        <w:rPr>
          <w:sz w:val="22"/>
        </w:rPr>
        <w:t>days prior to the group arrival in Indochina, if not agreed otherwise. </w:t>
      </w:r>
      <w:r>
        <w:rPr>
          <w:b/>
          <w:sz w:val="22"/>
        </w:rPr>
        <w:t>Cancellation</w:t>
      </w:r>
      <w:r>
        <w:rPr>
          <w:b/>
          <w:spacing w:val="-3"/>
          <w:sz w:val="22"/>
        </w:rPr>
        <w:t> </w:t>
      </w:r>
      <w:r>
        <w:rPr>
          <w:b/>
          <w:sz w:val="22"/>
        </w:rPr>
        <w:t>of</w:t>
      </w:r>
      <w:r>
        <w:rPr>
          <w:b/>
          <w:spacing w:val="-3"/>
          <w:sz w:val="22"/>
        </w:rPr>
        <w:t> </w:t>
      </w:r>
      <w:r>
        <w:rPr>
          <w:b/>
          <w:sz w:val="22"/>
        </w:rPr>
        <w:t>domestic</w:t>
      </w:r>
      <w:r>
        <w:rPr>
          <w:b/>
          <w:spacing w:val="-4"/>
          <w:sz w:val="22"/>
        </w:rPr>
        <w:t> </w:t>
      </w:r>
      <w:r>
        <w:rPr>
          <w:b/>
          <w:sz w:val="22"/>
        </w:rPr>
        <w:t>or</w:t>
      </w:r>
      <w:r>
        <w:rPr>
          <w:b/>
          <w:spacing w:val="-4"/>
          <w:sz w:val="22"/>
        </w:rPr>
        <w:t> </w:t>
      </w:r>
      <w:r>
        <w:rPr>
          <w:b/>
          <w:sz w:val="22"/>
        </w:rPr>
        <w:t>international</w:t>
      </w:r>
      <w:r>
        <w:rPr>
          <w:b/>
          <w:spacing w:val="-4"/>
          <w:sz w:val="22"/>
        </w:rPr>
        <w:t> </w:t>
      </w:r>
      <w:r>
        <w:rPr>
          <w:b/>
          <w:sz w:val="22"/>
        </w:rPr>
        <w:t>flights:</w:t>
      </w:r>
      <w:r>
        <w:rPr>
          <w:b/>
          <w:spacing w:val="-2"/>
          <w:sz w:val="22"/>
        </w:rPr>
        <w:t> </w:t>
      </w:r>
      <w:r>
        <w:rPr>
          <w:sz w:val="22"/>
        </w:rPr>
        <w:t>We</w:t>
      </w:r>
      <w:r>
        <w:rPr>
          <w:spacing w:val="-3"/>
          <w:sz w:val="22"/>
        </w:rPr>
        <w:t> </w:t>
      </w:r>
      <w:r>
        <w:rPr>
          <w:sz w:val="22"/>
        </w:rPr>
        <w:t>will</w:t>
      </w:r>
      <w:r>
        <w:rPr>
          <w:spacing w:val="-3"/>
          <w:sz w:val="22"/>
        </w:rPr>
        <w:t> </w:t>
      </w:r>
      <w:r>
        <w:rPr>
          <w:sz w:val="22"/>
        </w:rPr>
        <w:t>check</w:t>
      </w:r>
      <w:r>
        <w:rPr>
          <w:spacing w:val="-7"/>
          <w:sz w:val="22"/>
        </w:rPr>
        <w:t> </w:t>
      </w:r>
      <w:r>
        <w:rPr>
          <w:sz w:val="22"/>
        </w:rPr>
        <w:t>case</w:t>
      </w:r>
      <w:r>
        <w:rPr>
          <w:spacing w:val="-3"/>
          <w:sz w:val="22"/>
        </w:rPr>
        <w:t> </w:t>
      </w:r>
      <w:r>
        <w:rPr>
          <w:sz w:val="22"/>
        </w:rPr>
        <w:t>by</w:t>
      </w:r>
      <w:r>
        <w:rPr>
          <w:spacing w:val="-4"/>
          <w:sz w:val="22"/>
        </w:rPr>
        <w:t> </w:t>
      </w:r>
      <w:r>
        <w:rPr>
          <w:sz w:val="22"/>
        </w:rPr>
        <w:t>case. </w:t>
      </w:r>
      <w:r>
        <w:rPr>
          <w:b/>
          <w:sz w:val="22"/>
        </w:rPr>
        <w:t>Cancellation policy:</w:t>
      </w:r>
    </w:p>
    <w:p>
      <w:pPr>
        <w:pStyle w:val="ListParagraph"/>
        <w:numPr>
          <w:ilvl w:val="0"/>
          <w:numId w:val="1"/>
        </w:numPr>
        <w:tabs>
          <w:tab w:pos="233" w:val="left" w:leader="none"/>
        </w:tabs>
        <w:spacing w:line="240" w:lineRule="auto" w:before="1" w:after="0"/>
        <w:ind w:left="233" w:right="0" w:hanging="122"/>
        <w:jc w:val="left"/>
        <w:rPr>
          <w:sz w:val="22"/>
        </w:rPr>
      </w:pPr>
      <w:r>
        <w:rPr>
          <w:sz w:val="22"/>
        </w:rPr>
        <w:t>All</w:t>
      </w:r>
      <w:r>
        <w:rPr>
          <w:spacing w:val="-4"/>
          <w:sz w:val="22"/>
        </w:rPr>
        <w:t> </w:t>
      </w:r>
      <w:r>
        <w:rPr>
          <w:sz w:val="22"/>
        </w:rPr>
        <w:t>cancellations</w:t>
      </w:r>
      <w:r>
        <w:rPr>
          <w:spacing w:val="-2"/>
          <w:sz w:val="22"/>
        </w:rPr>
        <w:t> </w:t>
      </w:r>
      <w:r>
        <w:rPr>
          <w:sz w:val="22"/>
        </w:rPr>
        <w:t>should</w:t>
      </w:r>
      <w:r>
        <w:rPr>
          <w:spacing w:val="-7"/>
          <w:sz w:val="22"/>
        </w:rPr>
        <w:t> </w:t>
      </w:r>
      <w:r>
        <w:rPr>
          <w:sz w:val="22"/>
        </w:rPr>
        <w:t>be</w:t>
      </w:r>
      <w:r>
        <w:rPr>
          <w:spacing w:val="-3"/>
          <w:sz w:val="22"/>
        </w:rPr>
        <w:t> </w:t>
      </w:r>
      <w:r>
        <w:rPr>
          <w:sz w:val="22"/>
        </w:rPr>
        <w:t>made</w:t>
      </w:r>
      <w:r>
        <w:rPr>
          <w:spacing w:val="-6"/>
          <w:sz w:val="22"/>
        </w:rPr>
        <w:t> </w:t>
      </w:r>
      <w:r>
        <w:rPr>
          <w:sz w:val="22"/>
        </w:rPr>
        <w:t>in</w:t>
      </w:r>
      <w:r>
        <w:rPr>
          <w:spacing w:val="-5"/>
          <w:sz w:val="22"/>
        </w:rPr>
        <w:t> </w:t>
      </w:r>
      <w:r>
        <w:rPr>
          <w:sz w:val="22"/>
        </w:rPr>
        <w:t>writing</w:t>
      </w:r>
      <w:r>
        <w:rPr>
          <w:spacing w:val="-2"/>
          <w:sz w:val="22"/>
        </w:rPr>
        <w:t> </w:t>
      </w:r>
      <w:r>
        <w:rPr>
          <w:sz w:val="22"/>
        </w:rPr>
        <w:t>and</w:t>
      </w:r>
      <w:r>
        <w:rPr>
          <w:spacing w:val="-5"/>
          <w:sz w:val="22"/>
        </w:rPr>
        <w:t> </w:t>
      </w:r>
      <w:r>
        <w:rPr>
          <w:sz w:val="22"/>
        </w:rPr>
        <w:t>should</w:t>
      </w:r>
      <w:r>
        <w:rPr>
          <w:spacing w:val="-4"/>
          <w:sz w:val="22"/>
        </w:rPr>
        <w:t> </w:t>
      </w:r>
      <w:r>
        <w:rPr>
          <w:sz w:val="22"/>
        </w:rPr>
        <w:t>be</w:t>
      </w:r>
      <w:r>
        <w:rPr>
          <w:spacing w:val="-3"/>
          <w:sz w:val="22"/>
        </w:rPr>
        <w:t> </w:t>
      </w:r>
      <w:r>
        <w:rPr>
          <w:sz w:val="22"/>
        </w:rPr>
        <w:t>acknowledged</w:t>
      </w:r>
      <w:r>
        <w:rPr>
          <w:spacing w:val="-4"/>
          <w:sz w:val="22"/>
        </w:rPr>
        <w:t> </w:t>
      </w:r>
      <w:r>
        <w:rPr>
          <w:sz w:val="22"/>
        </w:rPr>
        <w:t>by</w:t>
      </w:r>
      <w:r>
        <w:rPr>
          <w:spacing w:val="-7"/>
          <w:sz w:val="22"/>
        </w:rPr>
        <w:t> </w:t>
      </w:r>
      <w:r>
        <w:rPr>
          <w:sz w:val="22"/>
        </w:rPr>
        <w:t>LV</w:t>
      </w:r>
      <w:r>
        <w:rPr>
          <w:spacing w:val="-2"/>
          <w:sz w:val="22"/>
        </w:rPr>
        <w:t> travel.</w:t>
      </w:r>
    </w:p>
    <w:p>
      <w:pPr>
        <w:spacing w:before="37"/>
        <w:ind w:left="111" w:right="0" w:firstLine="0"/>
        <w:jc w:val="left"/>
        <w:rPr>
          <w:sz w:val="22"/>
        </w:rPr>
      </w:pPr>
      <w:r>
        <w:rPr>
          <w:sz w:val="22"/>
        </w:rPr>
        <w:t>-Cancellation</w:t>
      </w:r>
      <w:r>
        <w:rPr>
          <w:spacing w:val="-8"/>
          <w:sz w:val="22"/>
        </w:rPr>
        <w:t> </w:t>
      </w:r>
      <w:r>
        <w:rPr>
          <w:sz w:val="22"/>
        </w:rPr>
        <w:t>Rules</w:t>
      </w:r>
      <w:r>
        <w:rPr>
          <w:spacing w:val="-4"/>
          <w:sz w:val="22"/>
        </w:rPr>
        <w:t> </w:t>
      </w:r>
      <w:r>
        <w:rPr>
          <w:sz w:val="22"/>
        </w:rPr>
        <w:t>for</w:t>
      </w:r>
      <w:r>
        <w:rPr>
          <w:spacing w:val="-4"/>
          <w:sz w:val="22"/>
        </w:rPr>
        <w:t> </w:t>
      </w:r>
      <w:r>
        <w:rPr>
          <w:sz w:val="22"/>
        </w:rPr>
        <w:t>Land</w:t>
      </w:r>
      <w:r>
        <w:rPr>
          <w:spacing w:val="-6"/>
          <w:sz w:val="22"/>
        </w:rPr>
        <w:t> </w:t>
      </w:r>
      <w:r>
        <w:rPr>
          <w:sz w:val="22"/>
        </w:rPr>
        <w:t>Tour,</w:t>
      </w:r>
      <w:r>
        <w:rPr>
          <w:spacing w:val="-5"/>
          <w:sz w:val="22"/>
        </w:rPr>
        <w:t> </w:t>
      </w:r>
      <w:r>
        <w:rPr>
          <w:sz w:val="22"/>
        </w:rPr>
        <w:t>not</w:t>
      </w:r>
      <w:r>
        <w:rPr>
          <w:spacing w:val="-4"/>
          <w:sz w:val="22"/>
        </w:rPr>
        <w:t> </w:t>
      </w:r>
      <w:r>
        <w:rPr>
          <w:sz w:val="22"/>
        </w:rPr>
        <w:t>apply</w:t>
      </w:r>
      <w:r>
        <w:rPr>
          <w:spacing w:val="-6"/>
          <w:sz w:val="22"/>
        </w:rPr>
        <w:t> </w:t>
      </w:r>
      <w:r>
        <w:rPr>
          <w:sz w:val="22"/>
        </w:rPr>
        <w:t>for</w:t>
      </w:r>
      <w:r>
        <w:rPr>
          <w:spacing w:val="-4"/>
          <w:sz w:val="22"/>
        </w:rPr>
        <w:t> </w:t>
      </w:r>
      <w:r>
        <w:rPr>
          <w:b/>
          <w:sz w:val="22"/>
        </w:rPr>
        <w:t>domestic</w:t>
      </w:r>
      <w:r>
        <w:rPr>
          <w:b/>
          <w:spacing w:val="-5"/>
          <w:sz w:val="22"/>
        </w:rPr>
        <w:t> </w:t>
      </w:r>
      <w:r>
        <w:rPr>
          <w:b/>
          <w:sz w:val="22"/>
        </w:rPr>
        <w:t>or</w:t>
      </w:r>
      <w:r>
        <w:rPr>
          <w:b/>
          <w:spacing w:val="-6"/>
          <w:sz w:val="22"/>
        </w:rPr>
        <w:t> </w:t>
      </w:r>
      <w:r>
        <w:rPr>
          <w:b/>
          <w:sz w:val="22"/>
        </w:rPr>
        <w:t>international</w:t>
      </w:r>
      <w:r>
        <w:rPr>
          <w:b/>
          <w:spacing w:val="-6"/>
          <w:sz w:val="22"/>
        </w:rPr>
        <w:t> </w:t>
      </w:r>
      <w:r>
        <w:rPr>
          <w:b/>
          <w:sz w:val="22"/>
        </w:rPr>
        <w:t>flights</w:t>
      </w:r>
      <w:r>
        <w:rPr>
          <w:b/>
          <w:spacing w:val="-4"/>
          <w:sz w:val="22"/>
        </w:rPr>
        <w:t> </w:t>
      </w:r>
      <w:r>
        <w:rPr>
          <w:sz w:val="22"/>
        </w:rPr>
        <w:t>(if</w:t>
      </w:r>
      <w:r>
        <w:rPr>
          <w:spacing w:val="-4"/>
          <w:sz w:val="22"/>
        </w:rPr>
        <w:t> </w:t>
      </w:r>
      <w:r>
        <w:rPr>
          <w:spacing w:val="-2"/>
          <w:sz w:val="22"/>
        </w:rPr>
        <w:t>any).</w:t>
      </w:r>
    </w:p>
    <w:p>
      <w:pPr>
        <w:pStyle w:val="ListParagraph"/>
        <w:numPr>
          <w:ilvl w:val="0"/>
          <w:numId w:val="1"/>
        </w:numPr>
        <w:tabs>
          <w:tab w:pos="233" w:val="left" w:leader="none"/>
        </w:tabs>
        <w:spacing w:line="273" w:lineRule="auto" w:before="40" w:after="0"/>
        <w:ind w:left="111" w:right="439" w:firstLine="0"/>
        <w:jc w:val="left"/>
        <w:rPr>
          <w:sz w:val="22"/>
        </w:rPr>
      </w:pPr>
      <w:r>
        <w:rPr>
          <w:sz w:val="22"/>
        </w:rPr>
        <w:t>Cancellation</w:t>
      </w:r>
      <w:r>
        <w:rPr>
          <w:spacing w:val="-3"/>
          <w:sz w:val="22"/>
        </w:rPr>
        <w:t> </w:t>
      </w:r>
      <w:r>
        <w:rPr>
          <w:sz w:val="22"/>
        </w:rPr>
        <w:t>more</w:t>
      </w:r>
      <w:r>
        <w:rPr>
          <w:spacing w:val="-2"/>
          <w:sz w:val="22"/>
        </w:rPr>
        <w:t> </w:t>
      </w:r>
      <w:r>
        <w:rPr>
          <w:sz w:val="22"/>
        </w:rPr>
        <w:t>than</w:t>
      </w:r>
      <w:r>
        <w:rPr>
          <w:spacing w:val="-3"/>
          <w:sz w:val="22"/>
        </w:rPr>
        <w:t> </w:t>
      </w:r>
      <w:r>
        <w:rPr>
          <w:sz w:val="22"/>
        </w:rPr>
        <w:t>45</w:t>
      </w:r>
      <w:r>
        <w:rPr>
          <w:spacing w:val="-2"/>
          <w:sz w:val="22"/>
        </w:rPr>
        <w:t> </w:t>
      </w:r>
      <w:r>
        <w:rPr>
          <w:sz w:val="22"/>
        </w:rPr>
        <w:t>days</w:t>
      </w:r>
      <w:r>
        <w:rPr>
          <w:spacing w:val="-1"/>
          <w:sz w:val="22"/>
        </w:rPr>
        <w:t> </w:t>
      </w:r>
      <w:r>
        <w:rPr>
          <w:sz w:val="22"/>
        </w:rPr>
        <w:t>prior</w:t>
      </w:r>
      <w:r>
        <w:rPr>
          <w:spacing w:val="-2"/>
          <w:sz w:val="22"/>
        </w:rPr>
        <w:t> </w:t>
      </w:r>
      <w:r>
        <w:rPr>
          <w:sz w:val="22"/>
        </w:rPr>
        <w:t>to</w:t>
      </w:r>
      <w:r>
        <w:rPr>
          <w:spacing w:val="-2"/>
          <w:sz w:val="22"/>
        </w:rPr>
        <w:t> </w:t>
      </w:r>
      <w:r>
        <w:rPr>
          <w:sz w:val="22"/>
        </w:rPr>
        <w:t>the</w:t>
      </w:r>
      <w:r>
        <w:rPr>
          <w:spacing w:val="-2"/>
          <w:sz w:val="22"/>
        </w:rPr>
        <w:t> </w:t>
      </w:r>
      <w:r>
        <w:rPr>
          <w:sz w:val="22"/>
        </w:rPr>
        <w:t>group</w:t>
      </w:r>
      <w:r>
        <w:rPr>
          <w:spacing w:val="-3"/>
          <w:sz w:val="22"/>
        </w:rPr>
        <w:t> </w:t>
      </w:r>
      <w:r>
        <w:rPr>
          <w:sz w:val="22"/>
        </w:rPr>
        <w:t>arrival:</w:t>
      </w:r>
      <w:r>
        <w:rPr>
          <w:spacing w:val="-3"/>
          <w:sz w:val="22"/>
        </w:rPr>
        <w:t> </w:t>
      </w:r>
      <w:r>
        <w:rPr>
          <w:sz w:val="22"/>
        </w:rPr>
        <w:t>No</w:t>
      </w:r>
      <w:r>
        <w:rPr>
          <w:spacing w:val="-2"/>
          <w:sz w:val="22"/>
        </w:rPr>
        <w:t> </w:t>
      </w:r>
      <w:r>
        <w:rPr>
          <w:sz w:val="22"/>
        </w:rPr>
        <w:t>Charge.</w:t>
      </w:r>
      <w:r>
        <w:rPr>
          <w:spacing w:val="-2"/>
          <w:sz w:val="22"/>
        </w:rPr>
        <w:t> </w:t>
      </w:r>
      <w:r>
        <w:rPr>
          <w:sz w:val="22"/>
        </w:rPr>
        <w:t>Deposit</w:t>
      </w:r>
      <w:r>
        <w:rPr>
          <w:spacing w:val="-6"/>
          <w:sz w:val="22"/>
        </w:rPr>
        <w:t> </w:t>
      </w:r>
      <w:r>
        <w:rPr>
          <w:sz w:val="22"/>
        </w:rPr>
        <w:t>shall</w:t>
      </w:r>
      <w:r>
        <w:rPr>
          <w:spacing w:val="-2"/>
          <w:sz w:val="22"/>
        </w:rPr>
        <w:t> </w:t>
      </w:r>
      <w:r>
        <w:rPr>
          <w:sz w:val="22"/>
        </w:rPr>
        <w:t>be</w:t>
      </w:r>
      <w:r>
        <w:rPr>
          <w:spacing w:val="-2"/>
          <w:sz w:val="22"/>
        </w:rPr>
        <w:t> </w:t>
      </w:r>
      <w:r>
        <w:rPr>
          <w:sz w:val="22"/>
        </w:rPr>
        <w:t>deducted</w:t>
      </w:r>
      <w:r>
        <w:rPr>
          <w:spacing w:val="-5"/>
          <w:sz w:val="22"/>
        </w:rPr>
        <w:t> </w:t>
      </w:r>
      <w:r>
        <w:rPr>
          <w:sz w:val="22"/>
        </w:rPr>
        <w:t>into</w:t>
      </w:r>
      <w:r>
        <w:rPr>
          <w:spacing w:val="-2"/>
          <w:sz w:val="22"/>
        </w:rPr>
        <w:t> </w:t>
      </w:r>
      <w:r>
        <w:rPr>
          <w:sz w:val="22"/>
        </w:rPr>
        <w:t>the next bookings, except specified suppliers require cancellation fees.</w:t>
      </w:r>
    </w:p>
    <w:p>
      <w:pPr>
        <w:pStyle w:val="ListParagraph"/>
        <w:numPr>
          <w:ilvl w:val="0"/>
          <w:numId w:val="1"/>
        </w:numPr>
        <w:tabs>
          <w:tab w:pos="233" w:val="left" w:leader="none"/>
        </w:tabs>
        <w:spacing w:line="240" w:lineRule="auto" w:before="5" w:after="0"/>
        <w:ind w:left="233" w:right="0" w:hanging="122"/>
        <w:jc w:val="left"/>
        <w:rPr>
          <w:sz w:val="22"/>
        </w:rPr>
      </w:pPr>
      <w:r>
        <w:rPr>
          <w:sz w:val="22"/>
        </w:rPr>
        <w:t>Cancellation</w:t>
      </w:r>
      <w:r>
        <w:rPr>
          <w:spacing w:val="-4"/>
          <w:sz w:val="22"/>
        </w:rPr>
        <w:t> </w:t>
      </w:r>
      <w:r>
        <w:rPr>
          <w:sz w:val="22"/>
        </w:rPr>
        <w:t>between</w:t>
      </w:r>
      <w:r>
        <w:rPr>
          <w:spacing w:val="-4"/>
          <w:sz w:val="22"/>
        </w:rPr>
        <w:t> </w:t>
      </w:r>
      <w:r>
        <w:rPr>
          <w:sz w:val="22"/>
        </w:rPr>
        <w:t>the</w:t>
      </w:r>
      <w:r>
        <w:rPr>
          <w:spacing w:val="-3"/>
          <w:sz w:val="22"/>
        </w:rPr>
        <w:t> </w:t>
      </w:r>
      <w:r>
        <w:rPr>
          <w:sz w:val="22"/>
        </w:rPr>
        <w:t>45th</w:t>
      </w:r>
      <w:r>
        <w:rPr>
          <w:spacing w:val="-3"/>
          <w:sz w:val="22"/>
        </w:rPr>
        <w:t> </w:t>
      </w:r>
      <w:r>
        <w:rPr>
          <w:sz w:val="22"/>
        </w:rPr>
        <w:t>and</w:t>
      </w:r>
      <w:r>
        <w:rPr>
          <w:spacing w:val="-3"/>
          <w:sz w:val="22"/>
        </w:rPr>
        <w:t> </w:t>
      </w:r>
      <w:r>
        <w:rPr>
          <w:sz w:val="22"/>
        </w:rPr>
        <w:t>31st</w:t>
      </w:r>
      <w:r>
        <w:rPr>
          <w:spacing w:val="-4"/>
          <w:sz w:val="22"/>
        </w:rPr>
        <w:t> </w:t>
      </w:r>
      <w:r>
        <w:rPr>
          <w:sz w:val="22"/>
        </w:rPr>
        <w:t>day</w:t>
      </w:r>
      <w:r>
        <w:rPr>
          <w:spacing w:val="-4"/>
          <w:sz w:val="22"/>
        </w:rPr>
        <w:t> </w:t>
      </w:r>
      <w:r>
        <w:rPr>
          <w:sz w:val="22"/>
        </w:rPr>
        <w:t>prior</w:t>
      </w:r>
      <w:r>
        <w:rPr>
          <w:spacing w:val="-5"/>
          <w:sz w:val="22"/>
        </w:rPr>
        <w:t> </w:t>
      </w:r>
      <w:r>
        <w:rPr>
          <w:sz w:val="22"/>
        </w:rPr>
        <w:t>to</w:t>
      </w:r>
      <w:r>
        <w:rPr>
          <w:spacing w:val="-3"/>
          <w:sz w:val="22"/>
        </w:rPr>
        <w:t> </w:t>
      </w:r>
      <w:r>
        <w:rPr>
          <w:sz w:val="22"/>
        </w:rPr>
        <w:t>the</w:t>
      </w:r>
      <w:r>
        <w:rPr>
          <w:spacing w:val="-3"/>
          <w:sz w:val="22"/>
        </w:rPr>
        <w:t> </w:t>
      </w:r>
      <w:r>
        <w:rPr>
          <w:sz w:val="22"/>
        </w:rPr>
        <w:t>group</w:t>
      </w:r>
      <w:r>
        <w:rPr>
          <w:spacing w:val="-4"/>
          <w:sz w:val="22"/>
        </w:rPr>
        <w:t> </w:t>
      </w:r>
      <w:r>
        <w:rPr>
          <w:sz w:val="22"/>
        </w:rPr>
        <w:t>arrival:</w:t>
      </w:r>
      <w:r>
        <w:rPr>
          <w:spacing w:val="-3"/>
          <w:sz w:val="22"/>
        </w:rPr>
        <w:t> </w:t>
      </w:r>
      <w:r>
        <w:rPr>
          <w:sz w:val="22"/>
        </w:rPr>
        <w:t>25%</w:t>
      </w:r>
      <w:r>
        <w:rPr>
          <w:spacing w:val="-3"/>
          <w:sz w:val="22"/>
        </w:rPr>
        <w:t> </w:t>
      </w:r>
      <w:r>
        <w:rPr>
          <w:sz w:val="22"/>
        </w:rPr>
        <w:t>of</w:t>
      </w:r>
      <w:r>
        <w:rPr>
          <w:spacing w:val="-3"/>
          <w:sz w:val="22"/>
        </w:rPr>
        <w:t> </w:t>
      </w:r>
      <w:r>
        <w:rPr>
          <w:sz w:val="22"/>
        </w:rPr>
        <w:t>the</w:t>
      </w:r>
      <w:r>
        <w:rPr>
          <w:spacing w:val="-3"/>
          <w:sz w:val="22"/>
        </w:rPr>
        <w:t> </w:t>
      </w:r>
      <w:r>
        <w:rPr>
          <w:sz w:val="22"/>
        </w:rPr>
        <w:t>total</w:t>
      </w:r>
      <w:r>
        <w:rPr>
          <w:spacing w:val="-3"/>
          <w:sz w:val="22"/>
        </w:rPr>
        <w:t> </w:t>
      </w:r>
      <w:r>
        <w:rPr>
          <w:sz w:val="22"/>
        </w:rPr>
        <w:t>tour</w:t>
      </w:r>
      <w:r>
        <w:rPr>
          <w:spacing w:val="-2"/>
          <w:sz w:val="22"/>
        </w:rPr>
        <w:t> price.</w:t>
      </w:r>
    </w:p>
    <w:p>
      <w:pPr>
        <w:pStyle w:val="ListParagraph"/>
        <w:numPr>
          <w:ilvl w:val="0"/>
          <w:numId w:val="1"/>
        </w:numPr>
        <w:tabs>
          <w:tab w:pos="233" w:val="left" w:leader="none"/>
        </w:tabs>
        <w:spacing w:line="240" w:lineRule="auto" w:before="40" w:after="0"/>
        <w:ind w:left="233" w:right="0" w:hanging="122"/>
        <w:jc w:val="left"/>
        <w:rPr>
          <w:sz w:val="22"/>
        </w:rPr>
      </w:pPr>
      <w:r>
        <w:rPr>
          <w:sz w:val="22"/>
        </w:rPr>
        <w:t>Cancellation</w:t>
      </w:r>
      <w:r>
        <w:rPr>
          <w:spacing w:val="-4"/>
          <w:sz w:val="22"/>
        </w:rPr>
        <w:t> </w:t>
      </w:r>
      <w:r>
        <w:rPr>
          <w:sz w:val="22"/>
        </w:rPr>
        <w:t>between</w:t>
      </w:r>
      <w:r>
        <w:rPr>
          <w:spacing w:val="-4"/>
          <w:sz w:val="22"/>
        </w:rPr>
        <w:t> </w:t>
      </w:r>
      <w:r>
        <w:rPr>
          <w:sz w:val="22"/>
        </w:rPr>
        <w:t>the</w:t>
      </w:r>
      <w:r>
        <w:rPr>
          <w:spacing w:val="-2"/>
          <w:sz w:val="22"/>
        </w:rPr>
        <w:t> </w:t>
      </w:r>
      <w:r>
        <w:rPr>
          <w:sz w:val="22"/>
        </w:rPr>
        <w:t>30th</w:t>
      </w:r>
      <w:r>
        <w:rPr>
          <w:spacing w:val="-3"/>
          <w:sz w:val="22"/>
        </w:rPr>
        <w:t> </w:t>
      </w:r>
      <w:r>
        <w:rPr>
          <w:sz w:val="22"/>
        </w:rPr>
        <w:t>and</w:t>
      </w:r>
      <w:r>
        <w:rPr>
          <w:spacing w:val="-3"/>
          <w:sz w:val="22"/>
        </w:rPr>
        <w:t> </w:t>
      </w:r>
      <w:r>
        <w:rPr>
          <w:sz w:val="22"/>
        </w:rPr>
        <w:t>23rd</w:t>
      </w:r>
      <w:r>
        <w:rPr>
          <w:spacing w:val="-4"/>
          <w:sz w:val="22"/>
        </w:rPr>
        <w:t> </w:t>
      </w:r>
      <w:r>
        <w:rPr>
          <w:sz w:val="22"/>
        </w:rPr>
        <w:t>day</w:t>
      </w:r>
      <w:r>
        <w:rPr>
          <w:spacing w:val="-4"/>
          <w:sz w:val="22"/>
        </w:rPr>
        <w:t> </w:t>
      </w:r>
      <w:r>
        <w:rPr>
          <w:sz w:val="22"/>
        </w:rPr>
        <w:t>prior</w:t>
      </w:r>
      <w:r>
        <w:rPr>
          <w:spacing w:val="-4"/>
          <w:sz w:val="22"/>
        </w:rPr>
        <w:t> </w:t>
      </w:r>
      <w:r>
        <w:rPr>
          <w:sz w:val="22"/>
        </w:rPr>
        <w:t>to</w:t>
      </w:r>
      <w:r>
        <w:rPr>
          <w:spacing w:val="-3"/>
          <w:sz w:val="22"/>
        </w:rPr>
        <w:t> </w:t>
      </w:r>
      <w:r>
        <w:rPr>
          <w:sz w:val="22"/>
        </w:rPr>
        <w:t>the</w:t>
      </w:r>
      <w:r>
        <w:rPr>
          <w:spacing w:val="-2"/>
          <w:sz w:val="22"/>
        </w:rPr>
        <w:t> </w:t>
      </w:r>
      <w:r>
        <w:rPr>
          <w:sz w:val="22"/>
        </w:rPr>
        <w:t>group</w:t>
      </w:r>
      <w:r>
        <w:rPr>
          <w:spacing w:val="-4"/>
          <w:sz w:val="22"/>
        </w:rPr>
        <w:t> </w:t>
      </w:r>
      <w:r>
        <w:rPr>
          <w:sz w:val="22"/>
        </w:rPr>
        <w:t>arrival:</w:t>
      </w:r>
      <w:r>
        <w:rPr>
          <w:spacing w:val="-3"/>
          <w:sz w:val="22"/>
        </w:rPr>
        <w:t> </w:t>
      </w:r>
      <w:r>
        <w:rPr>
          <w:sz w:val="22"/>
        </w:rPr>
        <w:t>30%</w:t>
      </w:r>
      <w:r>
        <w:rPr>
          <w:spacing w:val="-5"/>
          <w:sz w:val="22"/>
        </w:rPr>
        <w:t> </w:t>
      </w:r>
      <w:r>
        <w:rPr>
          <w:sz w:val="22"/>
        </w:rPr>
        <w:t>of</w:t>
      </w:r>
      <w:r>
        <w:rPr>
          <w:spacing w:val="-3"/>
          <w:sz w:val="22"/>
        </w:rPr>
        <w:t> </w:t>
      </w:r>
      <w:r>
        <w:rPr>
          <w:sz w:val="22"/>
        </w:rPr>
        <w:t>the</w:t>
      </w:r>
      <w:r>
        <w:rPr>
          <w:spacing w:val="-2"/>
          <w:sz w:val="22"/>
        </w:rPr>
        <w:t> </w:t>
      </w:r>
      <w:r>
        <w:rPr>
          <w:sz w:val="22"/>
        </w:rPr>
        <w:t>total</w:t>
      </w:r>
      <w:r>
        <w:rPr>
          <w:spacing w:val="-3"/>
          <w:sz w:val="22"/>
        </w:rPr>
        <w:t> </w:t>
      </w:r>
      <w:r>
        <w:rPr>
          <w:sz w:val="22"/>
        </w:rPr>
        <w:t>tour</w:t>
      </w:r>
      <w:r>
        <w:rPr>
          <w:spacing w:val="-2"/>
          <w:sz w:val="22"/>
        </w:rPr>
        <w:t> price.</w:t>
      </w:r>
    </w:p>
    <w:p>
      <w:pPr>
        <w:pStyle w:val="ListParagraph"/>
        <w:numPr>
          <w:ilvl w:val="0"/>
          <w:numId w:val="1"/>
        </w:numPr>
        <w:tabs>
          <w:tab w:pos="233" w:val="left" w:leader="none"/>
        </w:tabs>
        <w:spacing w:line="240" w:lineRule="auto" w:before="37" w:after="0"/>
        <w:ind w:left="233" w:right="0" w:hanging="122"/>
        <w:jc w:val="left"/>
        <w:rPr>
          <w:sz w:val="22"/>
        </w:rPr>
      </w:pPr>
      <w:r>
        <w:rPr>
          <w:sz w:val="22"/>
        </w:rPr>
        <w:t>Cancellation</w:t>
      </w:r>
      <w:r>
        <w:rPr>
          <w:spacing w:val="-4"/>
          <w:sz w:val="22"/>
        </w:rPr>
        <w:t> </w:t>
      </w:r>
      <w:r>
        <w:rPr>
          <w:sz w:val="22"/>
        </w:rPr>
        <w:t>between</w:t>
      </w:r>
      <w:r>
        <w:rPr>
          <w:spacing w:val="-4"/>
          <w:sz w:val="22"/>
        </w:rPr>
        <w:t> </w:t>
      </w:r>
      <w:r>
        <w:rPr>
          <w:sz w:val="22"/>
        </w:rPr>
        <w:t>the</w:t>
      </w:r>
      <w:r>
        <w:rPr>
          <w:spacing w:val="-2"/>
          <w:sz w:val="22"/>
        </w:rPr>
        <w:t> </w:t>
      </w:r>
      <w:r>
        <w:rPr>
          <w:sz w:val="22"/>
        </w:rPr>
        <w:t>22nd</w:t>
      </w:r>
      <w:r>
        <w:rPr>
          <w:spacing w:val="-4"/>
          <w:sz w:val="22"/>
        </w:rPr>
        <w:t> </w:t>
      </w:r>
      <w:r>
        <w:rPr>
          <w:sz w:val="22"/>
        </w:rPr>
        <w:t>and</w:t>
      </w:r>
      <w:r>
        <w:rPr>
          <w:spacing w:val="-3"/>
          <w:sz w:val="22"/>
        </w:rPr>
        <w:t> </w:t>
      </w:r>
      <w:r>
        <w:rPr>
          <w:sz w:val="22"/>
        </w:rPr>
        <w:t>16th</w:t>
      </w:r>
      <w:r>
        <w:rPr>
          <w:spacing w:val="-4"/>
          <w:sz w:val="22"/>
        </w:rPr>
        <w:t> </w:t>
      </w:r>
      <w:r>
        <w:rPr>
          <w:sz w:val="22"/>
        </w:rPr>
        <w:t>day</w:t>
      </w:r>
      <w:r>
        <w:rPr>
          <w:spacing w:val="-4"/>
          <w:sz w:val="22"/>
        </w:rPr>
        <w:t> </w:t>
      </w:r>
      <w:r>
        <w:rPr>
          <w:sz w:val="22"/>
        </w:rPr>
        <w:t>prior</w:t>
      </w:r>
      <w:r>
        <w:rPr>
          <w:spacing w:val="-4"/>
          <w:sz w:val="22"/>
        </w:rPr>
        <w:t> </w:t>
      </w:r>
      <w:r>
        <w:rPr>
          <w:sz w:val="22"/>
        </w:rPr>
        <w:t>to</w:t>
      </w:r>
      <w:r>
        <w:rPr>
          <w:spacing w:val="-3"/>
          <w:sz w:val="22"/>
        </w:rPr>
        <w:t> </w:t>
      </w:r>
      <w:r>
        <w:rPr>
          <w:sz w:val="22"/>
        </w:rPr>
        <w:t>the</w:t>
      </w:r>
      <w:r>
        <w:rPr>
          <w:spacing w:val="-2"/>
          <w:sz w:val="22"/>
        </w:rPr>
        <w:t> </w:t>
      </w:r>
      <w:r>
        <w:rPr>
          <w:sz w:val="22"/>
        </w:rPr>
        <w:t>group</w:t>
      </w:r>
      <w:r>
        <w:rPr>
          <w:spacing w:val="-4"/>
          <w:sz w:val="22"/>
        </w:rPr>
        <w:t> </w:t>
      </w:r>
      <w:r>
        <w:rPr>
          <w:sz w:val="22"/>
        </w:rPr>
        <w:t>arrival:</w:t>
      </w:r>
      <w:r>
        <w:rPr>
          <w:spacing w:val="-3"/>
          <w:sz w:val="22"/>
        </w:rPr>
        <w:t> </w:t>
      </w:r>
      <w:r>
        <w:rPr>
          <w:sz w:val="22"/>
        </w:rPr>
        <w:t>40%</w:t>
      </w:r>
      <w:r>
        <w:rPr>
          <w:spacing w:val="-5"/>
          <w:sz w:val="22"/>
        </w:rPr>
        <w:t> </w:t>
      </w:r>
      <w:r>
        <w:rPr>
          <w:sz w:val="22"/>
        </w:rPr>
        <w:t>of</w:t>
      </w:r>
      <w:r>
        <w:rPr>
          <w:spacing w:val="-3"/>
          <w:sz w:val="22"/>
        </w:rPr>
        <w:t> </w:t>
      </w:r>
      <w:r>
        <w:rPr>
          <w:sz w:val="22"/>
        </w:rPr>
        <w:t>the</w:t>
      </w:r>
      <w:r>
        <w:rPr>
          <w:spacing w:val="-2"/>
          <w:sz w:val="22"/>
        </w:rPr>
        <w:t> </w:t>
      </w:r>
      <w:r>
        <w:rPr>
          <w:sz w:val="22"/>
        </w:rPr>
        <w:t>total</w:t>
      </w:r>
      <w:r>
        <w:rPr>
          <w:spacing w:val="-3"/>
          <w:sz w:val="22"/>
        </w:rPr>
        <w:t> </w:t>
      </w:r>
      <w:r>
        <w:rPr>
          <w:sz w:val="22"/>
        </w:rPr>
        <w:t>tour</w:t>
      </w:r>
      <w:r>
        <w:rPr>
          <w:spacing w:val="-2"/>
          <w:sz w:val="22"/>
        </w:rPr>
        <w:t> price.</w:t>
      </w:r>
    </w:p>
    <w:p>
      <w:pPr>
        <w:pStyle w:val="ListParagraph"/>
        <w:numPr>
          <w:ilvl w:val="0"/>
          <w:numId w:val="1"/>
        </w:numPr>
        <w:tabs>
          <w:tab w:pos="233" w:val="left" w:leader="none"/>
        </w:tabs>
        <w:spacing w:line="240" w:lineRule="auto" w:before="40" w:after="0"/>
        <w:ind w:left="233" w:right="0" w:hanging="122"/>
        <w:jc w:val="left"/>
        <w:rPr>
          <w:sz w:val="22"/>
        </w:rPr>
      </w:pPr>
      <w:r>
        <w:rPr>
          <w:sz w:val="22"/>
        </w:rPr>
        <w:t>Cancellation</w:t>
      </w:r>
      <w:r>
        <w:rPr>
          <w:spacing w:val="-4"/>
          <w:sz w:val="22"/>
        </w:rPr>
        <w:t> </w:t>
      </w:r>
      <w:r>
        <w:rPr>
          <w:sz w:val="22"/>
        </w:rPr>
        <w:t>between</w:t>
      </w:r>
      <w:r>
        <w:rPr>
          <w:spacing w:val="-4"/>
          <w:sz w:val="22"/>
        </w:rPr>
        <w:t> </w:t>
      </w:r>
      <w:r>
        <w:rPr>
          <w:sz w:val="22"/>
        </w:rPr>
        <w:t>the</w:t>
      </w:r>
      <w:r>
        <w:rPr>
          <w:spacing w:val="-2"/>
          <w:sz w:val="22"/>
        </w:rPr>
        <w:t> </w:t>
      </w:r>
      <w:r>
        <w:rPr>
          <w:sz w:val="22"/>
        </w:rPr>
        <w:t>15nd</w:t>
      </w:r>
      <w:r>
        <w:rPr>
          <w:spacing w:val="-4"/>
          <w:sz w:val="22"/>
        </w:rPr>
        <w:t> </w:t>
      </w:r>
      <w:r>
        <w:rPr>
          <w:sz w:val="22"/>
        </w:rPr>
        <w:t>and</w:t>
      </w:r>
      <w:r>
        <w:rPr>
          <w:spacing w:val="-3"/>
          <w:sz w:val="22"/>
        </w:rPr>
        <w:t> </w:t>
      </w:r>
      <w:r>
        <w:rPr>
          <w:sz w:val="22"/>
        </w:rPr>
        <w:t>09th</w:t>
      </w:r>
      <w:r>
        <w:rPr>
          <w:spacing w:val="-4"/>
          <w:sz w:val="22"/>
        </w:rPr>
        <w:t> </w:t>
      </w:r>
      <w:r>
        <w:rPr>
          <w:sz w:val="22"/>
        </w:rPr>
        <w:t>day</w:t>
      </w:r>
      <w:r>
        <w:rPr>
          <w:spacing w:val="-4"/>
          <w:sz w:val="22"/>
        </w:rPr>
        <w:t> </w:t>
      </w:r>
      <w:r>
        <w:rPr>
          <w:sz w:val="22"/>
        </w:rPr>
        <w:t>prior</w:t>
      </w:r>
      <w:r>
        <w:rPr>
          <w:spacing w:val="-4"/>
          <w:sz w:val="22"/>
        </w:rPr>
        <w:t> </w:t>
      </w:r>
      <w:r>
        <w:rPr>
          <w:sz w:val="22"/>
        </w:rPr>
        <w:t>to</w:t>
      </w:r>
      <w:r>
        <w:rPr>
          <w:spacing w:val="-3"/>
          <w:sz w:val="22"/>
        </w:rPr>
        <w:t> </w:t>
      </w:r>
      <w:r>
        <w:rPr>
          <w:sz w:val="22"/>
        </w:rPr>
        <w:t>the</w:t>
      </w:r>
      <w:r>
        <w:rPr>
          <w:spacing w:val="-2"/>
          <w:sz w:val="22"/>
        </w:rPr>
        <w:t> </w:t>
      </w:r>
      <w:r>
        <w:rPr>
          <w:sz w:val="22"/>
        </w:rPr>
        <w:t>group</w:t>
      </w:r>
      <w:r>
        <w:rPr>
          <w:spacing w:val="-4"/>
          <w:sz w:val="22"/>
        </w:rPr>
        <w:t> </w:t>
      </w:r>
      <w:r>
        <w:rPr>
          <w:sz w:val="22"/>
        </w:rPr>
        <w:t>arrival:</w:t>
      </w:r>
      <w:r>
        <w:rPr>
          <w:spacing w:val="-3"/>
          <w:sz w:val="22"/>
        </w:rPr>
        <w:t> </w:t>
      </w:r>
      <w:r>
        <w:rPr>
          <w:sz w:val="22"/>
        </w:rPr>
        <w:t>60%</w:t>
      </w:r>
      <w:r>
        <w:rPr>
          <w:spacing w:val="-5"/>
          <w:sz w:val="22"/>
        </w:rPr>
        <w:t> </w:t>
      </w:r>
      <w:r>
        <w:rPr>
          <w:sz w:val="22"/>
        </w:rPr>
        <w:t>of</w:t>
      </w:r>
      <w:r>
        <w:rPr>
          <w:spacing w:val="-3"/>
          <w:sz w:val="22"/>
        </w:rPr>
        <w:t> </w:t>
      </w:r>
      <w:r>
        <w:rPr>
          <w:sz w:val="22"/>
        </w:rPr>
        <w:t>the</w:t>
      </w:r>
      <w:r>
        <w:rPr>
          <w:spacing w:val="-2"/>
          <w:sz w:val="22"/>
        </w:rPr>
        <w:t> </w:t>
      </w:r>
      <w:r>
        <w:rPr>
          <w:sz w:val="22"/>
        </w:rPr>
        <w:t>total</w:t>
      </w:r>
      <w:r>
        <w:rPr>
          <w:spacing w:val="-3"/>
          <w:sz w:val="22"/>
        </w:rPr>
        <w:t> </w:t>
      </w:r>
      <w:r>
        <w:rPr>
          <w:sz w:val="22"/>
        </w:rPr>
        <w:t>tour</w:t>
      </w:r>
      <w:r>
        <w:rPr>
          <w:spacing w:val="-2"/>
          <w:sz w:val="22"/>
        </w:rPr>
        <w:t> price.</w:t>
      </w:r>
    </w:p>
    <w:p>
      <w:pPr>
        <w:pStyle w:val="ListParagraph"/>
        <w:numPr>
          <w:ilvl w:val="0"/>
          <w:numId w:val="1"/>
        </w:numPr>
        <w:tabs>
          <w:tab w:pos="233" w:val="left" w:leader="none"/>
        </w:tabs>
        <w:spacing w:line="240" w:lineRule="auto" w:before="37" w:after="0"/>
        <w:ind w:left="233" w:right="0" w:hanging="122"/>
        <w:jc w:val="left"/>
        <w:rPr>
          <w:sz w:val="22"/>
        </w:rPr>
      </w:pPr>
      <w:r>
        <w:rPr>
          <w:sz w:val="22"/>
        </w:rPr>
        <w:t>Cancellation</w:t>
      </w:r>
      <w:r>
        <w:rPr>
          <w:spacing w:val="-4"/>
          <w:sz w:val="22"/>
        </w:rPr>
        <w:t> </w:t>
      </w:r>
      <w:r>
        <w:rPr>
          <w:sz w:val="22"/>
        </w:rPr>
        <w:t>between</w:t>
      </w:r>
      <w:r>
        <w:rPr>
          <w:spacing w:val="-4"/>
          <w:sz w:val="22"/>
        </w:rPr>
        <w:t> </w:t>
      </w:r>
      <w:r>
        <w:rPr>
          <w:sz w:val="22"/>
        </w:rPr>
        <w:t>the</w:t>
      </w:r>
      <w:r>
        <w:rPr>
          <w:spacing w:val="-3"/>
          <w:sz w:val="22"/>
        </w:rPr>
        <w:t> </w:t>
      </w:r>
      <w:r>
        <w:rPr>
          <w:sz w:val="22"/>
        </w:rPr>
        <w:t>08nd</w:t>
      </w:r>
      <w:r>
        <w:rPr>
          <w:spacing w:val="-3"/>
          <w:sz w:val="22"/>
        </w:rPr>
        <w:t> </w:t>
      </w:r>
      <w:r>
        <w:rPr>
          <w:sz w:val="22"/>
        </w:rPr>
        <w:t>and</w:t>
      </w:r>
      <w:r>
        <w:rPr>
          <w:spacing w:val="-4"/>
          <w:sz w:val="22"/>
        </w:rPr>
        <w:t> </w:t>
      </w:r>
      <w:r>
        <w:rPr>
          <w:sz w:val="22"/>
        </w:rPr>
        <w:t>03rd</w:t>
      </w:r>
      <w:r>
        <w:rPr>
          <w:spacing w:val="-4"/>
          <w:sz w:val="22"/>
        </w:rPr>
        <w:t> </w:t>
      </w:r>
      <w:r>
        <w:rPr>
          <w:sz w:val="22"/>
        </w:rPr>
        <w:t>day</w:t>
      </w:r>
      <w:r>
        <w:rPr>
          <w:spacing w:val="-3"/>
          <w:sz w:val="22"/>
        </w:rPr>
        <w:t> </w:t>
      </w:r>
      <w:r>
        <w:rPr>
          <w:sz w:val="22"/>
        </w:rPr>
        <w:t>prior</w:t>
      </w:r>
      <w:r>
        <w:rPr>
          <w:spacing w:val="-4"/>
          <w:sz w:val="22"/>
        </w:rPr>
        <w:t> </w:t>
      </w:r>
      <w:r>
        <w:rPr>
          <w:sz w:val="22"/>
        </w:rPr>
        <w:t>to</w:t>
      </w:r>
      <w:r>
        <w:rPr>
          <w:spacing w:val="-3"/>
          <w:sz w:val="22"/>
        </w:rPr>
        <w:t> </w:t>
      </w:r>
      <w:r>
        <w:rPr>
          <w:sz w:val="22"/>
        </w:rPr>
        <w:t>the</w:t>
      </w:r>
      <w:r>
        <w:rPr>
          <w:spacing w:val="-2"/>
          <w:sz w:val="22"/>
        </w:rPr>
        <w:t> </w:t>
      </w:r>
      <w:r>
        <w:rPr>
          <w:sz w:val="22"/>
        </w:rPr>
        <w:t>group</w:t>
      </w:r>
      <w:r>
        <w:rPr>
          <w:spacing w:val="-4"/>
          <w:sz w:val="22"/>
        </w:rPr>
        <w:t> </w:t>
      </w:r>
      <w:r>
        <w:rPr>
          <w:sz w:val="22"/>
        </w:rPr>
        <w:t>arrival:</w:t>
      </w:r>
      <w:r>
        <w:rPr>
          <w:spacing w:val="-4"/>
          <w:sz w:val="22"/>
        </w:rPr>
        <w:t> </w:t>
      </w:r>
      <w:r>
        <w:rPr>
          <w:sz w:val="22"/>
        </w:rPr>
        <w:t>80%</w:t>
      </w:r>
      <w:r>
        <w:rPr>
          <w:spacing w:val="-3"/>
          <w:sz w:val="22"/>
        </w:rPr>
        <w:t> </w:t>
      </w:r>
      <w:r>
        <w:rPr>
          <w:sz w:val="22"/>
        </w:rPr>
        <w:t>of</w:t>
      </w:r>
      <w:r>
        <w:rPr>
          <w:spacing w:val="-2"/>
          <w:sz w:val="22"/>
        </w:rPr>
        <w:t> </w:t>
      </w:r>
      <w:r>
        <w:rPr>
          <w:sz w:val="22"/>
        </w:rPr>
        <w:t>the</w:t>
      </w:r>
      <w:r>
        <w:rPr>
          <w:spacing w:val="-3"/>
          <w:sz w:val="22"/>
        </w:rPr>
        <w:t> </w:t>
      </w:r>
      <w:r>
        <w:rPr>
          <w:sz w:val="22"/>
        </w:rPr>
        <w:t>total</w:t>
      </w:r>
      <w:r>
        <w:rPr>
          <w:spacing w:val="-3"/>
          <w:sz w:val="22"/>
        </w:rPr>
        <w:t> </w:t>
      </w:r>
      <w:r>
        <w:rPr>
          <w:sz w:val="22"/>
        </w:rPr>
        <w:t>tour</w:t>
      </w:r>
      <w:r>
        <w:rPr>
          <w:spacing w:val="-2"/>
          <w:sz w:val="22"/>
        </w:rPr>
        <w:t> price.</w:t>
      </w:r>
    </w:p>
    <w:p>
      <w:pPr>
        <w:pStyle w:val="ListParagraph"/>
        <w:numPr>
          <w:ilvl w:val="0"/>
          <w:numId w:val="1"/>
        </w:numPr>
        <w:tabs>
          <w:tab w:pos="233" w:val="left" w:leader="none"/>
        </w:tabs>
        <w:spacing w:line="240" w:lineRule="auto" w:before="40" w:after="0"/>
        <w:ind w:left="233" w:right="0" w:hanging="122"/>
        <w:jc w:val="left"/>
        <w:rPr>
          <w:sz w:val="22"/>
        </w:rPr>
      </w:pPr>
      <w:r>
        <w:rPr>
          <w:sz w:val="22"/>
        </w:rPr>
        <w:t>Cancellation</w:t>
      </w:r>
      <w:r>
        <w:rPr>
          <w:spacing w:val="-4"/>
          <w:sz w:val="22"/>
        </w:rPr>
        <w:t> </w:t>
      </w:r>
      <w:r>
        <w:rPr>
          <w:sz w:val="22"/>
        </w:rPr>
        <w:t>between</w:t>
      </w:r>
      <w:r>
        <w:rPr>
          <w:spacing w:val="-4"/>
          <w:sz w:val="22"/>
        </w:rPr>
        <w:t> </w:t>
      </w:r>
      <w:r>
        <w:rPr>
          <w:sz w:val="22"/>
        </w:rPr>
        <w:t>the</w:t>
      </w:r>
      <w:r>
        <w:rPr>
          <w:spacing w:val="-3"/>
          <w:sz w:val="22"/>
        </w:rPr>
        <w:t> </w:t>
      </w:r>
      <w:r>
        <w:rPr>
          <w:sz w:val="22"/>
        </w:rPr>
        <w:t>02nd</w:t>
      </w:r>
      <w:r>
        <w:rPr>
          <w:spacing w:val="-4"/>
          <w:sz w:val="22"/>
        </w:rPr>
        <w:t> </w:t>
      </w:r>
      <w:r>
        <w:rPr>
          <w:sz w:val="22"/>
        </w:rPr>
        <w:t>and</w:t>
      </w:r>
      <w:r>
        <w:rPr>
          <w:spacing w:val="-4"/>
          <w:sz w:val="22"/>
        </w:rPr>
        <w:t> </w:t>
      </w:r>
      <w:r>
        <w:rPr>
          <w:sz w:val="22"/>
        </w:rPr>
        <w:t>0th</w:t>
      </w:r>
      <w:r>
        <w:rPr>
          <w:spacing w:val="-3"/>
          <w:sz w:val="22"/>
        </w:rPr>
        <w:t> </w:t>
      </w:r>
      <w:r>
        <w:rPr>
          <w:sz w:val="22"/>
        </w:rPr>
        <w:t>day</w:t>
      </w:r>
      <w:r>
        <w:rPr>
          <w:spacing w:val="-4"/>
          <w:sz w:val="22"/>
        </w:rPr>
        <w:t> </w:t>
      </w:r>
      <w:r>
        <w:rPr>
          <w:sz w:val="22"/>
        </w:rPr>
        <w:t>prior</w:t>
      </w:r>
      <w:r>
        <w:rPr>
          <w:spacing w:val="-3"/>
          <w:sz w:val="22"/>
        </w:rPr>
        <w:t> </w:t>
      </w:r>
      <w:r>
        <w:rPr>
          <w:sz w:val="22"/>
        </w:rPr>
        <w:t>to</w:t>
      </w:r>
      <w:r>
        <w:rPr>
          <w:spacing w:val="-3"/>
          <w:sz w:val="22"/>
        </w:rPr>
        <w:t> </w:t>
      </w:r>
      <w:r>
        <w:rPr>
          <w:sz w:val="22"/>
        </w:rPr>
        <w:t>the</w:t>
      </w:r>
      <w:r>
        <w:rPr>
          <w:spacing w:val="-4"/>
          <w:sz w:val="22"/>
        </w:rPr>
        <w:t> </w:t>
      </w:r>
      <w:r>
        <w:rPr>
          <w:sz w:val="22"/>
        </w:rPr>
        <w:t>group</w:t>
      </w:r>
      <w:r>
        <w:rPr>
          <w:spacing w:val="-3"/>
          <w:sz w:val="22"/>
        </w:rPr>
        <w:t> </w:t>
      </w:r>
      <w:r>
        <w:rPr>
          <w:sz w:val="22"/>
        </w:rPr>
        <w:t>arrival:</w:t>
      </w:r>
      <w:r>
        <w:rPr>
          <w:spacing w:val="-4"/>
          <w:sz w:val="22"/>
        </w:rPr>
        <w:t> </w:t>
      </w:r>
      <w:r>
        <w:rPr>
          <w:sz w:val="22"/>
        </w:rPr>
        <w:t>100%</w:t>
      </w:r>
      <w:r>
        <w:rPr>
          <w:spacing w:val="-5"/>
          <w:sz w:val="22"/>
        </w:rPr>
        <w:t> </w:t>
      </w:r>
      <w:r>
        <w:rPr>
          <w:sz w:val="22"/>
        </w:rPr>
        <w:t>of</w:t>
      </w:r>
      <w:r>
        <w:rPr>
          <w:spacing w:val="-3"/>
          <w:sz w:val="22"/>
        </w:rPr>
        <w:t> </w:t>
      </w:r>
      <w:r>
        <w:rPr>
          <w:sz w:val="22"/>
        </w:rPr>
        <w:t>the</w:t>
      </w:r>
      <w:r>
        <w:rPr>
          <w:spacing w:val="-3"/>
          <w:sz w:val="22"/>
        </w:rPr>
        <w:t> </w:t>
      </w:r>
      <w:r>
        <w:rPr>
          <w:sz w:val="22"/>
        </w:rPr>
        <w:t>total</w:t>
      </w:r>
      <w:r>
        <w:rPr>
          <w:spacing w:val="-3"/>
          <w:sz w:val="22"/>
        </w:rPr>
        <w:t> </w:t>
      </w:r>
      <w:r>
        <w:rPr>
          <w:sz w:val="22"/>
        </w:rPr>
        <w:t>tour</w:t>
      </w:r>
      <w:r>
        <w:rPr>
          <w:spacing w:val="-3"/>
          <w:sz w:val="22"/>
        </w:rPr>
        <w:t> </w:t>
      </w:r>
      <w:r>
        <w:rPr>
          <w:spacing w:val="-2"/>
          <w:sz w:val="22"/>
        </w:rPr>
        <w:t>price.</w:t>
      </w:r>
    </w:p>
    <w:p>
      <w:pPr>
        <w:pStyle w:val="ListParagraph"/>
        <w:numPr>
          <w:ilvl w:val="0"/>
          <w:numId w:val="1"/>
        </w:numPr>
        <w:tabs>
          <w:tab w:pos="233" w:val="left" w:leader="none"/>
        </w:tabs>
        <w:spacing w:line="276" w:lineRule="auto" w:before="38" w:after="0"/>
        <w:ind w:left="111" w:right="1222" w:firstLine="0"/>
        <w:jc w:val="left"/>
        <w:rPr>
          <w:sz w:val="22"/>
        </w:rPr>
      </w:pPr>
      <w:r>
        <w:rPr>
          <w:sz w:val="22"/>
        </w:rPr>
        <w:t>In</w:t>
      </w:r>
      <w:r>
        <w:rPr>
          <w:spacing w:val="-3"/>
          <w:sz w:val="22"/>
        </w:rPr>
        <w:t> </w:t>
      </w:r>
      <w:r>
        <w:rPr>
          <w:sz w:val="22"/>
        </w:rPr>
        <w:t>case</w:t>
      </w:r>
      <w:r>
        <w:rPr>
          <w:spacing w:val="-2"/>
          <w:sz w:val="22"/>
        </w:rPr>
        <w:t> </w:t>
      </w:r>
      <w:r>
        <w:rPr>
          <w:sz w:val="22"/>
        </w:rPr>
        <w:t>the</w:t>
      </w:r>
      <w:r>
        <w:rPr>
          <w:spacing w:val="-2"/>
          <w:sz w:val="22"/>
        </w:rPr>
        <w:t> </w:t>
      </w:r>
      <w:r>
        <w:rPr>
          <w:sz w:val="22"/>
        </w:rPr>
        <w:t>tour</w:t>
      </w:r>
      <w:r>
        <w:rPr>
          <w:spacing w:val="-3"/>
          <w:sz w:val="22"/>
        </w:rPr>
        <w:t> </w:t>
      </w:r>
      <w:r>
        <w:rPr>
          <w:sz w:val="22"/>
        </w:rPr>
        <w:t>participant(s)</w:t>
      </w:r>
      <w:r>
        <w:rPr>
          <w:spacing w:val="-3"/>
          <w:sz w:val="22"/>
        </w:rPr>
        <w:t> </w:t>
      </w:r>
      <w:r>
        <w:rPr>
          <w:sz w:val="22"/>
        </w:rPr>
        <w:t>shorten</w:t>
      </w:r>
      <w:r>
        <w:rPr>
          <w:spacing w:val="-4"/>
          <w:sz w:val="22"/>
        </w:rPr>
        <w:t> </w:t>
      </w:r>
      <w:r>
        <w:rPr>
          <w:sz w:val="22"/>
        </w:rPr>
        <w:t>or</w:t>
      </w:r>
      <w:r>
        <w:rPr>
          <w:spacing w:val="-5"/>
          <w:sz w:val="22"/>
        </w:rPr>
        <w:t> </w:t>
      </w:r>
      <w:r>
        <w:rPr>
          <w:sz w:val="22"/>
        </w:rPr>
        <w:t>interrupt</w:t>
      </w:r>
      <w:r>
        <w:rPr>
          <w:spacing w:val="-3"/>
          <w:sz w:val="22"/>
        </w:rPr>
        <w:t> </w:t>
      </w:r>
      <w:r>
        <w:rPr>
          <w:sz w:val="22"/>
        </w:rPr>
        <w:t>the</w:t>
      </w:r>
      <w:r>
        <w:rPr>
          <w:spacing w:val="-2"/>
          <w:sz w:val="22"/>
        </w:rPr>
        <w:t> </w:t>
      </w:r>
      <w:r>
        <w:rPr>
          <w:sz w:val="22"/>
        </w:rPr>
        <w:t>tour</w:t>
      </w:r>
      <w:r>
        <w:rPr>
          <w:spacing w:val="-2"/>
          <w:sz w:val="22"/>
        </w:rPr>
        <w:t> </w:t>
      </w:r>
      <w:r>
        <w:rPr>
          <w:sz w:val="22"/>
        </w:rPr>
        <w:t>of</w:t>
      </w:r>
      <w:r>
        <w:rPr>
          <w:spacing w:val="-2"/>
          <w:sz w:val="22"/>
        </w:rPr>
        <w:t> </w:t>
      </w:r>
      <w:r>
        <w:rPr>
          <w:sz w:val="22"/>
        </w:rPr>
        <w:t>their</w:t>
      </w:r>
      <w:r>
        <w:rPr>
          <w:spacing w:val="-3"/>
          <w:sz w:val="22"/>
        </w:rPr>
        <w:t> </w:t>
      </w:r>
      <w:r>
        <w:rPr>
          <w:sz w:val="22"/>
        </w:rPr>
        <w:t>own</w:t>
      </w:r>
      <w:r>
        <w:rPr>
          <w:spacing w:val="-3"/>
          <w:sz w:val="22"/>
        </w:rPr>
        <w:t> </w:t>
      </w:r>
      <w:r>
        <w:rPr>
          <w:sz w:val="22"/>
        </w:rPr>
        <w:t>accord</w:t>
      </w:r>
      <w:r>
        <w:rPr>
          <w:spacing w:val="-2"/>
          <w:sz w:val="22"/>
        </w:rPr>
        <w:t> </w:t>
      </w:r>
      <w:r>
        <w:rPr>
          <w:sz w:val="22"/>
        </w:rPr>
        <w:t>there</w:t>
      </w:r>
      <w:r>
        <w:rPr>
          <w:spacing w:val="-2"/>
          <w:sz w:val="22"/>
        </w:rPr>
        <w:t> </w:t>
      </w:r>
      <w:r>
        <w:rPr>
          <w:sz w:val="22"/>
        </w:rPr>
        <w:t>will</w:t>
      </w:r>
      <w:r>
        <w:rPr>
          <w:spacing w:val="-2"/>
          <w:sz w:val="22"/>
        </w:rPr>
        <w:t> </w:t>
      </w:r>
      <w:r>
        <w:rPr>
          <w:sz w:val="22"/>
        </w:rPr>
        <w:t>be</w:t>
      </w:r>
      <w:r>
        <w:rPr>
          <w:spacing w:val="-2"/>
          <w:sz w:val="22"/>
        </w:rPr>
        <w:t> </w:t>
      </w:r>
      <w:r>
        <w:rPr>
          <w:sz w:val="22"/>
        </w:rPr>
        <w:t>no </w:t>
      </w:r>
      <w:r>
        <w:rPr>
          <w:spacing w:val="-2"/>
          <w:sz w:val="22"/>
        </w:rPr>
        <w:t>reimbursements.</w:t>
      </w:r>
    </w:p>
    <w:p>
      <w:pPr>
        <w:pStyle w:val="ListParagraph"/>
        <w:numPr>
          <w:ilvl w:val="0"/>
          <w:numId w:val="1"/>
        </w:numPr>
        <w:tabs>
          <w:tab w:pos="280" w:val="left" w:leader="none"/>
        </w:tabs>
        <w:spacing w:line="273" w:lineRule="auto" w:before="2" w:after="0"/>
        <w:ind w:left="111" w:right="1147" w:firstLine="48"/>
        <w:jc w:val="left"/>
        <w:rPr>
          <w:sz w:val="22"/>
        </w:rPr>
      </w:pPr>
      <w:r>
        <w:rPr>
          <w:sz w:val="22"/>
        </w:rPr>
        <w:t>Reduction</w:t>
      </w:r>
      <w:r>
        <w:rPr>
          <w:spacing w:val="-6"/>
          <w:sz w:val="22"/>
        </w:rPr>
        <w:t> </w:t>
      </w:r>
      <w:r>
        <w:rPr>
          <w:sz w:val="22"/>
        </w:rPr>
        <w:t>in</w:t>
      </w:r>
      <w:r>
        <w:rPr>
          <w:spacing w:val="-4"/>
          <w:sz w:val="22"/>
        </w:rPr>
        <w:t> </w:t>
      </w:r>
      <w:r>
        <w:rPr>
          <w:sz w:val="22"/>
        </w:rPr>
        <w:t>the</w:t>
      </w:r>
      <w:r>
        <w:rPr>
          <w:spacing w:val="-3"/>
          <w:sz w:val="22"/>
        </w:rPr>
        <w:t> </w:t>
      </w:r>
      <w:r>
        <w:rPr>
          <w:sz w:val="22"/>
        </w:rPr>
        <w:t>number</w:t>
      </w:r>
      <w:r>
        <w:rPr>
          <w:spacing w:val="-4"/>
          <w:sz w:val="22"/>
        </w:rPr>
        <w:t> </w:t>
      </w:r>
      <w:r>
        <w:rPr>
          <w:sz w:val="22"/>
        </w:rPr>
        <w:t>of</w:t>
      </w:r>
      <w:r>
        <w:rPr>
          <w:spacing w:val="-3"/>
          <w:sz w:val="22"/>
        </w:rPr>
        <w:t> </w:t>
      </w:r>
      <w:r>
        <w:rPr>
          <w:sz w:val="22"/>
        </w:rPr>
        <w:t>passengers</w:t>
      </w:r>
      <w:r>
        <w:rPr>
          <w:spacing w:val="-2"/>
          <w:sz w:val="22"/>
        </w:rPr>
        <w:t> </w:t>
      </w:r>
      <w:r>
        <w:rPr>
          <w:sz w:val="22"/>
        </w:rPr>
        <w:t>against</w:t>
      </w:r>
      <w:r>
        <w:rPr>
          <w:spacing w:val="-4"/>
          <w:sz w:val="22"/>
        </w:rPr>
        <w:t> </w:t>
      </w:r>
      <w:r>
        <w:rPr>
          <w:sz w:val="22"/>
        </w:rPr>
        <w:t>requested</w:t>
      </w:r>
      <w:r>
        <w:rPr>
          <w:spacing w:val="-4"/>
          <w:sz w:val="22"/>
        </w:rPr>
        <w:t> </w:t>
      </w:r>
      <w:r>
        <w:rPr>
          <w:sz w:val="22"/>
        </w:rPr>
        <w:t>bookings</w:t>
      </w:r>
      <w:r>
        <w:rPr>
          <w:spacing w:val="-4"/>
          <w:sz w:val="22"/>
        </w:rPr>
        <w:t> </w:t>
      </w:r>
      <w:r>
        <w:rPr>
          <w:sz w:val="22"/>
        </w:rPr>
        <w:t>is</w:t>
      </w:r>
      <w:r>
        <w:rPr>
          <w:spacing w:val="-4"/>
          <w:sz w:val="22"/>
        </w:rPr>
        <w:t> </w:t>
      </w:r>
      <w:r>
        <w:rPr>
          <w:sz w:val="22"/>
        </w:rPr>
        <w:t>considered</w:t>
      </w:r>
      <w:r>
        <w:rPr>
          <w:spacing w:val="-3"/>
          <w:sz w:val="22"/>
        </w:rPr>
        <w:t> </w:t>
      </w:r>
      <w:r>
        <w:rPr>
          <w:sz w:val="22"/>
        </w:rPr>
        <w:t>and</w:t>
      </w:r>
      <w:r>
        <w:rPr>
          <w:spacing w:val="-4"/>
          <w:sz w:val="22"/>
        </w:rPr>
        <w:t> </w:t>
      </w:r>
      <w:r>
        <w:rPr>
          <w:sz w:val="22"/>
        </w:rPr>
        <w:t>treated</w:t>
      </w:r>
      <w:r>
        <w:rPr>
          <w:spacing w:val="-3"/>
          <w:sz w:val="22"/>
        </w:rPr>
        <w:t> </w:t>
      </w:r>
      <w:r>
        <w:rPr>
          <w:sz w:val="22"/>
        </w:rPr>
        <w:t>as </w:t>
      </w:r>
      <w:r>
        <w:rPr>
          <w:spacing w:val="-2"/>
          <w:sz w:val="22"/>
        </w:rPr>
        <w:t>cancellations.</w:t>
      </w:r>
    </w:p>
    <w:p>
      <w:pPr>
        <w:pStyle w:val="ListParagraph"/>
        <w:numPr>
          <w:ilvl w:val="0"/>
          <w:numId w:val="1"/>
        </w:numPr>
        <w:tabs>
          <w:tab w:pos="280" w:val="left" w:leader="none"/>
        </w:tabs>
        <w:spacing w:line="273" w:lineRule="auto" w:before="5" w:after="0"/>
        <w:ind w:left="111" w:right="427" w:firstLine="48"/>
        <w:jc w:val="left"/>
        <w:rPr>
          <w:sz w:val="22"/>
        </w:rPr>
      </w:pPr>
      <w:r>
        <w:rPr>
          <w:sz w:val="22"/>
        </w:rPr>
        <w:t>If</w:t>
      </w:r>
      <w:r>
        <w:rPr>
          <w:spacing w:val="-2"/>
          <w:sz w:val="22"/>
        </w:rPr>
        <w:t> </w:t>
      </w:r>
      <w:r>
        <w:rPr>
          <w:sz w:val="22"/>
        </w:rPr>
        <w:t>the</w:t>
      </w:r>
      <w:r>
        <w:rPr>
          <w:spacing w:val="-2"/>
          <w:sz w:val="22"/>
        </w:rPr>
        <w:t> </w:t>
      </w:r>
      <w:r>
        <w:rPr>
          <w:sz w:val="22"/>
        </w:rPr>
        <w:t>balance</w:t>
      </w:r>
      <w:r>
        <w:rPr>
          <w:spacing w:val="-2"/>
          <w:sz w:val="22"/>
        </w:rPr>
        <w:t> </w:t>
      </w:r>
      <w:r>
        <w:rPr>
          <w:sz w:val="22"/>
        </w:rPr>
        <w:t>of</w:t>
      </w:r>
      <w:r>
        <w:rPr>
          <w:spacing w:val="-2"/>
          <w:sz w:val="22"/>
        </w:rPr>
        <w:t> </w:t>
      </w:r>
      <w:r>
        <w:rPr>
          <w:sz w:val="22"/>
        </w:rPr>
        <w:t>the</w:t>
      </w:r>
      <w:r>
        <w:rPr>
          <w:spacing w:val="-2"/>
          <w:sz w:val="22"/>
        </w:rPr>
        <w:t> </w:t>
      </w:r>
      <w:r>
        <w:rPr>
          <w:sz w:val="22"/>
        </w:rPr>
        <w:t>tour</w:t>
      </w:r>
      <w:r>
        <w:rPr>
          <w:spacing w:val="-3"/>
          <w:sz w:val="22"/>
        </w:rPr>
        <w:t> </w:t>
      </w:r>
      <w:r>
        <w:rPr>
          <w:sz w:val="22"/>
        </w:rPr>
        <w:t>invoice</w:t>
      </w:r>
      <w:r>
        <w:rPr>
          <w:spacing w:val="-2"/>
          <w:sz w:val="22"/>
        </w:rPr>
        <w:t> </w:t>
      </w:r>
      <w:r>
        <w:rPr>
          <w:sz w:val="22"/>
        </w:rPr>
        <w:t>is</w:t>
      </w:r>
      <w:r>
        <w:rPr>
          <w:spacing w:val="-1"/>
          <w:sz w:val="22"/>
        </w:rPr>
        <w:t> </w:t>
      </w:r>
      <w:r>
        <w:rPr>
          <w:sz w:val="22"/>
        </w:rPr>
        <w:t>not</w:t>
      </w:r>
      <w:r>
        <w:rPr>
          <w:spacing w:val="-2"/>
          <w:sz w:val="22"/>
        </w:rPr>
        <w:t> </w:t>
      </w:r>
      <w:r>
        <w:rPr>
          <w:sz w:val="22"/>
        </w:rPr>
        <w:t>received</w:t>
      </w:r>
      <w:r>
        <w:rPr>
          <w:spacing w:val="-3"/>
          <w:sz w:val="22"/>
        </w:rPr>
        <w:t> </w:t>
      </w:r>
      <w:r>
        <w:rPr>
          <w:sz w:val="22"/>
        </w:rPr>
        <w:t>by</w:t>
      </w:r>
      <w:r>
        <w:rPr>
          <w:spacing w:val="-3"/>
          <w:sz w:val="22"/>
        </w:rPr>
        <w:t> </w:t>
      </w:r>
      <w:r>
        <w:rPr>
          <w:sz w:val="22"/>
        </w:rPr>
        <w:t>the</w:t>
      </w:r>
      <w:r>
        <w:rPr>
          <w:spacing w:val="-2"/>
          <w:sz w:val="22"/>
        </w:rPr>
        <w:t> </w:t>
      </w:r>
      <w:r>
        <w:rPr>
          <w:sz w:val="22"/>
        </w:rPr>
        <w:t>deadline</w:t>
      </w:r>
      <w:r>
        <w:rPr>
          <w:spacing w:val="-2"/>
          <w:sz w:val="22"/>
        </w:rPr>
        <w:t> </w:t>
      </w:r>
      <w:r>
        <w:rPr>
          <w:sz w:val="22"/>
        </w:rPr>
        <w:t>of</w:t>
      </w:r>
      <w:r>
        <w:rPr>
          <w:spacing w:val="-2"/>
          <w:sz w:val="22"/>
        </w:rPr>
        <w:t> </w:t>
      </w:r>
      <w:r>
        <w:rPr>
          <w:sz w:val="22"/>
        </w:rPr>
        <w:t>14</w:t>
      </w:r>
      <w:r>
        <w:rPr>
          <w:spacing w:val="-3"/>
          <w:sz w:val="22"/>
        </w:rPr>
        <w:t> </w:t>
      </w:r>
      <w:r>
        <w:rPr>
          <w:sz w:val="22"/>
        </w:rPr>
        <w:t>days</w:t>
      </w:r>
      <w:r>
        <w:rPr>
          <w:spacing w:val="-1"/>
          <w:sz w:val="22"/>
        </w:rPr>
        <w:t> </w:t>
      </w:r>
      <w:r>
        <w:rPr>
          <w:sz w:val="22"/>
        </w:rPr>
        <w:t>prior</w:t>
      </w:r>
      <w:r>
        <w:rPr>
          <w:spacing w:val="-3"/>
          <w:sz w:val="22"/>
        </w:rPr>
        <w:t> </w:t>
      </w:r>
      <w:r>
        <w:rPr>
          <w:sz w:val="22"/>
        </w:rPr>
        <w:t>to</w:t>
      </w:r>
      <w:r>
        <w:rPr>
          <w:spacing w:val="-2"/>
          <w:sz w:val="22"/>
        </w:rPr>
        <w:t> </w:t>
      </w:r>
      <w:r>
        <w:rPr>
          <w:sz w:val="22"/>
        </w:rPr>
        <w:t>the</w:t>
      </w:r>
      <w:r>
        <w:rPr>
          <w:spacing w:val="-2"/>
          <w:sz w:val="22"/>
        </w:rPr>
        <w:t> </w:t>
      </w:r>
      <w:r>
        <w:rPr>
          <w:sz w:val="22"/>
        </w:rPr>
        <w:t>group</w:t>
      </w:r>
      <w:r>
        <w:rPr>
          <w:spacing w:val="-3"/>
          <w:sz w:val="22"/>
        </w:rPr>
        <w:t> </w:t>
      </w:r>
      <w:r>
        <w:rPr>
          <w:sz w:val="22"/>
        </w:rPr>
        <w:t>arrival,</w:t>
      </w:r>
      <w:r>
        <w:rPr>
          <w:spacing w:val="-5"/>
          <w:sz w:val="22"/>
        </w:rPr>
        <w:t> </w:t>
      </w:r>
      <w:r>
        <w:rPr>
          <w:sz w:val="22"/>
        </w:rPr>
        <w:t>LV Travel will reserve the right to cancel the reservation without indemnity or any reimbursement.</w:t>
      </w:r>
    </w:p>
    <w:p>
      <w:pPr>
        <w:pStyle w:val="ListParagraph"/>
        <w:numPr>
          <w:ilvl w:val="0"/>
          <w:numId w:val="1"/>
        </w:numPr>
        <w:tabs>
          <w:tab w:pos="233" w:val="left" w:leader="none"/>
        </w:tabs>
        <w:spacing w:line="276" w:lineRule="auto" w:before="5" w:after="0"/>
        <w:ind w:left="111" w:right="473" w:firstLine="0"/>
        <w:jc w:val="left"/>
        <w:rPr>
          <w:sz w:val="22"/>
        </w:rPr>
      </w:pPr>
      <w:r>
        <w:rPr>
          <w:sz w:val="22"/>
        </w:rPr>
        <w:t>If</w:t>
      </w:r>
      <w:r>
        <w:rPr>
          <w:spacing w:val="-2"/>
          <w:sz w:val="22"/>
        </w:rPr>
        <w:t> </w:t>
      </w:r>
      <w:r>
        <w:rPr>
          <w:sz w:val="22"/>
        </w:rPr>
        <w:t>LV</w:t>
      </w:r>
      <w:r>
        <w:rPr>
          <w:spacing w:val="-4"/>
          <w:sz w:val="22"/>
        </w:rPr>
        <w:t> </w:t>
      </w:r>
      <w:r>
        <w:rPr>
          <w:sz w:val="22"/>
        </w:rPr>
        <w:t>Travel</w:t>
      </w:r>
      <w:r>
        <w:rPr>
          <w:spacing w:val="-5"/>
          <w:sz w:val="22"/>
        </w:rPr>
        <w:t> </w:t>
      </w:r>
      <w:r>
        <w:rPr>
          <w:sz w:val="22"/>
        </w:rPr>
        <w:t>is</w:t>
      </w:r>
      <w:r>
        <w:rPr>
          <w:spacing w:val="-2"/>
          <w:sz w:val="22"/>
        </w:rPr>
        <w:t> </w:t>
      </w:r>
      <w:r>
        <w:rPr>
          <w:sz w:val="22"/>
        </w:rPr>
        <w:t>forced</w:t>
      </w:r>
      <w:r>
        <w:rPr>
          <w:spacing w:val="-3"/>
          <w:sz w:val="22"/>
        </w:rPr>
        <w:t> </w:t>
      </w:r>
      <w:r>
        <w:rPr>
          <w:sz w:val="22"/>
        </w:rPr>
        <w:t>to</w:t>
      </w:r>
      <w:r>
        <w:rPr>
          <w:spacing w:val="-2"/>
          <w:sz w:val="22"/>
        </w:rPr>
        <w:t> </w:t>
      </w:r>
      <w:r>
        <w:rPr>
          <w:sz w:val="22"/>
        </w:rPr>
        <w:t>cancel</w:t>
      </w:r>
      <w:r>
        <w:rPr>
          <w:spacing w:val="-3"/>
          <w:sz w:val="22"/>
        </w:rPr>
        <w:t> </w:t>
      </w:r>
      <w:r>
        <w:rPr>
          <w:sz w:val="22"/>
        </w:rPr>
        <w:t>the</w:t>
      </w:r>
      <w:r>
        <w:rPr>
          <w:spacing w:val="-2"/>
          <w:sz w:val="22"/>
        </w:rPr>
        <w:t> </w:t>
      </w:r>
      <w:r>
        <w:rPr>
          <w:sz w:val="22"/>
        </w:rPr>
        <w:t>departure</w:t>
      </w:r>
      <w:r>
        <w:rPr>
          <w:spacing w:val="-3"/>
          <w:sz w:val="22"/>
        </w:rPr>
        <w:t> </w:t>
      </w:r>
      <w:r>
        <w:rPr>
          <w:sz w:val="22"/>
        </w:rPr>
        <w:t>due</w:t>
      </w:r>
      <w:r>
        <w:rPr>
          <w:spacing w:val="-2"/>
          <w:sz w:val="22"/>
        </w:rPr>
        <w:t> </w:t>
      </w:r>
      <w:r>
        <w:rPr>
          <w:sz w:val="22"/>
        </w:rPr>
        <w:t>to</w:t>
      </w:r>
      <w:r>
        <w:rPr>
          <w:spacing w:val="-3"/>
          <w:sz w:val="22"/>
        </w:rPr>
        <w:t> </w:t>
      </w:r>
      <w:r>
        <w:rPr>
          <w:sz w:val="22"/>
        </w:rPr>
        <w:t>unforeseeable</w:t>
      </w:r>
      <w:r>
        <w:rPr>
          <w:spacing w:val="-3"/>
          <w:sz w:val="22"/>
        </w:rPr>
        <w:t> </w:t>
      </w:r>
      <w:r>
        <w:rPr>
          <w:sz w:val="22"/>
        </w:rPr>
        <w:t>reasons,</w:t>
      </w:r>
      <w:r>
        <w:rPr>
          <w:spacing w:val="-2"/>
          <w:sz w:val="22"/>
        </w:rPr>
        <w:t> </w:t>
      </w:r>
      <w:r>
        <w:rPr>
          <w:sz w:val="22"/>
        </w:rPr>
        <w:t>the</w:t>
      </w:r>
      <w:r>
        <w:rPr>
          <w:spacing w:val="-3"/>
          <w:sz w:val="22"/>
        </w:rPr>
        <w:t> </w:t>
      </w:r>
      <w:r>
        <w:rPr>
          <w:sz w:val="22"/>
        </w:rPr>
        <w:t>participants</w:t>
      </w:r>
      <w:r>
        <w:rPr>
          <w:spacing w:val="-2"/>
          <w:sz w:val="22"/>
        </w:rPr>
        <w:t> </w:t>
      </w:r>
      <w:r>
        <w:rPr>
          <w:sz w:val="22"/>
        </w:rPr>
        <w:t>will</w:t>
      </w:r>
      <w:r>
        <w:rPr>
          <w:spacing w:val="-2"/>
          <w:sz w:val="22"/>
        </w:rPr>
        <w:t> </w:t>
      </w:r>
      <w:r>
        <w:rPr>
          <w:sz w:val="22"/>
        </w:rPr>
        <w:t>be</w:t>
      </w:r>
      <w:r>
        <w:rPr>
          <w:spacing w:val="-3"/>
          <w:sz w:val="22"/>
        </w:rPr>
        <w:t> </w:t>
      </w:r>
      <w:r>
        <w:rPr>
          <w:sz w:val="22"/>
        </w:rPr>
        <w:t>fully reimbursed without intention to claim for any indemnities.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after="1"/>
        <w:rPr>
          <w:sz w:val="20"/>
        </w:rPr>
      </w:pPr>
    </w:p>
    <w:tbl>
      <w:tblPr>
        <w:tblW w:w="0" w:type="auto"/>
        <w:jc w:val="left"/>
        <w:tblInd w:w="126"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CellMar>
          <w:top w:w="0" w:type="dxa"/>
          <w:left w:w="0" w:type="dxa"/>
          <w:bottom w:w="0" w:type="dxa"/>
          <w:right w:w="0" w:type="dxa"/>
        </w:tblCellMar>
        <w:tblLook w:val="01E0"/>
      </w:tblPr>
      <w:tblGrid>
        <w:gridCol w:w="3786"/>
        <w:gridCol w:w="3788"/>
      </w:tblGrid>
      <w:tr>
        <w:trPr>
          <w:trHeight w:val="462" w:hRule="atLeast"/>
        </w:trPr>
        <w:tc>
          <w:tcPr>
            <w:tcW w:w="7574" w:type="dxa"/>
            <w:gridSpan w:val="2"/>
            <w:shd w:val="clear" w:color="auto" w:fill="730707"/>
          </w:tcPr>
          <w:p>
            <w:pPr>
              <w:pStyle w:val="TableParagraph"/>
              <w:spacing w:before="86"/>
              <w:ind w:left="14"/>
              <w:rPr>
                <w:b/>
                <w:sz w:val="22"/>
              </w:rPr>
            </w:pPr>
            <w:r>
              <w:rPr>
                <w:b/>
                <w:color w:val="FFFFFF"/>
                <w:sz w:val="22"/>
              </w:rPr>
              <w:t>Contact</w:t>
            </w:r>
            <w:r>
              <w:rPr>
                <w:b/>
                <w:color w:val="FFFFFF"/>
                <w:spacing w:val="-5"/>
                <w:sz w:val="22"/>
              </w:rPr>
              <w:t> </w:t>
            </w:r>
            <w:r>
              <w:rPr>
                <w:b/>
                <w:color w:val="FFFFFF"/>
                <w:spacing w:val="-2"/>
                <w:sz w:val="22"/>
              </w:rPr>
              <w:t>details</w:t>
            </w:r>
          </w:p>
        </w:tc>
      </w:tr>
      <w:tr>
        <w:trPr>
          <w:trHeight w:val="296" w:hRule="atLeast"/>
        </w:trPr>
        <w:tc>
          <w:tcPr>
            <w:tcW w:w="3786" w:type="dxa"/>
          </w:tcPr>
          <w:p>
            <w:pPr>
              <w:pStyle w:val="TableParagraph"/>
              <w:spacing w:before="2"/>
              <w:ind w:left="108"/>
              <w:jc w:val="left"/>
              <w:rPr>
                <w:sz w:val="22"/>
              </w:rPr>
            </w:pPr>
            <w:r>
              <w:rPr>
                <w:sz w:val="22"/>
              </w:rPr>
              <w:t>Hotline</w:t>
            </w:r>
            <w:r>
              <w:rPr>
                <w:spacing w:val="-3"/>
                <w:sz w:val="22"/>
              </w:rPr>
              <w:t> </w:t>
            </w:r>
            <w:r>
              <w:rPr>
                <w:sz w:val="22"/>
              </w:rPr>
              <w:t>for</w:t>
            </w:r>
            <w:r>
              <w:rPr>
                <w:spacing w:val="-3"/>
                <w:sz w:val="22"/>
              </w:rPr>
              <w:t> </w:t>
            </w:r>
            <w:r>
              <w:rPr>
                <w:sz w:val="22"/>
              </w:rPr>
              <w:t>sales</w:t>
            </w:r>
            <w:r>
              <w:rPr>
                <w:spacing w:val="-2"/>
                <w:sz w:val="22"/>
              </w:rPr>
              <w:t> </w:t>
            </w:r>
            <w:r>
              <w:rPr>
                <w:sz w:val="22"/>
              </w:rPr>
              <w:t>(ms</w:t>
            </w:r>
            <w:r>
              <w:rPr>
                <w:spacing w:val="-2"/>
                <w:sz w:val="22"/>
              </w:rPr>
              <w:t> Moon)</w:t>
            </w:r>
          </w:p>
        </w:tc>
        <w:tc>
          <w:tcPr>
            <w:tcW w:w="3788" w:type="dxa"/>
          </w:tcPr>
          <w:p>
            <w:pPr>
              <w:pStyle w:val="TableParagraph"/>
              <w:spacing w:before="2"/>
              <w:ind w:left="48" w:right="83"/>
              <w:rPr>
                <w:sz w:val="22"/>
              </w:rPr>
            </w:pPr>
            <w:r>
              <w:rPr>
                <w:sz w:val="22"/>
              </w:rPr>
              <w:t>+84</w:t>
            </w:r>
            <w:r>
              <w:rPr>
                <w:spacing w:val="-1"/>
                <w:sz w:val="22"/>
              </w:rPr>
              <w:t> </w:t>
            </w:r>
            <w:r>
              <w:rPr>
                <w:sz w:val="22"/>
              </w:rPr>
              <w:t>888</w:t>
            </w:r>
            <w:r>
              <w:rPr>
                <w:spacing w:val="-2"/>
                <w:sz w:val="22"/>
              </w:rPr>
              <w:t> </w:t>
            </w:r>
            <w:r>
              <w:rPr>
                <w:sz w:val="22"/>
              </w:rPr>
              <w:t>905</w:t>
            </w:r>
            <w:r>
              <w:rPr>
                <w:spacing w:val="-1"/>
                <w:sz w:val="22"/>
              </w:rPr>
              <w:t> </w:t>
            </w:r>
            <w:r>
              <w:rPr>
                <w:sz w:val="22"/>
              </w:rPr>
              <w:t>286</w:t>
            </w:r>
            <w:r>
              <w:rPr>
                <w:spacing w:val="-1"/>
                <w:sz w:val="22"/>
              </w:rPr>
              <w:t> </w:t>
            </w:r>
            <w:r>
              <w:rPr>
                <w:spacing w:val="-2"/>
                <w:sz w:val="22"/>
              </w:rPr>
              <w:t>(WA/viber/mobile)</w:t>
            </w:r>
          </w:p>
        </w:tc>
      </w:tr>
      <w:tr>
        <w:trPr>
          <w:trHeight w:val="479" w:hRule="atLeast"/>
        </w:trPr>
        <w:tc>
          <w:tcPr>
            <w:tcW w:w="3786" w:type="dxa"/>
          </w:tcPr>
          <w:p>
            <w:pPr>
              <w:pStyle w:val="TableParagraph"/>
              <w:spacing w:before="95"/>
              <w:ind w:left="108"/>
              <w:jc w:val="left"/>
              <w:rPr>
                <w:sz w:val="22"/>
              </w:rPr>
            </w:pPr>
            <w:r>
              <w:rPr>
                <w:sz w:val="22"/>
              </w:rPr>
              <w:t>Hotline</w:t>
            </w:r>
            <w:r>
              <w:rPr>
                <w:spacing w:val="-6"/>
                <w:sz w:val="22"/>
              </w:rPr>
              <w:t> </w:t>
            </w:r>
            <w:r>
              <w:rPr>
                <w:sz w:val="22"/>
              </w:rPr>
              <w:t>for</w:t>
            </w:r>
            <w:r>
              <w:rPr>
                <w:spacing w:val="-4"/>
                <w:sz w:val="22"/>
              </w:rPr>
              <w:t> </w:t>
            </w:r>
            <w:r>
              <w:rPr>
                <w:sz w:val="22"/>
              </w:rPr>
              <w:t>operation</w:t>
            </w:r>
            <w:r>
              <w:rPr>
                <w:spacing w:val="-5"/>
                <w:sz w:val="22"/>
              </w:rPr>
              <w:t> </w:t>
            </w:r>
            <w:r>
              <w:rPr>
                <w:sz w:val="22"/>
              </w:rPr>
              <w:t>(ms</w:t>
            </w:r>
            <w:r>
              <w:rPr>
                <w:spacing w:val="-6"/>
                <w:sz w:val="22"/>
              </w:rPr>
              <w:t> </w:t>
            </w:r>
            <w:r>
              <w:rPr>
                <w:sz w:val="22"/>
              </w:rPr>
              <w:t>Anna</w:t>
            </w:r>
            <w:r>
              <w:rPr>
                <w:spacing w:val="-3"/>
                <w:sz w:val="22"/>
              </w:rPr>
              <w:t> </w:t>
            </w:r>
            <w:r>
              <w:rPr>
                <w:spacing w:val="-2"/>
                <w:sz w:val="22"/>
              </w:rPr>
              <w:t>Hanh)</w:t>
            </w:r>
          </w:p>
        </w:tc>
        <w:tc>
          <w:tcPr>
            <w:tcW w:w="3788" w:type="dxa"/>
          </w:tcPr>
          <w:p>
            <w:pPr>
              <w:pStyle w:val="TableParagraph"/>
              <w:spacing w:before="95"/>
              <w:ind w:right="83"/>
              <w:rPr>
                <w:sz w:val="22"/>
              </w:rPr>
            </w:pPr>
            <w:r>
              <w:rPr>
                <w:sz w:val="22"/>
              </w:rPr>
              <w:t>+84</w:t>
            </w:r>
            <w:r>
              <w:rPr>
                <w:spacing w:val="-1"/>
                <w:sz w:val="22"/>
              </w:rPr>
              <w:t> </w:t>
            </w:r>
            <w:r>
              <w:rPr>
                <w:sz w:val="22"/>
              </w:rPr>
              <w:t>983</w:t>
            </w:r>
            <w:r>
              <w:rPr>
                <w:spacing w:val="-2"/>
                <w:sz w:val="22"/>
              </w:rPr>
              <w:t> </w:t>
            </w:r>
            <w:r>
              <w:rPr>
                <w:sz w:val="22"/>
              </w:rPr>
              <w:t>096</w:t>
            </w:r>
            <w:r>
              <w:rPr>
                <w:spacing w:val="-1"/>
                <w:sz w:val="22"/>
              </w:rPr>
              <w:t> </w:t>
            </w:r>
            <w:r>
              <w:rPr>
                <w:spacing w:val="-2"/>
                <w:sz w:val="22"/>
              </w:rPr>
              <w:t>032(WA/viber/mobile)</w:t>
            </w:r>
          </w:p>
        </w:tc>
      </w:tr>
      <w:tr>
        <w:trPr>
          <w:trHeight w:val="481" w:hRule="atLeast"/>
        </w:trPr>
        <w:tc>
          <w:tcPr>
            <w:tcW w:w="3786" w:type="dxa"/>
          </w:tcPr>
          <w:p>
            <w:pPr>
              <w:pStyle w:val="TableParagraph"/>
              <w:spacing w:before="95"/>
              <w:ind w:left="108"/>
              <w:jc w:val="left"/>
              <w:rPr>
                <w:sz w:val="22"/>
              </w:rPr>
            </w:pPr>
            <w:r>
              <w:rPr>
                <w:sz w:val="22"/>
              </w:rPr>
              <w:t>General</w:t>
            </w:r>
            <w:r>
              <w:rPr>
                <w:spacing w:val="-7"/>
                <w:sz w:val="22"/>
              </w:rPr>
              <w:t> </w:t>
            </w:r>
            <w:r>
              <w:rPr>
                <w:sz w:val="22"/>
              </w:rPr>
              <w:t>Manager</w:t>
            </w:r>
            <w:r>
              <w:rPr>
                <w:spacing w:val="-4"/>
                <w:sz w:val="22"/>
              </w:rPr>
              <w:t> </w:t>
            </w:r>
            <w:r>
              <w:rPr>
                <w:sz w:val="22"/>
              </w:rPr>
              <w:t>Mr</w:t>
            </w:r>
            <w:r>
              <w:rPr>
                <w:spacing w:val="-4"/>
                <w:sz w:val="22"/>
              </w:rPr>
              <w:t> </w:t>
            </w:r>
            <w:r>
              <w:rPr>
                <w:spacing w:val="-5"/>
                <w:sz w:val="22"/>
              </w:rPr>
              <w:t>Len</w:t>
            </w:r>
          </w:p>
        </w:tc>
        <w:tc>
          <w:tcPr>
            <w:tcW w:w="3788" w:type="dxa"/>
          </w:tcPr>
          <w:p>
            <w:pPr>
              <w:pStyle w:val="TableParagraph"/>
              <w:spacing w:before="95"/>
              <w:ind w:left="48" w:right="83"/>
              <w:rPr>
                <w:sz w:val="22"/>
              </w:rPr>
            </w:pPr>
            <w:r>
              <w:rPr>
                <w:sz w:val="22"/>
              </w:rPr>
              <w:t>+84</w:t>
            </w:r>
            <w:r>
              <w:rPr>
                <w:spacing w:val="-1"/>
                <w:sz w:val="22"/>
              </w:rPr>
              <w:t> </w:t>
            </w:r>
            <w:r>
              <w:rPr>
                <w:sz w:val="22"/>
              </w:rPr>
              <w:t>989</w:t>
            </w:r>
            <w:r>
              <w:rPr>
                <w:spacing w:val="-2"/>
                <w:sz w:val="22"/>
              </w:rPr>
              <w:t> </w:t>
            </w:r>
            <w:r>
              <w:rPr>
                <w:sz w:val="22"/>
              </w:rPr>
              <w:t>200</w:t>
            </w:r>
            <w:r>
              <w:rPr>
                <w:spacing w:val="-1"/>
                <w:sz w:val="22"/>
              </w:rPr>
              <w:t> </w:t>
            </w:r>
            <w:r>
              <w:rPr>
                <w:sz w:val="22"/>
              </w:rPr>
              <w:t>116</w:t>
            </w:r>
            <w:r>
              <w:rPr>
                <w:spacing w:val="-1"/>
                <w:sz w:val="22"/>
              </w:rPr>
              <w:t> </w:t>
            </w:r>
            <w:r>
              <w:rPr>
                <w:spacing w:val="-2"/>
                <w:sz w:val="22"/>
              </w:rPr>
              <w:t>(WA/viber/mobile)</w:t>
            </w:r>
          </w:p>
        </w:tc>
      </w:tr>
    </w:tbl>
    <w:p>
      <w:pPr>
        <w:spacing w:after="0"/>
        <w:rPr>
          <w:sz w:val="22"/>
        </w:rPr>
        <w:sectPr>
          <w:pgSz w:w="12240" w:h="15840"/>
          <w:pgMar w:header="284" w:footer="963" w:top="1440" w:bottom="1160" w:left="1060" w:right="780"/>
        </w:sectPr>
      </w:pPr>
    </w:p>
    <w:p>
      <w:pPr>
        <w:pStyle w:val="BodyText"/>
        <w:rPr>
          <w:sz w:val="17"/>
        </w:rPr>
      </w:pPr>
    </w:p>
    <w:sectPr>
      <w:pgSz w:w="12240" w:h="15840"/>
      <w:pgMar w:header="284" w:footer="963" w:top="1440" w:bottom="1160" w:left="1060" w:right="7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adea">
    <w:altName w:val="Caladea"/>
    <w:charset w:val="0"/>
    <w:family w:val="roman"/>
    <w:pitch w:val="variable"/>
  </w:font>
  <w:font w:name="Georgia">
    <w:altName w:val="Georgia"/>
    <w:charset w:val="0"/>
    <w:family w:val="roman"/>
    <w:pitch w:val="variable"/>
  </w:font>
  <w:font w:name="Caladea">
    <w:altName w:val="Caladea"/>
    <w:charset w:val="0"/>
    <w:family w:val="auto"/>
    <w:pitch w:val="variable"/>
  </w:font>
  <w:font w:name="Trebuchet MS">
    <w:altName w:val="Trebuchet MS"/>
    <w:charset w:val="0"/>
    <w:family w:val="swiss"/>
    <w:pitch w:val="variable"/>
  </w:font>
  <w:font w:name="Wingdings">
    <w:altName w:val="Wingdings"/>
    <w:charset w:val="2"/>
    <w:family w:val="auto"/>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7030272">
          <wp:simplePos x="0" y="0"/>
          <wp:positionH relativeFrom="page">
            <wp:posOffset>1007644</wp:posOffset>
          </wp:positionH>
          <wp:positionV relativeFrom="page">
            <wp:posOffset>9319925</wp:posOffset>
          </wp:positionV>
          <wp:extent cx="5363778" cy="384544"/>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1" cstate="print"/>
                  <a:stretch>
                    <a:fillRect/>
                  </a:stretch>
                </pic:blipFill>
                <pic:spPr>
                  <a:xfrm>
                    <a:off x="0" y="0"/>
                    <a:ext cx="5363778" cy="384544"/>
                  </a:xfrm>
                  <a:prstGeom prst="rect">
                    <a:avLst/>
                  </a:prstGeom>
                </pic:spPr>
              </pic:pic>
            </a:graphicData>
          </a:graphic>
        </wp:anchor>
      </w:drawing>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7031296">
          <wp:simplePos x="0" y="0"/>
          <wp:positionH relativeFrom="page">
            <wp:posOffset>1007644</wp:posOffset>
          </wp:positionH>
          <wp:positionV relativeFrom="page">
            <wp:posOffset>9319925</wp:posOffset>
          </wp:positionV>
          <wp:extent cx="5363778" cy="384544"/>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1" cstate="print"/>
                  <a:stretch>
                    <a:fillRect/>
                  </a:stretch>
                </pic:blipFill>
                <pic:spPr>
                  <a:xfrm>
                    <a:off x="0" y="0"/>
                    <a:ext cx="5363778" cy="384544"/>
                  </a:xfrm>
                  <a:prstGeom prst="rect">
                    <a:avLst/>
                  </a:prstGeom>
                </pic:spPr>
              </pic:pic>
            </a:graphicData>
          </a:graphic>
        </wp:anchor>
      </w:drawing>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029760">
              <wp:simplePos x="0" y="0"/>
              <wp:positionH relativeFrom="page">
                <wp:posOffset>310895</wp:posOffset>
              </wp:positionH>
              <wp:positionV relativeFrom="page">
                <wp:posOffset>180339</wp:posOffset>
              </wp:positionV>
              <wp:extent cx="7152640" cy="73850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152640" cy="738505"/>
                        <a:chExt cx="7152640" cy="738505"/>
                      </a:xfrm>
                    </wpg:grpSpPr>
                    <pic:pic>
                      <pic:nvPicPr>
                        <pic:cNvPr id="2" name="Image 2"/>
                        <pic:cNvPicPr/>
                      </pic:nvPicPr>
                      <pic:blipFill>
                        <a:blip r:embed="rId1" cstate="print"/>
                        <a:stretch>
                          <a:fillRect/>
                        </a:stretch>
                      </pic:blipFill>
                      <pic:spPr>
                        <a:xfrm>
                          <a:off x="165889" y="0"/>
                          <a:ext cx="6453604" cy="738504"/>
                        </a:xfrm>
                        <a:prstGeom prst="rect">
                          <a:avLst/>
                        </a:prstGeom>
                      </pic:spPr>
                    </pic:pic>
                    <wps:wsp>
                      <wps:cNvPr id="3" name="Graphic 3"/>
                      <wps:cNvSpPr/>
                      <wps:spPr>
                        <a:xfrm>
                          <a:off x="0" y="124460"/>
                          <a:ext cx="7152640" cy="6350"/>
                        </a:xfrm>
                        <a:custGeom>
                          <a:avLst/>
                          <a:gdLst/>
                          <a:ahLst/>
                          <a:cxnLst/>
                          <a:rect l="l" t="t" r="r" b="b"/>
                          <a:pathLst>
                            <a:path w="7152640" h="6350">
                              <a:moveTo>
                                <a:pt x="7152132" y="0"/>
                              </a:moveTo>
                              <a:lnTo>
                                <a:pt x="0" y="0"/>
                              </a:lnTo>
                              <a:lnTo>
                                <a:pt x="0" y="6096"/>
                              </a:lnTo>
                              <a:lnTo>
                                <a:pt x="7152132" y="6096"/>
                              </a:lnTo>
                              <a:lnTo>
                                <a:pt x="715213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4.48pt;margin-top:14.2pt;width:563.2pt;height:58.15pt;mso-position-horizontal-relative:page;mso-position-vertical-relative:page;z-index:-16286720" id="docshapegroup1" coordorigin="490,284" coordsize="11264,1163">
              <v:shape style="position:absolute;left:750;top:284;width:10164;height:1163" type="#_x0000_t75" id="docshape2" stroked="false">
                <v:imagedata r:id="rId1" o:title=""/>
              </v:shape>
              <v:rect style="position:absolute;left:489;top:480;width:11264;height:10" id="docshape3" filled="true" fillcolor="#ffffff" stroked="false">
                <v:fill type="solid"/>
              </v:rect>
              <w10:wrap type="none"/>
            </v:group>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030784">
              <wp:simplePos x="0" y="0"/>
              <wp:positionH relativeFrom="page">
                <wp:posOffset>310895</wp:posOffset>
              </wp:positionH>
              <wp:positionV relativeFrom="page">
                <wp:posOffset>180339</wp:posOffset>
              </wp:positionV>
              <wp:extent cx="7152640" cy="738505"/>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7152640" cy="738505"/>
                        <a:chExt cx="7152640" cy="738505"/>
                      </a:xfrm>
                    </wpg:grpSpPr>
                    <pic:pic>
                      <pic:nvPicPr>
                        <pic:cNvPr id="12" name="Image 12"/>
                        <pic:cNvPicPr/>
                      </pic:nvPicPr>
                      <pic:blipFill>
                        <a:blip r:embed="rId1" cstate="print"/>
                        <a:stretch>
                          <a:fillRect/>
                        </a:stretch>
                      </pic:blipFill>
                      <pic:spPr>
                        <a:xfrm>
                          <a:off x="165889" y="0"/>
                          <a:ext cx="6453604" cy="738504"/>
                        </a:xfrm>
                        <a:prstGeom prst="rect">
                          <a:avLst/>
                        </a:prstGeom>
                      </pic:spPr>
                    </pic:pic>
                    <wps:wsp>
                      <wps:cNvPr id="13" name="Graphic 13"/>
                      <wps:cNvSpPr/>
                      <wps:spPr>
                        <a:xfrm>
                          <a:off x="0" y="124460"/>
                          <a:ext cx="7152640" cy="6350"/>
                        </a:xfrm>
                        <a:custGeom>
                          <a:avLst/>
                          <a:gdLst/>
                          <a:ahLst/>
                          <a:cxnLst/>
                          <a:rect l="l" t="t" r="r" b="b"/>
                          <a:pathLst>
                            <a:path w="7152640" h="6350">
                              <a:moveTo>
                                <a:pt x="7152132" y="0"/>
                              </a:moveTo>
                              <a:lnTo>
                                <a:pt x="0" y="0"/>
                              </a:lnTo>
                              <a:lnTo>
                                <a:pt x="0" y="6096"/>
                              </a:lnTo>
                              <a:lnTo>
                                <a:pt x="7152132" y="6096"/>
                              </a:lnTo>
                              <a:lnTo>
                                <a:pt x="715213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4.48pt;margin-top:14.2pt;width:563.2pt;height:58.15pt;mso-position-horizontal-relative:page;mso-position-vertical-relative:page;z-index:-16285696" id="docshapegroup9" coordorigin="490,284" coordsize="11264,1163">
              <v:shape style="position:absolute;left:750;top:284;width:10164;height:1163" type="#_x0000_t75" id="docshape10" stroked="false">
                <v:imagedata r:id="rId1" o:title=""/>
              </v:shape>
              <v:rect style="position:absolute;left:489;top:480;width:11264;height:10" id="docshape11" filled="true" fillcolor="#ffffff" stroked="false">
                <v:fill type="solid"/>
              </v:rect>
              <w10:wrap type="none"/>
            </v:group>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0"/>
      <w:numFmt w:val="bullet"/>
      <w:lvlText w:val="•"/>
      <w:lvlJc w:val="left"/>
      <w:pPr>
        <w:ind w:left="151" w:hanging="147"/>
      </w:pPr>
      <w:rPr>
        <w:rFonts w:hint="default" w:ascii="Georgia" w:hAnsi="Georgia" w:eastAsia="Georgia" w:cs="Georgia"/>
        <w:b w:val="0"/>
        <w:bCs w:val="0"/>
        <w:i w:val="0"/>
        <w:iCs w:val="0"/>
        <w:spacing w:val="0"/>
        <w:w w:val="113"/>
        <w:sz w:val="22"/>
        <w:szCs w:val="22"/>
        <w:lang w:val="en-US" w:eastAsia="en-US" w:bidi="ar-SA"/>
      </w:rPr>
    </w:lvl>
    <w:lvl w:ilvl="1">
      <w:start w:val="0"/>
      <w:numFmt w:val="bullet"/>
      <w:lvlText w:val="•"/>
      <w:lvlJc w:val="left"/>
      <w:pPr>
        <w:ind w:left="650" w:hanging="147"/>
      </w:pPr>
      <w:rPr>
        <w:rFonts w:hint="default"/>
        <w:lang w:val="en-US" w:eastAsia="en-US" w:bidi="ar-SA"/>
      </w:rPr>
    </w:lvl>
    <w:lvl w:ilvl="2">
      <w:start w:val="0"/>
      <w:numFmt w:val="bullet"/>
      <w:lvlText w:val="•"/>
      <w:lvlJc w:val="left"/>
      <w:pPr>
        <w:ind w:left="1140" w:hanging="147"/>
      </w:pPr>
      <w:rPr>
        <w:rFonts w:hint="default"/>
        <w:lang w:val="en-US" w:eastAsia="en-US" w:bidi="ar-SA"/>
      </w:rPr>
    </w:lvl>
    <w:lvl w:ilvl="3">
      <w:start w:val="0"/>
      <w:numFmt w:val="bullet"/>
      <w:lvlText w:val="•"/>
      <w:lvlJc w:val="left"/>
      <w:pPr>
        <w:ind w:left="1630" w:hanging="147"/>
      </w:pPr>
      <w:rPr>
        <w:rFonts w:hint="default"/>
        <w:lang w:val="en-US" w:eastAsia="en-US" w:bidi="ar-SA"/>
      </w:rPr>
    </w:lvl>
    <w:lvl w:ilvl="4">
      <w:start w:val="0"/>
      <w:numFmt w:val="bullet"/>
      <w:lvlText w:val="•"/>
      <w:lvlJc w:val="left"/>
      <w:pPr>
        <w:ind w:left="2120" w:hanging="147"/>
      </w:pPr>
      <w:rPr>
        <w:rFonts w:hint="default"/>
        <w:lang w:val="en-US" w:eastAsia="en-US" w:bidi="ar-SA"/>
      </w:rPr>
    </w:lvl>
    <w:lvl w:ilvl="5">
      <w:start w:val="0"/>
      <w:numFmt w:val="bullet"/>
      <w:lvlText w:val="•"/>
      <w:lvlJc w:val="left"/>
      <w:pPr>
        <w:ind w:left="2611" w:hanging="147"/>
      </w:pPr>
      <w:rPr>
        <w:rFonts w:hint="default"/>
        <w:lang w:val="en-US" w:eastAsia="en-US" w:bidi="ar-SA"/>
      </w:rPr>
    </w:lvl>
    <w:lvl w:ilvl="6">
      <w:start w:val="0"/>
      <w:numFmt w:val="bullet"/>
      <w:lvlText w:val="•"/>
      <w:lvlJc w:val="left"/>
      <w:pPr>
        <w:ind w:left="3101" w:hanging="147"/>
      </w:pPr>
      <w:rPr>
        <w:rFonts w:hint="default"/>
        <w:lang w:val="en-US" w:eastAsia="en-US" w:bidi="ar-SA"/>
      </w:rPr>
    </w:lvl>
    <w:lvl w:ilvl="7">
      <w:start w:val="0"/>
      <w:numFmt w:val="bullet"/>
      <w:lvlText w:val="•"/>
      <w:lvlJc w:val="left"/>
      <w:pPr>
        <w:ind w:left="3591" w:hanging="147"/>
      </w:pPr>
      <w:rPr>
        <w:rFonts w:hint="default"/>
        <w:lang w:val="en-US" w:eastAsia="en-US" w:bidi="ar-SA"/>
      </w:rPr>
    </w:lvl>
    <w:lvl w:ilvl="8">
      <w:start w:val="0"/>
      <w:numFmt w:val="bullet"/>
      <w:lvlText w:val="•"/>
      <w:lvlJc w:val="left"/>
      <w:pPr>
        <w:ind w:left="4081" w:hanging="147"/>
      </w:pPr>
      <w:rPr>
        <w:rFonts w:hint="default"/>
        <w:lang w:val="en-US" w:eastAsia="en-US" w:bidi="ar-SA"/>
      </w:rPr>
    </w:lvl>
  </w:abstractNum>
  <w:abstractNum w:abstractNumId="5">
    <w:multiLevelType w:val="hybridMultilevel"/>
    <w:lvl w:ilvl="0">
      <w:start w:val="0"/>
      <w:numFmt w:val="bullet"/>
      <w:lvlText w:val="*"/>
      <w:lvlJc w:val="left"/>
      <w:pPr>
        <w:ind w:left="146" w:hanging="142"/>
      </w:pPr>
      <w:rPr>
        <w:rFonts w:hint="default" w:ascii="Caladea" w:hAnsi="Caladea" w:eastAsia="Caladea" w:cs="Caladea"/>
        <w:b w:val="0"/>
        <w:bCs w:val="0"/>
        <w:i w:val="0"/>
        <w:iCs w:val="0"/>
        <w:spacing w:val="0"/>
        <w:w w:val="100"/>
        <w:sz w:val="22"/>
        <w:szCs w:val="22"/>
        <w:lang w:val="en-US" w:eastAsia="en-US" w:bidi="ar-SA"/>
      </w:rPr>
    </w:lvl>
    <w:lvl w:ilvl="1">
      <w:start w:val="0"/>
      <w:numFmt w:val="bullet"/>
      <w:lvlText w:val="•"/>
      <w:lvlJc w:val="left"/>
      <w:pPr>
        <w:ind w:left="632" w:hanging="142"/>
      </w:pPr>
      <w:rPr>
        <w:rFonts w:hint="default"/>
        <w:lang w:val="en-US" w:eastAsia="en-US" w:bidi="ar-SA"/>
      </w:rPr>
    </w:lvl>
    <w:lvl w:ilvl="2">
      <w:start w:val="0"/>
      <w:numFmt w:val="bullet"/>
      <w:lvlText w:val="•"/>
      <w:lvlJc w:val="left"/>
      <w:pPr>
        <w:ind w:left="1124" w:hanging="142"/>
      </w:pPr>
      <w:rPr>
        <w:rFonts w:hint="default"/>
        <w:lang w:val="en-US" w:eastAsia="en-US" w:bidi="ar-SA"/>
      </w:rPr>
    </w:lvl>
    <w:lvl w:ilvl="3">
      <w:start w:val="0"/>
      <w:numFmt w:val="bullet"/>
      <w:lvlText w:val="•"/>
      <w:lvlJc w:val="left"/>
      <w:pPr>
        <w:ind w:left="1616" w:hanging="142"/>
      </w:pPr>
      <w:rPr>
        <w:rFonts w:hint="default"/>
        <w:lang w:val="en-US" w:eastAsia="en-US" w:bidi="ar-SA"/>
      </w:rPr>
    </w:lvl>
    <w:lvl w:ilvl="4">
      <w:start w:val="0"/>
      <w:numFmt w:val="bullet"/>
      <w:lvlText w:val="•"/>
      <w:lvlJc w:val="left"/>
      <w:pPr>
        <w:ind w:left="2108" w:hanging="142"/>
      </w:pPr>
      <w:rPr>
        <w:rFonts w:hint="default"/>
        <w:lang w:val="en-US" w:eastAsia="en-US" w:bidi="ar-SA"/>
      </w:rPr>
    </w:lvl>
    <w:lvl w:ilvl="5">
      <w:start w:val="0"/>
      <w:numFmt w:val="bullet"/>
      <w:lvlText w:val="•"/>
      <w:lvlJc w:val="left"/>
      <w:pPr>
        <w:ind w:left="2601" w:hanging="142"/>
      </w:pPr>
      <w:rPr>
        <w:rFonts w:hint="default"/>
        <w:lang w:val="en-US" w:eastAsia="en-US" w:bidi="ar-SA"/>
      </w:rPr>
    </w:lvl>
    <w:lvl w:ilvl="6">
      <w:start w:val="0"/>
      <w:numFmt w:val="bullet"/>
      <w:lvlText w:val="•"/>
      <w:lvlJc w:val="left"/>
      <w:pPr>
        <w:ind w:left="3093" w:hanging="142"/>
      </w:pPr>
      <w:rPr>
        <w:rFonts w:hint="default"/>
        <w:lang w:val="en-US" w:eastAsia="en-US" w:bidi="ar-SA"/>
      </w:rPr>
    </w:lvl>
    <w:lvl w:ilvl="7">
      <w:start w:val="0"/>
      <w:numFmt w:val="bullet"/>
      <w:lvlText w:val="•"/>
      <w:lvlJc w:val="left"/>
      <w:pPr>
        <w:ind w:left="3585" w:hanging="142"/>
      </w:pPr>
      <w:rPr>
        <w:rFonts w:hint="default"/>
        <w:lang w:val="en-US" w:eastAsia="en-US" w:bidi="ar-SA"/>
      </w:rPr>
    </w:lvl>
    <w:lvl w:ilvl="8">
      <w:start w:val="0"/>
      <w:numFmt w:val="bullet"/>
      <w:lvlText w:val="•"/>
      <w:lvlJc w:val="left"/>
      <w:pPr>
        <w:ind w:left="4077" w:hanging="142"/>
      </w:pPr>
      <w:rPr>
        <w:rFonts w:hint="default"/>
        <w:lang w:val="en-US" w:eastAsia="en-US" w:bidi="ar-SA"/>
      </w:rPr>
    </w:lvl>
  </w:abstractNum>
  <w:abstractNum w:abstractNumId="4">
    <w:multiLevelType w:val="hybridMultilevel"/>
    <w:lvl w:ilvl="0">
      <w:start w:val="0"/>
      <w:numFmt w:val="bullet"/>
      <w:lvlText w:val="•"/>
      <w:lvlJc w:val="left"/>
      <w:pPr>
        <w:ind w:left="4" w:hanging="147"/>
      </w:pPr>
      <w:rPr>
        <w:rFonts w:hint="default" w:ascii="Georgia" w:hAnsi="Georgia" w:eastAsia="Georgia" w:cs="Georgia"/>
        <w:b w:val="0"/>
        <w:bCs w:val="0"/>
        <w:i w:val="0"/>
        <w:iCs w:val="0"/>
        <w:spacing w:val="0"/>
        <w:w w:val="113"/>
        <w:sz w:val="22"/>
        <w:szCs w:val="22"/>
        <w:lang w:val="en-US" w:eastAsia="en-US" w:bidi="ar-SA"/>
      </w:rPr>
    </w:lvl>
    <w:lvl w:ilvl="1">
      <w:start w:val="0"/>
      <w:numFmt w:val="bullet"/>
      <w:lvlText w:val="•"/>
      <w:lvlJc w:val="left"/>
      <w:pPr>
        <w:ind w:left="506" w:hanging="147"/>
      </w:pPr>
      <w:rPr>
        <w:rFonts w:hint="default"/>
        <w:lang w:val="en-US" w:eastAsia="en-US" w:bidi="ar-SA"/>
      </w:rPr>
    </w:lvl>
    <w:lvl w:ilvl="2">
      <w:start w:val="0"/>
      <w:numFmt w:val="bullet"/>
      <w:lvlText w:val="•"/>
      <w:lvlJc w:val="left"/>
      <w:pPr>
        <w:ind w:left="1012" w:hanging="147"/>
      </w:pPr>
      <w:rPr>
        <w:rFonts w:hint="default"/>
        <w:lang w:val="en-US" w:eastAsia="en-US" w:bidi="ar-SA"/>
      </w:rPr>
    </w:lvl>
    <w:lvl w:ilvl="3">
      <w:start w:val="0"/>
      <w:numFmt w:val="bullet"/>
      <w:lvlText w:val="•"/>
      <w:lvlJc w:val="left"/>
      <w:pPr>
        <w:ind w:left="1518" w:hanging="147"/>
      </w:pPr>
      <w:rPr>
        <w:rFonts w:hint="default"/>
        <w:lang w:val="en-US" w:eastAsia="en-US" w:bidi="ar-SA"/>
      </w:rPr>
    </w:lvl>
    <w:lvl w:ilvl="4">
      <w:start w:val="0"/>
      <w:numFmt w:val="bullet"/>
      <w:lvlText w:val="•"/>
      <w:lvlJc w:val="left"/>
      <w:pPr>
        <w:ind w:left="2024" w:hanging="147"/>
      </w:pPr>
      <w:rPr>
        <w:rFonts w:hint="default"/>
        <w:lang w:val="en-US" w:eastAsia="en-US" w:bidi="ar-SA"/>
      </w:rPr>
    </w:lvl>
    <w:lvl w:ilvl="5">
      <w:start w:val="0"/>
      <w:numFmt w:val="bullet"/>
      <w:lvlText w:val="•"/>
      <w:lvlJc w:val="left"/>
      <w:pPr>
        <w:ind w:left="2531" w:hanging="147"/>
      </w:pPr>
      <w:rPr>
        <w:rFonts w:hint="default"/>
        <w:lang w:val="en-US" w:eastAsia="en-US" w:bidi="ar-SA"/>
      </w:rPr>
    </w:lvl>
    <w:lvl w:ilvl="6">
      <w:start w:val="0"/>
      <w:numFmt w:val="bullet"/>
      <w:lvlText w:val="•"/>
      <w:lvlJc w:val="left"/>
      <w:pPr>
        <w:ind w:left="3037" w:hanging="147"/>
      </w:pPr>
      <w:rPr>
        <w:rFonts w:hint="default"/>
        <w:lang w:val="en-US" w:eastAsia="en-US" w:bidi="ar-SA"/>
      </w:rPr>
    </w:lvl>
    <w:lvl w:ilvl="7">
      <w:start w:val="0"/>
      <w:numFmt w:val="bullet"/>
      <w:lvlText w:val="•"/>
      <w:lvlJc w:val="left"/>
      <w:pPr>
        <w:ind w:left="3543" w:hanging="147"/>
      </w:pPr>
      <w:rPr>
        <w:rFonts w:hint="default"/>
        <w:lang w:val="en-US" w:eastAsia="en-US" w:bidi="ar-SA"/>
      </w:rPr>
    </w:lvl>
    <w:lvl w:ilvl="8">
      <w:start w:val="0"/>
      <w:numFmt w:val="bullet"/>
      <w:lvlText w:val="•"/>
      <w:lvlJc w:val="left"/>
      <w:pPr>
        <w:ind w:left="4049" w:hanging="147"/>
      </w:pPr>
      <w:rPr>
        <w:rFonts w:hint="default"/>
        <w:lang w:val="en-US" w:eastAsia="en-US" w:bidi="ar-SA"/>
      </w:rPr>
    </w:lvl>
  </w:abstractNum>
  <w:abstractNum w:abstractNumId="3">
    <w:multiLevelType w:val="hybridMultilevel"/>
    <w:lvl w:ilvl="0">
      <w:start w:val="0"/>
      <w:numFmt w:val="bullet"/>
      <w:lvlText w:val="•"/>
      <w:lvlJc w:val="left"/>
      <w:pPr>
        <w:ind w:left="6" w:hanging="147"/>
      </w:pPr>
      <w:rPr>
        <w:rFonts w:hint="default" w:ascii="Georgia" w:hAnsi="Georgia" w:eastAsia="Georgia" w:cs="Georgia"/>
        <w:b w:val="0"/>
        <w:bCs w:val="0"/>
        <w:i w:val="0"/>
        <w:iCs w:val="0"/>
        <w:spacing w:val="0"/>
        <w:w w:val="113"/>
        <w:sz w:val="22"/>
        <w:szCs w:val="22"/>
        <w:lang w:val="en-US" w:eastAsia="en-US" w:bidi="ar-SA"/>
      </w:rPr>
    </w:lvl>
    <w:lvl w:ilvl="1">
      <w:start w:val="0"/>
      <w:numFmt w:val="bullet"/>
      <w:lvlText w:val="•"/>
      <w:lvlJc w:val="left"/>
      <w:pPr>
        <w:ind w:left="506" w:hanging="147"/>
      </w:pPr>
      <w:rPr>
        <w:rFonts w:hint="default"/>
        <w:lang w:val="en-US" w:eastAsia="en-US" w:bidi="ar-SA"/>
      </w:rPr>
    </w:lvl>
    <w:lvl w:ilvl="2">
      <w:start w:val="0"/>
      <w:numFmt w:val="bullet"/>
      <w:lvlText w:val="•"/>
      <w:lvlJc w:val="left"/>
      <w:pPr>
        <w:ind w:left="1012" w:hanging="147"/>
      </w:pPr>
      <w:rPr>
        <w:rFonts w:hint="default"/>
        <w:lang w:val="en-US" w:eastAsia="en-US" w:bidi="ar-SA"/>
      </w:rPr>
    </w:lvl>
    <w:lvl w:ilvl="3">
      <w:start w:val="0"/>
      <w:numFmt w:val="bullet"/>
      <w:lvlText w:val="•"/>
      <w:lvlJc w:val="left"/>
      <w:pPr>
        <w:ind w:left="1519" w:hanging="147"/>
      </w:pPr>
      <w:rPr>
        <w:rFonts w:hint="default"/>
        <w:lang w:val="en-US" w:eastAsia="en-US" w:bidi="ar-SA"/>
      </w:rPr>
    </w:lvl>
    <w:lvl w:ilvl="4">
      <w:start w:val="0"/>
      <w:numFmt w:val="bullet"/>
      <w:lvlText w:val="•"/>
      <w:lvlJc w:val="left"/>
      <w:pPr>
        <w:ind w:left="2025" w:hanging="147"/>
      </w:pPr>
      <w:rPr>
        <w:rFonts w:hint="default"/>
        <w:lang w:val="en-US" w:eastAsia="en-US" w:bidi="ar-SA"/>
      </w:rPr>
    </w:lvl>
    <w:lvl w:ilvl="5">
      <w:start w:val="0"/>
      <w:numFmt w:val="bullet"/>
      <w:lvlText w:val="•"/>
      <w:lvlJc w:val="left"/>
      <w:pPr>
        <w:ind w:left="2532" w:hanging="147"/>
      </w:pPr>
      <w:rPr>
        <w:rFonts w:hint="default"/>
        <w:lang w:val="en-US" w:eastAsia="en-US" w:bidi="ar-SA"/>
      </w:rPr>
    </w:lvl>
    <w:lvl w:ilvl="6">
      <w:start w:val="0"/>
      <w:numFmt w:val="bullet"/>
      <w:lvlText w:val="•"/>
      <w:lvlJc w:val="left"/>
      <w:pPr>
        <w:ind w:left="3038" w:hanging="147"/>
      </w:pPr>
      <w:rPr>
        <w:rFonts w:hint="default"/>
        <w:lang w:val="en-US" w:eastAsia="en-US" w:bidi="ar-SA"/>
      </w:rPr>
    </w:lvl>
    <w:lvl w:ilvl="7">
      <w:start w:val="0"/>
      <w:numFmt w:val="bullet"/>
      <w:lvlText w:val="•"/>
      <w:lvlJc w:val="left"/>
      <w:pPr>
        <w:ind w:left="3544" w:hanging="147"/>
      </w:pPr>
      <w:rPr>
        <w:rFonts w:hint="default"/>
        <w:lang w:val="en-US" w:eastAsia="en-US" w:bidi="ar-SA"/>
      </w:rPr>
    </w:lvl>
    <w:lvl w:ilvl="8">
      <w:start w:val="0"/>
      <w:numFmt w:val="bullet"/>
      <w:lvlText w:val="•"/>
      <w:lvlJc w:val="left"/>
      <w:pPr>
        <w:ind w:left="4051" w:hanging="147"/>
      </w:pPr>
      <w:rPr>
        <w:rFonts w:hint="default"/>
        <w:lang w:val="en-US" w:eastAsia="en-US" w:bidi="ar-SA"/>
      </w:rPr>
    </w:lvl>
  </w:abstractNum>
  <w:abstractNum w:abstractNumId="2">
    <w:multiLevelType w:val="hybridMultilevel"/>
    <w:lvl w:ilvl="0">
      <w:start w:val="0"/>
      <w:numFmt w:val="bullet"/>
      <w:lvlText w:val="•"/>
      <w:lvlJc w:val="left"/>
      <w:pPr>
        <w:ind w:left="151" w:hanging="147"/>
      </w:pPr>
      <w:rPr>
        <w:rFonts w:hint="default" w:ascii="Georgia" w:hAnsi="Georgia" w:eastAsia="Georgia" w:cs="Georgia"/>
        <w:b w:val="0"/>
        <w:bCs w:val="0"/>
        <w:i w:val="0"/>
        <w:iCs w:val="0"/>
        <w:spacing w:val="0"/>
        <w:w w:val="113"/>
        <w:sz w:val="22"/>
        <w:szCs w:val="22"/>
        <w:lang w:val="en-US" w:eastAsia="en-US" w:bidi="ar-SA"/>
      </w:rPr>
    </w:lvl>
    <w:lvl w:ilvl="1">
      <w:start w:val="0"/>
      <w:numFmt w:val="bullet"/>
      <w:lvlText w:val="•"/>
      <w:lvlJc w:val="left"/>
      <w:pPr>
        <w:ind w:left="650" w:hanging="147"/>
      </w:pPr>
      <w:rPr>
        <w:rFonts w:hint="default"/>
        <w:lang w:val="en-US" w:eastAsia="en-US" w:bidi="ar-SA"/>
      </w:rPr>
    </w:lvl>
    <w:lvl w:ilvl="2">
      <w:start w:val="0"/>
      <w:numFmt w:val="bullet"/>
      <w:lvlText w:val="•"/>
      <w:lvlJc w:val="left"/>
      <w:pPr>
        <w:ind w:left="1140" w:hanging="147"/>
      </w:pPr>
      <w:rPr>
        <w:rFonts w:hint="default"/>
        <w:lang w:val="en-US" w:eastAsia="en-US" w:bidi="ar-SA"/>
      </w:rPr>
    </w:lvl>
    <w:lvl w:ilvl="3">
      <w:start w:val="0"/>
      <w:numFmt w:val="bullet"/>
      <w:lvlText w:val="•"/>
      <w:lvlJc w:val="left"/>
      <w:pPr>
        <w:ind w:left="1630" w:hanging="147"/>
      </w:pPr>
      <w:rPr>
        <w:rFonts w:hint="default"/>
        <w:lang w:val="en-US" w:eastAsia="en-US" w:bidi="ar-SA"/>
      </w:rPr>
    </w:lvl>
    <w:lvl w:ilvl="4">
      <w:start w:val="0"/>
      <w:numFmt w:val="bullet"/>
      <w:lvlText w:val="•"/>
      <w:lvlJc w:val="left"/>
      <w:pPr>
        <w:ind w:left="2120" w:hanging="147"/>
      </w:pPr>
      <w:rPr>
        <w:rFonts w:hint="default"/>
        <w:lang w:val="en-US" w:eastAsia="en-US" w:bidi="ar-SA"/>
      </w:rPr>
    </w:lvl>
    <w:lvl w:ilvl="5">
      <w:start w:val="0"/>
      <w:numFmt w:val="bullet"/>
      <w:lvlText w:val="•"/>
      <w:lvlJc w:val="left"/>
      <w:pPr>
        <w:ind w:left="2611" w:hanging="147"/>
      </w:pPr>
      <w:rPr>
        <w:rFonts w:hint="default"/>
        <w:lang w:val="en-US" w:eastAsia="en-US" w:bidi="ar-SA"/>
      </w:rPr>
    </w:lvl>
    <w:lvl w:ilvl="6">
      <w:start w:val="0"/>
      <w:numFmt w:val="bullet"/>
      <w:lvlText w:val="•"/>
      <w:lvlJc w:val="left"/>
      <w:pPr>
        <w:ind w:left="3101" w:hanging="147"/>
      </w:pPr>
      <w:rPr>
        <w:rFonts w:hint="default"/>
        <w:lang w:val="en-US" w:eastAsia="en-US" w:bidi="ar-SA"/>
      </w:rPr>
    </w:lvl>
    <w:lvl w:ilvl="7">
      <w:start w:val="0"/>
      <w:numFmt w:val="bullet"/>
      <w:lvlText w:val="•"/>
      <w:lvlJc w:val="left"/>
      <w:pPr>
        <w:ind w:left="3591" w:hanging="147"/>
      </w:pPr>
      <w:rPr>
        <w:rFonts w:hint="default"/>
        <w:lang w:val="en-US" w:eastAsia="en-US" w:bidi="ar-SA"/>
      </w:rPr>
    </w:lvl>
    <w:lvl w:ilvl="8">
      <w:start w:val="0"/>
      <w:numFmt w:val="bullet"/>
      <w:lvlText w:val="•"/>
      <w:lvlJc w:val="left"/>
      <w:pPr>
        <w:ind w:left="4081" w:hanging="147"/>
      </w:pPr>
      <w:rPr>
        <w:rFonts w:hint="default"/>
        <w:lang w:val="en-US" w:eastAsia="en-US" w:bidi="ar-SA"/>
      </w:rPr>
    </w:lvl>
  </w:abstractNum>
  <w:abstractNum w:abstractNumId="1">
    <w:multiLevelType w:val="hybridMultilevel"/>
    <w:lvl w:ilvl="0">
      <w:start w:val="0"/>
      <w:numFmt w:val="bullet"/>
      <w:lvlText w:val="•"/>
      <w:lvlJc w:val="left"/>
      <w:pPr>
        <w:ind w:left="6" w:hanging="147"/>
      </w:pPr>
      <w:rPr>
        <w:rFonts w:hint="default" w:ascii="Georgia" w:hAnsi="Georgia" w:eastAsia="Georgia" w:cs="Georgia"/>
        <w:b w:val="0"/>
        <w:bCs w:val="0"/>
        <w:i w:val="0"/>
        <w:iCs w:val="0"/>
        <w:spacing w:val="0"/>
        <w:w w:val="113"/>
        <w:sz w:val="22"/>
        <w:szCs w:val="22"/>
        <w:lang w:val="en-US" w:eastAsia="en-US" w:bidi="ar-SA"/>
      </w:rPr>
    </w:lvl>
    <w:lvl w:ilvl="1">
      <w:start w:val="0"/>
      <w:numFmt w:val="bullet"/>
      <w:lvlText w:val="•"/>
      <w:lvlJc w:val="left"/>
      <w:pPr>
        <w:ind w:left="506" w:hanging="147"/>
      </w:pPr>
      <w:rPr>
        <w:rFonts w:hint="default"/>
        <w:lang w:val="en-US" w:eastAsia="en-US" w:bidi="ar-SA"/>
      </w:rPr>
    </w:lvl>
    <w:lvl w:ilvl="2">
      <w:start w:val="0"/>
      <w:numFmt w:val="bullet"/>
      <w:lvlText w:val="•"/>
      <w:lvlJc w:val="left"/>
      <w:pPr>
        <w:ind w:left="1012" w:hanging="147"/>
      </w:pPr>
      <w:rPr>
        <w:rFonts w:hint="default"/>
        <w:lang w:val="en-US" w:eastAsia="en-US" w:bidi="ar-SA"/>
      </w:rPr>
    </w:lvl>
    <w:lvl w:ilvl="3">
      <w:start w:val="0"/>
      <w:numFmt w:val="bullet"/>
      <w:lvlText w:val="•"/>
      <w:lvlJc w:val="left"/>
      <w:pPr>
        <w:ind w:left="1519" w:hanging="147"/>
      </w:pPr>
      <w:rPr>
        <w:rFonts w:hint="default"/>
        <w:lang w:val="en-US" w:eastAsia="en-US" w:bidi="ar-SA"/>
      </w:rPr>
    </w:lvl>
    <w:lvl w:ilvl="4">
      <w:start w:val="0"/>
      <w:numFmt w:val="bullet"/>
      <w:lvlText w:val="•"/>
      <w:lvlJc w:val="left"/>
      <w:pPr>
        <w:ind w:left="2025" w:hanging="147"/>
      </w:pPr>
      <w:rPr>
        <w:rFonts w:hint="default"/>
        <w:lang w:val="en-US" w:eastAsia="en-US" w:bidi="ar-SA"/>
      </w:rPr>
    </w:lvl>
    <w:lvl w:ilvl="5">
      <w:start w:val="0"/>
      <w:numFmt w:val="bullet"/>
      <w:lvlText w:val="•"/>
      <w:lvlJc w:val="left"/>
      <w:pPr>
        <w:ind w:left="2532" w:hanging="147"/>
      </w:pPr>
      <w:rPr>
        <w:rFonts w:hint="default"/>
        <w:lang w:val="en-US" w:eastAsia="en-US" w:bidi="ar-SA"/>
      </w:rPr>
    </w:lvl>
    <w:lvl w:ilvl="6">
      <w:start w:val="0"/>
      <w:numFmt w:val="bullet"/>
      <w:lvlText w:val="•"/>
      <w:lvlJc w:val="left"/>
      <w:pPr>
        <w:ind w:left="3038" w:hanging="147"/>
      </w:pPr>
      <w:rPr>
        <w:rFonts w:hint="default"/>
        <w:lang w:val="en-US" w:eastAsia="en-US" w:bidi="ar-SA"/>
      </w:rPr>
    </w:lvl>
    <w:lvl w:ilvl="7">
      <w:start w:val="0"/>
      <w:numFmt w:val="bullet"/>
      <w:lvlText w:val="•"/>
      <w:lvlJc w:val="left"/>
      <w:pPr>
        <w:ind w:left="3544" w:hanging="147"/>
      </w:pPr>
      <w:rPr>
        <w:rFonts w:hint="default"/>
        <w:lang w:val="en-US" w:eastAsia="en-US" w:bidi="ar-SA"/>
      </w:rPr>
    </w:lvl>
    <w:lvl w:ilvl="8">
      <w:start w:val="0"/>
      <w:numFmt w:val="bullet"/>
      <w:lvlText w:val="•"/>
      <w:lvlJc w:val="left"/>
      <w:pPr>
        <w:ind w:left="4051" w:hanging="147"/>
      </w:pPr>
      <w:rPr>
        <w:rFonts w:hint="default"/>
        <w:lang w:val="en-US" w:eastAsia="en-US" w:bidi="ar-SA"/>
      </w:rPr>
    </w:lvl>
  </w:abstractNum>
  <w:abstractNum w:abstractNumId="0">
    <w:multiLevelType w:val="hybridMultilevel"/>
    <w:lvl w:ilvl="0">
      <w:start w:val="0"/>
      <w:numFmt w:val="bullet"/>
      <w:lvlText w:val="-"/>
      <w:lvlJc w:val="left"/>
      <w:pPr>
        <w:ind w:left="111" w:hanging="114"/>
      </w:pPr>
      <w:rPr>
        <w:rFonts w:hint="default" w:ascii="Caladea" w:hAnsi="Caladea" w:eastAsia="Caladea" w:cs="Caladea"/>
        <w:spacing w:val="0"/>
        <w:w w:val="100"/>
        <w:lang w:val="en-US" w:eastAsia="en-US" w:bidi="ar-SA"/>
      </w:rPr>
    </w:lvl>
    <w:lvl w:ilvl="1">
      <w:start w:val="0"/>
      <w:numFmt w:val="bullet"/>
      <w:lvlText w:val=""/>
      <w:lvlJc w:val="left"/>
      <w:pPr>
        <w:ind w:left="831" w:hanging="284"/>
      </w:pPr>
      <w:rPr>
        <w:rFonts w:hint="default" w:ascii="Wingdings" w:hAnsi="Wingdings" w:eastAsia="Wingdings" w:cs="Wingdings"/>
        <w:b w:val="0"/>
        <w:bCs w:val="0"/>
        <w:i w:val="0"/>
        <w:iCs w:val="0"/>
        <w:color w:val="212121"/>
        <w:spacing w:val="0"/>
        <w:w w:val="100"/>
        <w:sz w:val="22"/>
        <w:szCs w:val="22"/>
        <w:lang w:val="en-US" w:eastAsia="en-US" w:bidi="ar-SA"/>
      </w:rPr>
    </w:lvl>
    <w:lvl w:ilvl="2">
      <w:start w:val="0"/>
      <w:numFmt w:val="bullet"/>
      <w:lvlText w:val=""/>
      <w:lvlJc w:val="left"/>
      <w:pPr>
        <w:ind w:left="2482" w:hanging="212"/>
      </w:pPr>
      <w:rPr>
        <w:rFonts w:hint="default" w:ascii="Wingdings" w:hAnsi="Wingdings" w:eastAsia="Wingdings" w:cs="Wingdings"/>
        <w:b w:val="0"/>
        <w:bCs w:val="0"/>
        <w:i w:val="0"/>
        <w:iCs w:val="0"/>
        <w:spacing w:val="0"/>
        <w:w w:val="100"/>
        <w:sz w:val="22"/>
        <w:szCs w:val="22"/>
        <w:lang w:val="en-US" w:eastAsia="en-US" w:bidi="ar-SA"/>
      </w:rPr>
    </w:lvl>
    <w:lvl w:ilvl="3">
      <w:start w:val="0"/>
      <w:numFmt w:val="bullet"/>
      <w:lvlText w:val="•"/>
      <w:lvlJc w:val="left"/>
      <w:pPr>
        <w:ind w:left="3470" w:hanging="212"/>
      </w:pPr>
      <w:rPr>
        <w:rFonts w:hint="default"/>
        <w:lang w:val="en-US" w:eastAsia="en-US" w:bidi="ar-SA"/>
      </w:rPr>
    </w:lvl>
    <w:lvl w:ilvl="4">
      <w:start w:val="0"/>
      <w:numFmt w:val="bullet"/>
      <w:lvlText w:val="•"/>
      <w:lvlJc w:val="left"/>
      <w:pPr>
        <w:ind w:left="4460" w:hanging="212"/>
      </w:pPr>
      <w:rPr>
        <w:rFonts w:hint="default"/>
        <w:lang w:val="en-US" w:eastAsia="en-US" w:bidi="ar-SA"/>
      </w:rPr>
    </w:lvl>
    <w:lvl w:ilvl="5">
      <w:start w:val="0"/>
      <w:numFmt w:val="bullet"/>
      <w:lvlText w:val="•"/>
      <w:lvlJc w:val="left"/>
      <w:pPr>
        <w:ind w:left="5450" w:hanging="212"/>
      </w:pPr>
      <w:rPr>
        <w:rFonts w:hint="default"/>
        <w:lang w:val="en-US" w:eastAsia="en-US" w:bidi="ar-SA"/>
      </w:rPr>
    </w:lvl>
    <w:lvl w:ilvl="6">
      <w:start w:val="0"/>
      <w:numFmt w:val="bullet"/>
      <w:lvlText w:val="•"/>
      <w:lvlJc w:val="left"/>
      <w:pPr>
        <w:ind w:left="6440" w:hanging="212"/>
      </w:pPr>
      <w:rPr>
        <w:rFonts w:hint="default"/>
        <w:lang w:val="en-US" w:eastAsia="en-US" w:bidi="ar-SA"/>
      </w:rPr>
    </w:lvl>
    <w:lvl w:ilvl="7">
      <w:start w:val="0"/>
      <w:numFmt w:val="bullet"/>
      <w:lvlText w:val="•"/>
      <w:lvlJc w:val="left"/>
      <w:pPr>
        <w:ind w:left="7430" w:hanging="212"/>
      </w:pPr>
      <w:rPr>
        <w:rFonts w:hint="default"/>
        <w:lang w:val="en-US" w:eastAsia="en-US" w:bidi="ar-SA"/>
      </w:rPr>
    </w:lvl>
    <w:lvl w:ilvl="8">
      <w:start w:val="0"/>
      <w:numFmt w:val="bullet"/>
      <w:lvlText w:val="•"/>
      <w:lvlJc w:val="left"/>
      <w:pPr>
        <w:ind w:left="8420" w:hanging="212"/>
      </w:pPr>
      <w:rPr>
        <w:rFonts w:hint="default"/>
        <w:lang w:val="en-US" w:eastAsia="en-US" w:bidi="ar-SA"/>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adea" w:hAnsi="Caladea" w:eastAsia="Caladea" w:cs="Caladea"/>
      <w:lang w:val="en-US" w:eastAsia="en-US" w:bidi="ar-SA"/>
    </w:rPr>
  </w:style>
  <w:style w:styleId="BodyText" w:type="paragraph">
    <w:name w:val="Body Text"/>
    <w:basedOn w:val="Normal"/>
    <w:uiPriority w:val="1"/>
    <w:qFormat/>
    <w:pPr/>
    <w:rPr>
      <w:rFonts w:ascii="Caladea" w:hAnsi="Caladea" w:eastAsia="Caladea" w:cs="Caladea"/>
      <w:sz w:val="22"/>
      <w:szCs w:val="22"/>
      <w:lang w:val="en-US" w:eastAsia="en-US" w:bidi="ar-SA"/>
    </w:rPr>
  </w:style>
  <w:style w:styleId="Heading1" w:type="paragraph">
    <w:name w:val="Heading 1"/>
    <w:basedOn w:val="Normal"/>
    <w:uiPriority w:val="1"/>
    <w:qFormat/>
    <w:pPr>
      <w:spacing w:before="74"/>
      <w:ind w:left="53"/>
      <w:outlineLvl w:val="1"/>
    </w:pPr>
    <w:rPr>
      <w:rFonts w:ascii="Caladea" w:hAnsi="Caladea" w:eastAsia="Caladea" w:cs="Caladea"/>
      <w:b/>
      <w:bCs/>
      <w:sz w:val="24"/>
      <w:szCs w:val="24"/>
      <w:lang w:val="en-US" w:eastAsia="en-US" w:bidi="ar-SA"/>
    </w:rPr>
  </w:style>
  <w:style w:styleId="Heading2" w:type="paragraph">
    <w:name w:val="Heading 2"/>
    <w:basedOn w:val="Normal"/>
    <w:uiPriority w:val="1"/>
    <w:qFormat/>
    <w:pPr>
      <w:ind w:left="111"/>
      <w:outlineLvl w:val="2"/>
    </w:pPr>
    <w:rPr>
      <w:rFonts w:ascii="Caladea" w:hAnsi="Caladea" w:eastAsia="Caladea" w:cs="Caladea"/>
      <w:b/>
      <w:bCs/>
      <w:sz w:val="22"/>
      <w:szCs w:val="22"/>
      <w:lang w:val="en-US" w:eastAsia="en-US" w:bidi="ar-SA"/>
    </w:rPr>
  </w:style>
  <w:style w:styleId="Heading3" w:type="paragraph">
    <w:name w:val="Heading 3"/>
    <w:basedOn w:val="Normal"/>
    <w:uiPriority w:val="1"/>
    <w:qFormat/>
    <w:pPr>
      <w:spacing w:before="1"/>
      <w:ind w:left="111"/>
      <w:jc w:val="both"/>
      <w:outlineLvl w:val="3"/>
    </w:pPr>
    <w:rPr>
      <w:rFonts w:ascii="Times New Roman" w:hAnsi="Times New Roman" w:eastAsia="Times New Roman" w:cs="Times New Roman"/>
      <w:b/>
      <w:bCs/>
      <w:i/>
      <w:iCs/>
      <w:sz w:val="22"/>
      <w:szCs w:val="22"/>
      <w:lang w:val="en-US" w:eastAsia="en-US" w:bidi="ar-SA"/>
    </w:rPr>
  </w:style>
  <w:style w:styleId="Title" w:type="paragraph">
    <w:name w:val="Title"/>
    <w:basedOn w:val="Normal"/>
    <w:uiPriority w:val="1"/>
    <w:qFormat/>
    <w:pPr>
      <w:spacing w:before="1"/>
      <w:ind w:right="3"/>
      <w:jc w:val="center"/>
    </w:pPr>
    <w:rPr>
      <w:rFonts w:ascii="Caladea" w:hAnsi="Caladea" w:eastAsia="Caladea" w:cs="Caladea"/>
      <w:b/>
      <w:bCs/>
      <w:sz w:val="28"/>
      <w:szCs w:val="28"/>
      <w:lang w:val="en-US" w:eastAsia="en-US" w:bidi="ar-SA"/>
    </w:rPr>
  </w:style>
  <w:style w:styleId="ListParagraph" w:type="paragraph">
    <w:name w:val="List Paragraph"/>
    <w:basedOn w:val="Normal"/>
    <w:uiPriority w:val="1"/>
    <w:qFormat/>
    <w:pPr>
      <w:spacing w:before="40"/>
      <w:ind w:left="233" w:hanging="122"/>
    </w:pPr>
    <w:rPr>
      <w:rFonts w:ascii="Caladea" w:hAnsi="Caladea" w:eastAsia="Caladea" w:cs="Caladea"/>
      <w:lang w:val="en-US" w:eastAsia="en-US" w:bidi="ar-SA"/>
    </w:rPr>
  </w:style>
  <w:style w:styleId="TableParagraph" w:type="paragraph">
    <w:name w:val="Table Paragraph"/>
    <w:basedOn w:val="Normal"/>
    <w:uiPriority w:val="1"/>
    <w:qFormat/>
    <w:pPr>
      <w:spacing w:before="93"/>
      <w:jc w:val="center"/>
    </w:pPr>
    <w:rPr>
      <w:rFonts w:ascii="Caladea" w:hAnsi="Caladea" w:eastAsia="Caladea" w:cs="Caladea"/>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3.jpeg"/><Relationship Id="rId8" Type="http://schemas.openxmlformats.org/officeDocument/2006/relationships/header" Target="header2.xml"/><Relationship Id="rId9" Type="http://schemas.openxmlformats.org/officeDocument/2006/relationships/footer" Target="footer2.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2024-10-11T09:02:36Z</dcterms:created>
  <dcterms:modified xsi:type="dcterms:W3CDTF">2024-10-11T09:02:36Z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2024-10-11T00:00:00Z</vt:filetime>
  </property>
  <property fmtid="{D5CDD505-2E9C-101B-9397-08002B2CF9AE}" pid="3" name="Producer">
    <vt:lpwstr>3-Heights(TM) PDF Security Shell 4.8.25.2 (http://www.pdf-tools.com)</vt:lpwstr>
  </property>
</Properties>
</file>